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7" w:type="dxa"/>
        <w:jc w:val="center"/>
        <w:tblLook w:val="01E0"/>
      </w:tblPr>
      <w:tblGrid>
        <w:gridCol w:w="4016"/>
        <w:gridCol w:w="5321"/>
      </w:tblGrid>
      <w:tr w:rsidR="00AE7BD0" w:rsidRPr="00A60F1E" w:rsidTr="001A67B2">
        <w:trPr>
          <w:jc w:val="center"/>
        </w:trPr>
        <w:tc>
          <w:tcPr>
            <w:tcW w:w="4016" w:type="dxa"/>
            <w:shd w:val="clear" w:color="auto" w:fill="auto"/>
            <w:tcMar>
              <w:left w:w="28" w:type="dxa"/>
              <w:right w:w="28" w:type="dxa"/>
            </w:tcMar>
          </w:tcPr>
          <w:p w:rsidR="00AE7BD0" w:rsidRPr="00A60F1E" w:rsidRDefault="00AE7BD0" w:rsidP="001A67B2">
            <w:pPr>
              <w:spacing w:after="0" w:line="240" w:lineRule="auto"/>
              <w:jc w:val="center"/>
              <w:rPr>
                <w:rFonts w:ascii="Times New Roman" w:eastAsia="Times New Roman" w:hAnsi="Times New Roman"/>
                <w:b/>
                <w:sz w:val="26"/>
                <w:szCs w:val="28"/>
                <w:lang w:val="fr-FR"/>
              </w:rPr>
            </w:pPr>
            <w:r w:rsidRPr="00A60F1E">
              <w:rPr>
                <w:rFonts w:ascii="Times New Roman" w:eastAsia="Times New Roman" w:hAnsi="Times New Roman"/>
                <w:b/>
                <w:sz w:val="26"/>
                <w:szCs w:val="28"/>
                <w:lang w:val="fr-FR"/>
              </w:rPr>
              <w:t>ỦY BAN NHÂN DÂN</w:t>
            </w:r>
          </w:p>
          <w:p w:rsidR="00AE7BD0" w:rsidRPr="00A60F1E" w:rsidRDefault="00AE7BD0" w:rsidP="001A67B2">
            <w:pPr>
              <w:spacing w:after="0" w:line="240" w:lineRule="auto"/>
              <w:jc w:val="center"/>
              <w:rPr>
                <w:rFonts w:ascii="Times New Roman" w:eastAsia="Times New Roman" w:hAnsi="Times New Roman"/>
                <w:b/>
                <w:sz w:val="26"/>
                <w:szCs w:val="28"/>
                <w:lang w:val="fr-FR"/>
              </w:rPr>
            </w:pPr>
            <w:r w:rsidRPr="00A60F1E">
              <w:rPr>
                <w:rFonts w:ascii="Times New Roman" w:eastAsia="Times New Roman" w:hAnsi="Times New Roman"/>
                <w:b/>
                <w:sz w:val="26"/>
                <w:szCs w:val="28"/>
                <w:lang w:val="fr-FR"/>
              </w:rPr>
              <w:t>TỈNH TUYÊN QUANG</w:t>
            </w:r>
          </w:p>
          <w:p w:rsidR="00AE7BD0" w:rsidRPr="00A60F1E" w:rsidRDefault="002E5DBC" w:rsidP="001A67B2">
            <w:pPr>
              <w:spacing w:after="0" w:line="120" w:lineRule="auto"/>
              <w:jc w:val="center"/>
              <w:rPr>
                <w:rFonts w:ascii="Times New Roman" w:eastAsia="Times New Roman" w:hAnsi="Times New Roman"/>
                <w:spacing w:val="-30"/>
                <w:sz w:val="24"/>
                <w:szCs w:val="24"/>
                <w:lang w:val="en-US"/>
              </w:rPr>
            </w:pPr>
            <w:r>
              <w:rPr>
                <w:rFonts w:ascii="Times New Roman" w:eastAsia="Times New Roman" w:hAnsi="Times New Roman"/>
                <w:noProof/>
                <w:spacing w:val="-30"/>
                <w:sz w:val="24"/>
                <w:szCs w:val="24"/>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4.7pt;margin-top:1.1pt;width:5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pJQIAAEk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"/>
              </w:pict>
            </w:r>
          </w:p>
        </w:tc>
        <w:tc>
          <w:tcPr>
            <w:tcW w:w="5321" w:type="dxa"/>
            <w:shd w:val="clear" w:color="auto" w:fill="auto"/>
            <w:tcMar>
              <w:left w:w="28" w:type="dxa"/>
              <w:right w:w="28" w:type="dxa"/>
            </w:tcMar>
          </w:tcPr>
          <w:p w:rsidR="00AE7BD0" w:rsidRPr="00A60F1E" w:rsidRDefault="00AE7BD0" w:rsidP="001A67B2">
            <w:pPr>
              <w:spacing w:after="0" w:line="240" w:lineRule="auto"/>
              <w:jc w:val="center"/>
              <w:rPr>
                <w:rFonts w:ascii="Times New Roman" w:eastAsia="Times New Roman" w:hAnsi="Times New Roman"/>
                <w:b/>
                <w:spacing w:val="-6"/>
                <w:sz w:val="26"/>
                <w:szCs w:val="28"/>
                <w:lang w:val="en-US"/>
              </w:rPr>
            </w:pPr>
            <w:r w:rsidRPr="00A60F1E">
              <w:rPr>
                <w:rFonts w:ascii="Times New Roman" w:eastAsia="Times New Roman" w:hAnsi="Times New Roman"/>
                <w:b/>
                <w:spacing w:val="-6"/>
                <w:sz w:val="26"/>
                <w:szCs w:val="28"/>
                <w:lang w:val="en-US"/>
              </w:rPr>
              <w:t>CỘNG HÒA XÃ HỘI CHỦ NGHĨA VIỆT NAM</w:t>
            </w:r>
          </w:p>
          <w:p w:rsidR="00AE7BD0" w:rsidRPr="00A60F1E" w:rsidRDefault="00AE7BD0" w:rsidP="001A67B2">
            <w:pPr>
              <w:spacing w:after="0" w:line="240" w:lineRule="auto"/>
              <w:jc w:val="center"/>
              <w:rPr>
                <w:rFonts w:ascii="Times New Roman" w:eastAsia="Times New Roman" w:hAnsi="Times New Roman"/>
                <w:b/>
                <w:sz w:val="28"/>
                <w:szCs w:val="28"/>
                <w:lang w:val="en-US"/>
              </w:rPr>
            </w:pPr>
            <w:r w:rsidRPr="00A60F1E">
              <w:rPr>
                <w:rFonts w:ascii="Times New Roman" w:eastAsia="Times New Roman" w:hAnsi="Times New Roman"/>
                <w:b/>
                <w:sz w:val="28"/>
                <w:szCs w:val="28"/>
                <w:lang w:val="en-US"/>
              </w:rPr>
              <w:t>Độc lập - Tự do - Hạnh phúc</w:t>
            </w:r>
          </w:p>
          <w:p w:rsidR="00640F00" w:rsidRPr="00A60F1E" w:rsidRDefault="002E5DBC" w:rsidP="001A67B2">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noProof/>
                <w:sz w:val="28"/>
                <w:szCs w:val="28"/>
                <w:lang w:val="en-US"/>
              </w:rPr>
              <w:pict>
                <v:shape id="Straight Arrow Connector 1" o:spid="_x0000_s1028" type="#_x0000_t32" style="position:absolute;left:0;text-align:left;margin-left:46.4pt;margin-top:2.1pt;width:17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vSJA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"/>
              </w:pict>
            </w:r>
          </w:p>
          <w:p w:rsidR="00AE7BD0" w:rsidRPr="00A60F1E" w:rsidRDefault="00AE7BD0" w:rsidP="001A67B2">
            <w:pPr>
              <w:spacing w:after="0" w:line="120" w:lineRule="auto"/>
              <w:jc w:val="center"/>
              <w:rPr>
                <w:rFonts w:ascii="Times New Roman" w:eastAsia="Times New Roman" w:hAnsi="Times New Roman"/>
                <w:spacing w:val="-30"/>
                <w:sz w:val="24"/>
                <w:szCs w:val="24"/>
                <w:lang w:val="en-US"/>
              </w:rPr>
            </w:pPr>
          </w:p>
        </w:tc>
      </w:tr>
      <w:tr w:rsidR="00AE7BD0" w:rsidRPr="00A60F1E" w:rsidTr="001A67B2">
        <w:trPr>
          <w:jc w:val="center"/>
        </w:trPr>
        <w:tc>
          <w:tcPr>
            <w:tcW w:w="4016" w:type="dxa"/>
            <w:shd w:val="clear" w:color="auto" w:fill="auto"/>
            <w:tcMar>
              <w:left w:w="28" w:type="dxa"/>
              <w:right w:w="28" w:type="dxa"/>
            </w:tcMar>
          </w:tcPr>
          <w:p w:rsidR="00AE7BD0" w:rsidRPr="00A60F1E" w:rsidRDefault="00AE7BD0" w:rsidP="00640F00">
            <w:pPr>
              <w:spacing w:after="0" w:line="240" w:lineRule="auto"/>
              <w:jc w:val="center"/>
              <w:rPr>
                <w:rFonts w:ascii="Times New Roman" w:eastAsia="Times New Roman" w:hAnsi="Times New Roman"/>
                <w:sz w:val="26"/>
                <w:szCs w:val="26"/>
                <w:lang w:val="en-US"/>
              </w:rPr>
            </w:pPr>
            <w:r w:rsidRPr="00A60F1E">
              <w:rPr>
                <w:rFonts w:ascii="Times New Roman" w:eastAsia="Times New Roman" w:hAnsi="Times New Roman"/>
                <w:spacing w:val="-4"/>
                <w:sz w:val="26"/>
                <w:szCs w:val="26"/>
                <w:lang w:val="en-US"/>
              </w:rPr>
              <w:t xml:space="preserve">Số: </w:t>
            </w:r>
            <w:r w:rsidR="00640F00" w:rsidRPr="00A60F1E">
              <w:rPr>
                <w:rFonts w:ascii="Times New Roman" w:eastAsia="Times New Roman" w:hAnsi="Times New Roman"/>
                <w:spacing w:val="-4"/>
                <w:sz w:val="26"/>
                <w:szCs w:val="26"/>
                <w:lang w:val="en-US"/>
              </w:rPr>
              <w:t>100</w:t>
            </w:r>
            <w:r w:rsidRPr="00A60F1E">
              <w:rPr>
                <w:rFonts w:ascii="Times New Roman" w:eastAsia="Times New Roman" w:hAnsi="Times New Roman"/>
                <w:spacing w:val="-4"/>
                <w:sz w:val="26"/>
                <w:szCs w:val="26"/>
                <w:lang w:val="en-US"/>
              </w:rPr>
              <w:t>/QĐ-UBND</w:t>
            </w:r>
          </w:p>
        </w:tc>
        <w:tc>
          <w:tcPr>
            <w:tcW w:w="5321" w:type="dxa"/>
            <w:shd w:val="clear" w:color="auto" w:fill="auto"/>
            <w:tcMar>
              <w:left w:w="28" w:type="dxa"/>
              <w:right w:w="28" w:type="dxa"/>
            </w:tcMar>
          </w:tcPr>
          <w:p w:rsidR="00AE7BD0" w:rsidRPr="00A60F1E" w:rsidRDefault="00AE7BD0" w:rsidP="00640F00">
            <w:pPr>
              <w:spacing w:after="0" w:line="240" w:lineRule="auto"/>
              <w:jc w:val="center"/>
              <w:rPr>
                <w:rFonts w:ascii="Times New Roman" w:eastAsia="Times New Roman" w:hAnsi="Times New Roman"/>
                <w:b/>
                <w:sz w:val="26"/>
                <w:szCs w:val="26"/>
              </w:rPr>
            </w:pPr>
            <w:r w:rsidRPr="00A60F1E">
              <w:rPr>
                <w:rFonts w:ascii="Times New Roman" w:eastAsia="Times New Roman" w:hAnsi="Times New Roman"/>
                <w:i/>
                <w:sz w:val="26"/>
                <w:szCs w:val="26"/>
                <w:lang w:val="en-US"/>
              </w:rPr>
              <w:t>Tuyên Quang, ngày</w:t>
            </w:r>
            <w:r w:rsidR="00640F00" w:rsidRPr="00A60F1E">
              <w:rPr>
                <w:rFonts w:ascii="Times New Roman" w:eastAsia="Times New Roman" w:hAnsi="Times New Roman"/>
                <w:i/>
                <w:sz w:val="26"/>
                <w:szCs w:val="26"/>
                <w:lang w:val="en-US"/>
              </w:rPr>
              <w:t xml:space="preserve"> 08 </w:t>
            </w:r>
            <w:r w:rsidRPr="00A60F1E">
              <w:rPr>
                <w:rFonts w:ascii="Times New Roman" w:eastAsia="Times New Roman" w:hAnsi="Times New Roman"/>
                <w:i/>
                <w:sz w:val="26"/>
                <w:szCs w:val="26"/>
                <w:lang w:val="en-US"/>
              </w:rPr>
              <w:t xml:space="preserve"> tháng</w:t>
            </w:r>
            <w:r w:rsidR="00640F00" w:rsidRPr="00A60F1E">
              <w:rPr>
                <w:rFonts w:ascii="Times New Roman" w:eastAsia="Times New Roman" w:hAnsi="Times New Roman"/>
                <w:i/>
                <w:sz w:val="26"/>
                <w:szCs w:val="26"/>
                <w:lang w:val="en-US"/>
              </w:rPr>
              <w:t xml:space="preserve"> 4</w:t>
            </w:r>
            <w:r w:rsidRPr="00A60F1E">
              <w:rPr>
                <w:rFonts w:ascii="Times New Roman" w:eastAsia="Times New Roman" w:hAnsi="Times New Roman"/>
                <w:i/>
                <w:sz w:val="26"/>
                <w:szCs w:val="26"/>
                <w:lang w:val="en-US"/>
              </w:rPr>
              <w:t xml:space="preserve"> năm 2019</w:t>
            </w:r>
          </w:p>
        </w:tc>
      </w:tr>
    </w:tbl>
    <w:p w:rsidR="00AE6AAF" w:rsidRPr="00A60F1E" w:rsidRDefault="00AE6AAF" w:rsidP="00AE7BD0">
      <w:pPr>
        <w:spacing w:after="0" w:line="240" w:lineRule="auto"/>
        <w:rPr>
          <w:rFonts w:ascii="Times New Roman" w:hAnsi="Times New Roman"/>
          <w:lang w:val="en-US"/>
        </w:rPr>
      </w:pPr>
    </w:p>
    <w:p w:rsidR="004F5CD1" w:rsidRPr="00A60F1E" w:rsidRDefault="004F5CD1" w:rsidP="004F5CD1">
      <w:pPr>
        <w:spacing w:after="0" w:line="240" w:lineRule="auto"/>
        <w:jc w:val="center"/>
        <w:rPr>
          <w:rFonts w:ascii="Times New Roman" w:hAnsi="Times New Roman"/>
          <w:lang w:val="en-US"/>
        </w:rPr>
      </w:pPr>
    </w:p>
    <w:p w:rsidR="004F5CD1" w:rsidRPr="00A60F1E" w:rsidRDefault="004F5CD1" w:rsidP="004F5CD1">
      <w:pPr>
        <w:spacing w:after="0" w:line="240" w:lineRule="auto"/>
        <w:jc w:val="center"/>
        <w:rPr>
          <w:rFonts w:ascii="Times New Roman" w:eastAsia="Times New Roman" w:hAnsi="Times New Roman"/>
          <w:b/>
          <w:sz w:val="28"/>
          <w:szCs w:val="28"/>
          <w:lang w:eastAsia="vi-VN"/>
        </w:rPr>
      </w:pPr>
      <w:r w:rsidRPr="00A60F1E">
        <w:rPr>
          <w:rFonts w:ascii="Times New Roman" w:eastAsia="Times New Roman" w:hAnsi="Times New Roman"/>
          <w:b/>
          <w:bCs/>
          <w:sz w:val="28"/>
          <w:szCs w:val="28"/>
          <w:lang w:eastAsia="vi-VN"/>
        </w:rPr>
        <w:t>QUYẾT ĐỊNH</w:t>
      </w:r>
    </w:p>
    <w:p w:rsidR="00AE0047" w:rsidRPr="00A60F1E" w:rsidRDefault="00BC00A8" w:rsidP="000608C3">
      <w:pPr>
        <w:spacing w:after="0" w:line="240" w:lineRule="auto"/>
        <w:jc w:val="center"/>
        <w:rPr>
          <w:rFonts w:ascii="Times New Roman" w:eastAsia="Times New Roman" w:hAnsi="Times New Roman"/>
          <w:b/>
          <w:sz w:val="28"/>
          <w:szCs w:val="30"/>
        </w:rPr>
      </w:pPr>
      <w:r w:rsidRPr="00A60F1E">
        <w:rPr>
          <w:rFonts w:ascii="Times New Roman" w:eastAsia="Times New Roman" w:hAnsi="Times New Roman"/>
          <w:b/>
          <w:sz w:val="28"/>
          <w:szCs w:val="28"/>
          <w:lang w:eastAsia="vi-VN"/>
        </w:rPr>
        <w:t xml:space="preserve">Ban hành </w:t>
      </w:r>
      <w:r w:rsidR="000608C3" w:rsidRPr="00A60F1E">
        <w:rPr>
          <w:rFonts w:ascii="Times New Roman" w:eastAsia="Times New Roman" w:hAnsi="Times New Roman"/>
          <w:b/>
          <w:sz w:val="28"/>
          <w:szCs w:val="30"/>
        </w:rPr>
        <w:t>Đề án sáp nhập, đổi tên thôn, tổ dân phố và hỗ trợ đối với</w:t>
      </w:r>
    </w:p>
    <w:p w:rsidR="000608C3" w:rsidRPr="00A60F1E" w:rsidRDefault="000608C3" w:rsidP="000608C3">
      <w:pPr>
        <w:spacing w:after="0" w:line="240" w:lineRule="auto"/>
        <w:jc w:val="center"/>
        <w:rPr>
          <w:rFonts w:ascii="Times New Roman" w:eastAsia="Times New Roman" w:hAnsi="Times New Roman"/>
          <w:b/>
          <w:sz w:val="28"/>
          <w:szCs w:val="30"/>
        </w:rPr>
      </w:pPr>
      <w:r w:rsidRPr="00A60F1E">
        <w:rPr>
          <w:rFonts w:ascii="Times New Roman" w:eastAsia="Times New Roman" w:hAnsi="Times New Roman"/>
          <w:b/>
          <w:spacing w:val="-4"/>
          <w:sz w:val="28"/>
          <w:szCs w:val="30"/>
        </w:rPr>
        <w:t xml:space="preserve">người hoạt động không chuyên trách </w:t>
      </w:r>
      <w:r w:rsidR="00AE0047" w:rsidRPr="00A60F1E">
        <w:rPr>
          <w:rFonts w:ascii="Times New Roman" w:eastAsia="Times New Roman" w:hAnsi="Times New Roman"/>
          <w:b/>
          <w:spacing w:val="-4"/>
          <w:sz w:val="28"/>
          <w:szCs w:val="30"/>
        </w:rPr>
        <w:t xml:space="preserve">ở thôn, tổ dân phố dôi dư </w:t>
      </w:r>
      <w:r w:rsidRPr="00A60F1E">
        <w:rPr>
          <w:rFonts w:ascii="Times New Roman" w:eastAsia="Times New Roman" w:hAnsi="Times New Roman"/>
          <w:b/>
          <w:spacing w:val="-4"/>
          <w:sz w:val="28"/>
          <w:szCs w:val="30"/>
        </w:rPr>
        <w:t xml:space="preserve">sau sáp nhập </w:t>
      </w:r>
      <w:r w:rsidRPr="00A60F1E">
        <w:rPr>
          <w:rFonts w:ascii="Times New Roman" w:eastAsia="Times New Roman" w:hAnsi="Times New Roman"/>
          <w:b/>
          <w:sz w:val="28"/>
          <w:szCs w:val="30"/>
        </w:rPr>
        <w:t xml:space="preserve">thôn, tổ dân phố trên địa bàn tỉnh Tuyên Quang </w:t>
      </w:r>
    </w:p>
    <w:p w:rsidR="004F5CD1" w:rsidRPr="00A60F1E" w:rsidRDefault="002E5DBC" w:rsidP="000608C3">
      <w:pPr>
        <w:spacing w:after="0" w:line="240" w:lineRule="auto"/>
        <w:jc w:val="center"/>
        <w:rPr>
          <w:rFonts w:ascii="Times New Roman" w:eastAsia="Times New Roman" w:hAnsi="Times New Roman"/>
          <w:b/>
          <w:sz w:val="28"/>
          <w:szCs w:val="28"/>
          <w:lang w:eastAsia="vi-VN"/>
        </w:rPr>
      </w:pPr>
      <w:r>
        <w:rPr>
          <w:rFonts w:ascii="Times New Roman" w:eastAsia="Times New Roman" w:hAnsi="Times New Roman"/>
          <w:b/>
          <w:noProof/>
          <w:sz w:val="28"/>
          <w:szCs w:val="28"/>
          <w:lang w:val="en-US"/>
        </w:rPr>
        <w:pict>
          <v:line id="Straight Connector 3" o:spid="_x0000_s1027" style="position:absolute;left:0;text-align:left;z-index:251661312;visibility:visible;mso-position-horizontal:center;mso-position-horizontal-relative:margin" from="0,.95pt" to="6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K0tQEAALYDAAAOAAAAZHJzL2Uyb0RvYy54bWysU8GO0zAQvSPxD5bvNOmuVC1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" strokecolor="black [3200]" strokeweight=".5pt">
            <v:stroke joinstyle="miter"/>
            <w10:wrap anchorx="margin"/>
          </v:line>
        </w:pict>
      </w:r>
    </w:p>
    <w:p w:rsidR="004F5CD1" w:rsidRPr="00A60F1E" w:rsidRDefault="004F5CD1" w:rsidP="004F5CD1">
      <w:pPr>
        <w:spacing w:after="0" w:line="240" w:lineRule="auto"/>
        <w:jc w:val="center"/>
        <w:rPr>
          <w:rFonts w:ascii="Times New Roman" w:eastAsia="Times New Roman" w:hAnsi="Times New Roman"/>
          <w:b/>
          <w:sz w:val="18"/>
          <w:szCs w:val="28"/>
          <w:lang w:eastAsia="vi-VN"/>
        </w:rPr>
      </w:pPr>
    </w:p>
    <w:p w:rsidR="004F5CD1" w:rsidRPr="00A60F1E" w:rsidRDefault="004F5CD1" w:rsidP="004F5CD1">
      <w:pPr>
        <w:spacing w:after="120" w:line="240" w:lineRule="auto"/>
        <w:jc w:val="center"/>
        <w:rPr>
          <w:rFonts w:ascii="Times New Roman" w:eastAsia="Times New Roman" w:hAnsi="Times New Roman"/>
          <w:b/>
          <w:bCs/>
          <w:sz w:val="28"/>
          <w:szCs w:val="28"/>
          <w:lang w:eastAsia="vi-VN"/>
        </w:rPr>
      </w:pPr>
      <w:r w:rsidRPr="00A60F1E">
        <w:rPr>
          <w:rFonts w:ascii="Times New Roman" w:eastAsia="Times New Roman" w:hAnsi="Times New Roman"/>
          <w:b/>
          <w:bCs/>
          <w:sz w:val="28"/>
          <w:szCs w:val="28"/>
          <w:lang w:eastAsia="vi-VN"/>
        </w:rPr>
        <w:t>ỦY BAN NHÂN DÂN TỈNH TUYÊN QUANG</w:t>
      </w:r>
    </w:p>
    <w:p w:rsidR="004F5CD1" w:rsidRPr="00A60F1E" w:rsidRDefault="004F5CD1" w:rsidP="004F5CD1">
      <w:pPr>
        <w:spacing w:after="120" w:line="240" w:lineRule="auto"/>
        <w:jc w:val="center"/>
        <w:rPr>
          <w:rFonts w:ascii="Times New Roman" w:eastAsia="Times New Roman" w:hAnsi="Times New Roman"/>
          <w:sz w:val="16"/>
          <w:szCs w:val="28"/>
          <w:lang w:eastAsia="vi-VN"/>
        </w:rPr>
      </w:pPr>
    </w:p>
    <w:p w:rsidR="004F5CD1" w:rsidRPr="00A60F1E" w:rsidRDefault="004F5CD1" w:rsidP="00413ED6">
      <w:pPr>
        <w:spacing w:before="120" w:after="120" w:line="240" w:lineRule="auto"/>
        <w:ind w:firstLine="720"/>
        <w:jc w:val="both"/>
        <w:rPr>
          <w:rFonts w:ascii="Times New Roman" w:eastAsia="Times New Roman" w:hAnsi="Times New Roman"/>
          <w:sz w:val="28"/>
          <w:szCs w:val="28"/>
          <w:lang w:eastAsia="vi-VN"/>
        </w:rPr>
      </w:pPr>
      <w:r w:rsidRPr="00A60F1E">
        <w:rPr>
          <w:rFonts w:ascii="Times New Roman" w:eastAsia="Times New Roman" w:hAnsi="Times New Roman"/>
          <w:iCs/>
          <w:sz w:val="28"/>
          <w:szCs w:val="28"/>
          <w:lang w:eastAsia="vi-VN"/>
        </w:rPr>
        <w:t xml:space="preserve">Căn cứ Luật Tổ chức chính quyền địa phương ngày 19/6/2015; </w:t>
      </w:r>
    </w:p>
    <w:p w:rsidR="004F5CD1" w:rsidRPr="00A60F1E" w:rsidRDefault="004F5CD1" w:rsidP="00413ED6">
      <w:pPr>
        <w:spacing w:before="120" w:after="120" w:line="240" w:lineRule="auto"/>
        <w:ind w:firstLine="720"/>
        <w:jc w:val="both"/>
        <w:rPr>
          <w:rFonts w:ascii="Times New Roman" w:eastAsia="Times New Roman" w:hAnsi="Times New Roman"/>
          <w:sz w:val="28"/>
          <w:szCs w:val="28"/>
          <w:lang w:eastAsia="vi-VN"/>
        </w:rPr>
      </w:pPr>
      <w:r w:rsidRPr="00A60F1E">
        <w:rPr>
          <w:rFonts w:ascii="Times New Roman" w:eastAsia="Times New Roman" w:hAnsi="Times New Roman"/>
          <w:iCs/>
          <w:sz w:val="28"/>
          <w:szCs w:val="28"/>
          <w:lang w:eastAsia="vi-VN"/>
        </w:rPr>
        <w:t>Căn cứ Luật Ngân sách Nhà nước ngày 25/6/2015;</w:t>
      </w:r>
    </w:p>
    <w:p w:rsidR="00BF56E1" w:rsidRPr="00A60F1E" w:rsidRDefault="00BF56E1" w:rsidP="00413ED6">
      <w:pPr>
        <w:spacing w:before="120" w:after="120" w:line="240" w:lineRule="auto"/>
        <w:ind w:firstLine="720"/>
        <w:jc w:val="both"/>
        <w:rPr>
          <w:rFonts w:ascii="Times New Roman" w:eastAsia="Times New Roman" w:hAnsi="Times New Roman"/>
          <w:iCs/>
          <w:spacing w:val="4"/>
          <w:sz w:val="28"/>
          <w:szCs w:val="28"/>
          <w:lang w:val="pt-BR" w:eastAsia="vi-VN"/>
        </w:rPr>
      </w:pPr>
      <w:r w:rsidRPr="00A60F1E">
        <w:rPr>
          <w:rFonts w:ascii="Times New Roman" w:eastAsia="Times New Roman" w:hAnsi="Times New Roman"/>
          <w:iCs/>
          <w:spacing w:val="4"/>
          <w:sz w:val="28"/>
          <w:szCs w:val="28"/>
          <w:lang w:val="pt-BR" w:eastAsia="vi-VN"/>
        </w:rPr>
        <w:t>Căn cứ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p>
    <w:p w:rsidR="00BF56E1" w:rsidRPr="00A60F1E" w:rsidRDefault="00BF56E1" w:rsidP="00413ED6">
      <w:pPr>
        <w:spacing w:before="120" w:after="120" w:line="240" w:lineRule="auto"/>
        <w:ind w:firstLine="720"/>
        <w:jc w:val="both"/>
        <w:rPr>
          <w:rFonts w:ascii="Times New Roman" w:eastAsia="Times New Roman" w:hAnsi="Times New Roman"/>
          <w:iCs/>
          <w:sz w:val="28"/>
          <w:szCs w:val="28"/>
          <w:lang w:val="pt-BR" w:eastAsia="vi-VN"/>
        </w:rPr>
      </w:pPr>
      <w:r w:rsidRPr="00A60F1E">
        <w:rPr>
          <w:rFonts w:ascii="Times New Roman" w:eastAsia="Times New Roman" w:hAnsi="Times New Roman"/>
          <w:iCs/>
          <w:sz w:val="28"/>
          <w:szCs w:val="28"/>
          <w:lang w:val="pt-BR" w:eastAsia="vi-VN"/>
        </w:rPr>
        <w:t>Căn cứ Kết luận số 64-KL/TW ngày 28/5/2013 Hội nghị lần thứ bảy Ban Chấp hành Trung ương (Khóa XI) một số vấn đề về tiếp tục đổi mới, hoàn thiện hệ thống chính trị từ Trung ương đến cơ sở;</w:t>
      </w:r>
    </w:p>
    <w:p w:rsidR="00BF56E1" w:rsidRPr="00A60F1E" w:rsidRDefault="00BF56E1" w:rsidP="00413ED6">
      <w:pPr>
        <w:spacing w:before="120" w:after="120" w:line="240" w:lineRule="auto"/>
        <w:ind w:firstLine="720"/>
        <w:jc w:val="both"/>
        <w:rPr>
          <w:rFonts w:ascii="Times New Roman" w:eastAsia="Times New Roman" w:hAnsi="Times New Roman"/>
          <w:iCs/>
          <w:sz w:val="28"/>
          <w:szCs w:val="28"/>
          <w:lang w:val="pt-BR" w:eastAsia="vi-VN"/>
        </w:rPr>
      </w:pPr>
      <w:r w:rsidRPr="00A60F1E">
        <w:rPr>
          <w:rFonts w:ascii="Times New Roman" w:eastAsia="Times New Roman" w:hAnsi="Times New Roman"/>
          <w:iCs/>
          <w:sz w:val="28"/>
          <w:szCs w:val="28"/>
          <w:lang w:val="pt-BR" w:eastAsia="vi-VN"/>
        </w:rPr>
        <w:t>Căn cứ Kế hoạch số 07-KH/TW ngày 27/11/2017 của Bộ Chính trị thực hiện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p>
    <w:p w:rsidR="00BF56E1" w:rsidRPr="00A60F1E" w:rsidRDefault="0077715B" w:rsidP="00413ED6">
      <w:pPr>
        <w:spacing w:before="120" w:after="120" w:line="240" w:lineRule="auto"/>
        <w:ind w:firstLine="720"/>
        <w:jc w:val="both"/>
        <w:rPr>
          <w:rFonts w:ascii="Times New Roman" w:eastAsia="Times New Roman" w:hAnsi="Times New Roman"/>
          <w:iCs/>
          <w:sz w:val="28"/>
          <w:szCs w:val="28"/>
          <w:lang w:val="pt-BR" w:eastAsia="vi-VN"/>
        </w:rPr>
      </w:pPr>
      <w:r w:rsidRPr="00A60F1E">
        <w:rPr>
          <w:rFonts w:ascii="Times New Roman" w:eastAsia="Times New Roman" w:hAnsi="Times New Roman"/>
          <w:iCs/>
          <w:sz w:val="28"/>
          <w:szCs w:val="28"/>
          <w:lang w:val="pt-BR" w:eastAsia="vi-VN"/>
        </w:rPr>
        <w:t>Căn cứ</w:t>
      </w:r>
      <w:r w:rsidR="00BF56E1" w:rsidRPr="00A60F1E">
        <w:rPr>
          <w:rFonts w:ascii="Times New Roman" w:eastAsia="Times New Roman" w:hAnsi="Times New Roman"/>
          <w:iCs/>
          <w:sz w:val="28"/>
          <w:szCs w:val="28"/>
          <w:lang w:val="pt-BR" w:eastAsia="vi-VN"/>
        </w:rPr>
        <w:t xml:space="preserve"> Nghị quyết số 56/2017/QH14 ngày 24/11/2017 của Quốc hội về việc tiếp tục cải cách tổ chức bộ máy hành chính nhà nước tinh gọ</w:t>
      </w:r>
      <w:r w:rsidR="00EF4086" w:rsidRPr="00A60F1E">
        <w:rPr>
          <w:rFonts w:ascii="Times New Roman" w:eastAsia="Times New Roman" w:hAnsi="Times New Roman"/>
          <w:iCs/>
          <w:sz w:val="28"/>
          <w:szCs w:val="28"/>
          <w:lang w:val="pt-BR" w:eastAsia="vi-VN"/>
        </w:rPr>
        <w:t>n, hoạt động hiệu lực, hiệu quả;</w:t>
      </w:r>
    </w:p>
    <w:p w:rsidR="00BF56E1" w:rsidRPr="00A60F1E" w:rsidRDefault="0077715B" w:rsidP="00413ED6">
      <w:pPr>
        <w:spacing w:before="120" w:after="120" w:line="240" w:lineRule="auto"/>
        <w:ind w:firstLine="720"/>
        <w:jc w:val="both"/>
        <w:rPr>
          <w:rFonts w:ascii="Times New Roman" w:eastAsia="Times New Roman" w:hAnsi="Times New Roman"/>
          <w:iCs/>
          <w:sz w:val="28"/>
          <w:szCs w:val="28"/>
          <w:lang w:val="pt-BR" w:eastAsia="vi-VN"/>
        </w:rPr>
      </w:pPr>
      <w:r w:rsidRPr="00A60F1E">
        <w:rPr>
          <w:rFonts w:ascii="Times New Roman" w:eastAsia="Times New Roman" w:hAnsi="Times New Roman"/>
          <w:iCs/>
          <w:sz w:val="28"/>
          <w:szCs w:val="28"/>
          <w:lang w:val="pt-BR" w:eastAsia="vi-VN"/>
        </w:rPr>
        <w:t>Căn cứ</w:t>
      </w:r>
      <w:r w:rsidR="00BF56E1" w:rsidRPr="00A60F1E">
        <w:rPr>
          <w:rFonts w:ascii="Times New Roman" w:eastAsia="Times New Roman" w:hAnsi="Times New Roman"/>
          <w:iCs/>
          <w:sz w:val="28"/>
          <w:szCs w:val="28"/>
          <w:lang w:val="pt-BR" w:eastAsia="vi-VN"/>
        </w:rPr>
        <w:t xml:space="preserve"> Nghị quyết số 10/NQ-CP ngày 03/02/2018 của Chính phủ ban </w:t>
      </w:r>
      <w:r w:rsidR="00BF56E1" w:rsidRPr="00A60F1E">
        <w:rPr>
          <w:rFonts w:ascii="Times New Roman" w:eastAsia="Times New Roman" w:hAnsi="Times New Roman"/>
          <w:iCs/>
          <w:spacing w:val="-8"/>
          <w:sz w:val="28"/>
          <w:szCs w:val="28"/>
          <w:lang w:val="pt-BR" w:eastAsia="vi-VN"/>
        </w:rPr>
        <w:t>hành Chương trình hành động của Chính phủ thực hiện Nghị quyết số 18-</w:t>
      </w:r>
      <w:r w:rsidR="00BF56E1" w:rsidRPr="00A60F1E">
        <w:rPr>
          <w:rFonts w:ascii="Times New Roman" w:eastAsia="Times New Roman" w:hAnsi="Times New Roman"/>
          <w:iCs/>
          <w:sz w:val="28"/>
          <w:szCs w:val="28"/>
          <w:lang w:val="pt-BR" w:eastAsia="vi-VN"/>
        </w:rPr>
        <w:t>NQ/TW ngày 25/10/2017 của Ban Chấp hành Trung ương Đảng khóa XII “Một số vấn đề về tiếp tục đổi mới, sắp xếp tổ chức bộ máy của hệ thống chính trị tinh gọn, hoạt động hiệu lực, hi</w:t>
      </w:r>
      <w:r w:rsidRPr="00A60F1E">
        <w:rPr>
          <w:rFonts w:ascii="Times New Roman" w:eastAsia="Times New Roman" w:hAnsi="Times New Roman"/>
          <w:iCs/>
          <w:sz w:val="28"/>
          <w:szCs w:val="28"/>
          <w:lang w:val="pt-BR" w:eastAsia="vi-VN"/>
        </w:rPr>
        <w:t>ệu quả”;</w:t>
      </w:r>
    </w:p>
    <w:p w:rsidR="00BF56E1" w:rsidRPr="00A60F1E" w:rsidRDefault="0077715B" w:rsidP="00413ED6">
      <w:pPr>
        <w:spacing w:before="120" w:after="120" w:line="240" w:lineRule="auto"/>
        <w:ind w:firstLine="720"/>
        <w:jc w:val="both"/>
        <w:rPr>
          <w:rFonts w:ascii="Times New Roman" w:eastAsia="Times New Roman" w:hAnsi="Times New Roman"/>
          <w:iCs/>
          <w:sz w:val="28"/>
          <w:szCs w:val="28"/>
          <w:lang w:val="pt-BR" w:eastAsia="vi-VN"/>
        </w:rPr>
      </w:pPr>
      <w:r w:rsidRPr="00A60F1E">
        <w:rPr>
          <w:rFonts w:ascii="Times New Roman" w:eastAsia="Times New Roman" w:hAnsi="Times New Roman"/>
          <w:iCs/>
          <w:sz w:val="28"/>
          <w:szCs w:val="28"/>
          <w:lang w:val="pt-BR" w:eastAsia="vi-VN"/>
        </w:rPr>
        <w:t xml:space="preserve">Căn cứ </w:t>
      </w:r>
      <w:r w:rsidR="00BF56E1" w:rsidRPr="00A60F1E">
        <w:rPr>
          <w:rFonts w:ascii="Times New Roman" w:eastAsia="Times New Roman" w:hAnsi="Times New Roman"/>
          <w:iCs/>
          <w:sz w:val="28"/>
          <w:szCs w:val="28"/>
          <w:lang w:val="pt-BR" w:eastAsia="vi-VN"/>
        </w:rPr>
        <w:t xml:space="preserve">Thông tư số 04/2012/TT-BNV ngày 31/8/2012 của Bộ Nội vụ </w:t>
      </w:r>
      <w:r w:rsidR="00BF56E1" w:rsidRPr="00A60F1E">
        <w:rPr>
          <w:rFonts w:ascii="Times New Roman" w:eastAsia="Times New Roman" w:hAnsi="Times New Roman"/>
          <w:iCs/>
          <w:spacing w:val="-8"/>
          <w:sz w:val="28"/>
          <w:szCs w:val="28"/>
          <w:lang w:val="pt-BR" w:eastAsia="vi-VN"/>
        </w:rPr>
        <w:t>hướng dẫn tổ chức và hoạt động của thôn, tổ dân phố; Thông tư số 14/2018/TT-BNV</w:t>
      </w:r>
      <w:r w:rsidR="00BF56E1" w:rsidRPr="00A60F1E">
        <w:rPr>
          <w:rFonts w:ascii="Times New Roman" w:eastAsia="Times New Roman" w:hAnsi="Times New Roman"/>
          <w:iCs/>
          <w:sz w:val="28"/>
          <w:szCs w:val="28"/>
          <w:lang w:val="pt-BR" w:eastAsia="vi-VN"/>
        </w:rPr>
        <w:t xml:space="preserve"> ngày 03/</w:t>
      </w:r>
      <w:r w:rsidR="00DD0A94" w:rsidRPr="00A60F1E">
        <w:rPr>
          <w:rFonts w:ascii="Times New Roman" w:eastAsia="Times New Roman" w:hAnsi="Times New Roman"/>
          <w:iCs/>
          <w:sz w:val="28"/>
          <w:szCs w:val="28"/>
          <w:lang w:val="pt-BR" w:eastAsia="vi-VN"/>
        </w:rPr>
        <w:t>1</w:t>
      </w:r>
      <w:r w:rsidR="00BF56E1" w:rsidRPr="00A60F1E">
        <w:rPr>
          <w:rFonts w:ascii="Times New Roman" w:eastAsia="Times New Roman" w:hAnsi="Times New Roman"/>
          <w:iCs/>
          <w:sz w:val="28"/>
          <w:szCs w:val="28"/>
          <w:lang w:val="pt-BR" w:eastAsia="vi-VN"/>
        </w:rPr>
        <w:t>2/2018 của Bộ Nội vụ sửa đổi, bổ sung một số điều của Thông tư số 04/2012/TT-BNV ngày 31/8/2012 của Bộ Nội vụ hướng dẫn tổ chức và</w:t>
      </w:r>
      <w:r w:rsidRPr="00A60F1E">
        <w:rPr>
          <w:rFonts w:ascii="Times New Roman" w:eastAsia="Times New Roman" w:hAnsi="Times New Roman"/>
          <w:iCs/>
          <w:sz w:val="28"/>
          <w:szCs w:val="28"/>
          <w:lang w:val="pt-BR" w:eastAsia="vi-VN"/>
        </w:rPr>
        <w:t xml:space="preserve"> hoạt động của thôn, tổ dân phố;</w:t>
      </w:r>
    </w:p>
    <w:p w:rsidR="0077715B" w:rsidRPr="00A60F1E" w:rsidRDefault="0077715B" w:rsidP="00413ED6">
      <w:pPr>
        <w:spacing w:before="120" w:after="120" w:line="240" w:lineRule="auto"/>
        <w:ind w:firstLine="720"/>
        <w:jc w:val="both"/>
        <w:rPr>
          <w:rFonts w:ascii="Times New Roman" w:eastAsia="Times New Roman" w:hAnsi="Times New Roman"/>
          <w:sz w:val="28"/>
          <w:szCs w:val="28"/>
          <w:lang w:eastAsia="vi-VN"/>
        </w:rPr>
      </w:pPr>
      <w:r w:rsidRPr="00A60F1E">
        <w:rPr>
          <w:rFonts w:ascii="Times New Roman" w:eastAsia="Times New Roman" w:hAnsi="Times New Roman"/>
          <w:iCs/>
          <w:sz w:val="28"/>
          <w:szCs w:val="28"/>
          <w:lang w:eastAsia="vi-VN"/>
        </w:rPr>
        <w:lastRenderedPageBreak/>
        <w:t>Căn cứ Nghị quyết số 02/NQ-HĐND ngày 19/3/2019 của Hội đồng nhân dân tỉnh Tuyên Quang về việc sáp nhập, đổi tên thôn, tổ dân phố và hỗ trợ đối với người hoạt động không chuyên trách ở thôn, tổ dân phố dôi dư sau sáp nhập thôn, tổ dân phố trên địa bàn tỉnh Tuyên Quang;</w:t>
      </w:r>
    </w:p>
    <w:p w:rsidR="003E03B1" w:rsidRPr="00A60F1E" w:rsidRDefault="004F5CD1" w:rsidP="003E03B1">
      <w:pPr>
        <w:spacing w:before="120" w:after="120" w:line="240" w:lineRule="auto"/>
        <w:ind w:firstLine="720"/>
        <w:jc w:val="both"/>
        <w:rPr>
          <w:rFonts w:ascii="Times New Roman" w:eastAsia="Times New Roman" w:hAnsi="Times New Roman"/>
          <w:iCs/>
          <w:sz w:val="28"/>
          <w:szCs w:val="28"/>
          <w:lang w:val="pt-BR" w:eastAsia="vi-VN"/>
        </w:rPr>
      </w:pPr>
      <w:r w:rsidRPr="00A60F1E">
        <w:rPr>
          <w:rFonts w:ascii="Times New Roman" w:eastAsia="Times New Roman" w:hAnsi="Times New Roman"/>
          <w:iCs/>
          <w:sz w:val="28"/>
          <w:szCs w:val="28"/>
          <w:lang w:eastAsia="vi-VN"/>
        </w:rPr>
        <w:t xml:space="preserve">Xét đề nghị của Giám đốc Sở Nội vụ tại Tờ trình số </w:t>
      </w:r>
      <w:r w:rsidR="00DD0A94" w:rsidRPr="00A60F1E">
        <w:rPr>
          <w:rFonts w:ascii="Times New Roman" w:eastAsia="Times New Roman" w:hAnsi="Times New Roman"/>
          <w:iCs/>
          <w:sz w:val="28"/>
          <w:szCs w:val="28"/>
          <w:lang w:val="en-US" w:eastAsia="vi-VN"/>
        </w:rPr>
        <w:t>85</w:t>
      </w:r>
      <w:r w:rsidRPr="00A60F1E">
        <w:rPr>
          <w:rFonts w:ascii="Times New Roman" w:eastAsia="Times New Roman" w:hAnsi="Times New Roman"/>
          <w:iCs/>
          <w:sz w:val="28"/>
          <w:szCs w:val="28"/>
          <w:lang w:eastAsia="vi-VN"/>
        </w:rPr>
        <w:t>/TTr-SNV ngày</w:t>
      </w:r>
      <w:r w:rsidR="004C39AE" w:rsidRPr="00A60F1E">
        <w:rPr>
          <w:rFonts w:ascii="Times New Roman" w:eastAsia="Times New Roman" w:hAnsi="Times New Roman"/>
          <w:iCs/>
          <w:sz w:val="28"/>
          <w:szCs w:val="28"/>
          <w:lang w:eastAsia="vi-VN"/>
        </w:rPr>
        <w:t xml:space="preserve"> </w:t>
      </w:r>
      <w:r w:rsidR="00DD0A94" w:rsidRPr="00A60F1E">
        <w:rPr>
          <w:rFonts w:ascii="Times New Roman" w:eastAsia="Times New Roman" w:hAnsi="Times New Roman"/>
          <w:iCs/>
          <w:sz w:val="28"/>
          <w:szCs w:val="28"/>
          <w:lang w:val="en-US" w:eastAsia="vi-VN"/>
        </w:rPr>
        <w:t>03/4</w:t>
      </w:r>
      <w:r w:rsidR="004C39AE" w:rsidRPr="00A60F1E">
        <w:rPr>
          <w:rFonts w:ascii="Times New Roman" w:eastAsia="Times New Roman" w:hAnsi="Times New Roman"/>
          <w:iCs/>
          <w:sz w:val="28"/>
          <w:szCs w:val="28"/>
          <w:lang w:eastAsia="vi-VN"/>
        </w:rPr>
        <w:t>/2019</w:t>
      </w:r>
      <w:r w:rsidR="00E35649" w:rsidRPr="00A60F1E">
        <w:rPr>
          <w:rFonts w:ascii="Times New Roman" w:eastAsia="Times New Roman" w:hAnsi="Times New Roman"/>
          <w:iCs/>
          <w:sz w:val="28"/>
          <w:szCs w:val="28"/>
          <w:lang w:val="pt-BR" w:eastAsia="vi-VN"/>
        </w:rPr>
        <w:t xml:space="preserve"> về việc </w:t>
      </w:r>
      <w:r w:rsidR="00567912" w:rsidRPr="00A60F1E">
        <w:rPr>
          <w:rFonts w:ascii="Times New Roman" w:eastAsia="Times New Roman" w:hAnsi="Times New Roman"/>
          <w:iCs/>
          <w:sz w:val="28"/>
          <w:szCs w:val="28"/>
          <w:lang w:val="pt-BR" w:eastAsia="vi-VN"/>
        </w:rPr>
        <w:t>ban hành</w:t>
      </w:r>
      <w:r w:rsidR="00E35649" w:rsidRPr="00A60F1E">
        <w:rPr>
          <w:rFonts w:ascii="Times New Roman" w:eastAsia="Times New Roman" w:hAnsi="Times New Roman"/>
          <w:iCs/>
          <w:sz w:val="28"/>
          <w:szCs w:val="28"/>
          <w:lang w:val="pt-BR" w:eastAsia="vi-VN"/>
        </w:rPr>
        <w:t xml:space="preserve"> </w:t>
      </w:r>
      <w:r w:rsidR="003E03B1" w:rsidRPr="00A60F1E">
        <w:rPr>
          <w:rFonts w:ascii="Times New Roman" w:eastAsia="Times New Roman" w:hAnsi="Times New Roman"/>
          <w:iCs/>
          <w:sz w:val="28"/>
          <w:szCs w:val="28"/>
          <w:lang w:val="pt-BR" w:eastAsia="vi-VN"/>
        </w:rPr>
        <w:t xml:space="preserve">Đề án sáp nhập, đổi tên thôn, tổ dân phố và hỗ trợ đối với người hoạt động không chuyên trách ở thôn, tổ dân phố dôi dư sau sáp nhập thôn, tổ dân phố trên địa bàn tỉnh Tuyên Quang, </w:t>
      </w:r>
    </w:p>
    <w:p w:rsidR="003E03B1" w:rsidRPr="00A60F1E" w:rsidRDefault="003E03B1" w:rsidP="003E03B1">
      <w:pPr>
        <w:spacing w:before="120" w:after="120" w:line="240" w:lineRule="auto"/>
        <w:ind w:firstLine="720"/>
        <w:jc w:val="both"/>
        <w:rPr>
          <w:rFonts w:ascii="Times New Roman" w:eastAsia="Times New Roman" w:hAnsi="Times New Roman"/>
          <w:iCs/>
          <w:sz w:val="12"/>
          <w:szCs w:val="28"/>
          <w:lang w:val="pt-BR" w:eastAsia="vi-VN"/>
        </w:rPr>
      </w:pPr>
    </w:p>
    <w:p w:rsidR="004F5CD1" w:rsidRPr="00A60F1E" w:rsidRDefault="004F5CD1" w:rsidP="00DD0A94">
      <w:pPr>
        <w:spacing w:before="120" w:after="120" w:line="240" w:lineRule="auto"/>
        <w:jc w:val="center"/>
        <w:rPr>
          <w:rFonts w:ascii="Times New Roman" w:eastAsia="Times New Roman" w:hAnsi="Times New Roman"/>
          <w:b/>
          <w:bCs/>
          <w:sz w:val="28"/>
          <w:szCs w:val="28"/>
          <w:lang w:eastAsia="vi-VN"/>
        </w:rPr>
      </w:pPr>
      <w:r w:rsidRPr="00A60F1E">
        <w:rPr>
          <w:rFonts w:ascii="Times New Roman" w:eastAsia="Times New Roman" w:hAnsi="Times New Roman"/>
          <w:b/>
          <w:bCs/>
          <w:sz w:val="28"/>
          <w:szCs w:val="28"/>
          <w:lang w:eastAsia="vi-VN"/>
        </w:rPr>
        <w:t>QUYẾT ĐỊNH:</w:t>
      </w:r>
    </w:p>
    <w:p w:rsidR="00DE27BD" w:rsidRPr="00A60F1E" w:rsidRDefault="00DE27BD" w:rsidP="004F5CD1">
      <w:pPr>
        <w:spacing w:after="120" w:line="240" w:lineRule="auto"/>
        <w:jc w:val="center"/>
        <w:rPr>
          <w:rFonts w:ascii="Times New Roman" w:eastAsia="Times New Roman" w:hAnsi="Times New Roman"/>
          <w:sz w:val="10"/>
          <w:szCs w:val="28"/>
          <w:lang w:eastAsia="vi-VN"/>
        </w:rPr>
      </w:pPr>
    </w:p>
    <w:p w:rsidR="005E0BF3" w:rsidRPr="00A60F1E" w:rsidRDefault="004F5CD1" w:rsidP="00413ED6">
      <w:pPr>
        <w:spacing w:before="120" w:after="120" w:line="240" w:lineRule="auto"/>
        <w:ind w:firstLine="720"/>
        <w:jc w:val="both"/>
        <w:rPr>
          <w:rFonts w:ascii="Times New Roman" w:eastAsia="Times New Roman" w:hAnsi="Times New Roman"/>
          <w:sz w:val="28"/>
          <w:szCs w:val="28"/>
          <w:lang w:eastAsia="vi-VN"/>
        </w:rPr>
      </w:pPr>
      <w:r w:rsidRPr="00A60F1E">
        <w:rPr>
          <w:rFonts w:ascii="Times New Roman" w:eastAsia="Times New Roman" w:hAnsi="Times New Roman"/>
          <w:b/>
          <w:bCs/>
          <w:sz w:val="28"/>
          <w:szCs w:val="28"/>
          <w:lang w:eastAsia="vi-VN"/>
        </w:rPr>
        <w:t xml:space="preserve">Điều 1. </w:t>
      </w:r>
      <w:r w:rsidR="004F15B6" w:rsidRPr="00A60F1E">
        <w:rPr>
          <w:rFonts w:ascii="Times New Roman" w:eastAsia="Times New Roman" w:hAnsi="Times New Roman"/>
          <w:sz w:val="28"/>
          <w:szCs w:val="28"/>
          <w:lang w:eastAsia="vi-VN"/>
        </w:rPr>
        <w:t xml:space="preserve">Ban hành </w:t>
      </w:r>
      <w:r w:rsidR="005E0BF3" w:rsidRPr="00A60F1E">
        <w:rPr>
          <w:rFonts w:ascii="Times New Roman" w:eastAsia="Times New Roman" w:hAnsi="Times New Roman"/>
          <w:sz w:val="28"/>
          <w:szCs w:val="28"/>
          <w:lang w:eastAsia="vi-VN"/>
        </w:rPr>
        <w:t>Đề án sáp nhập, đổi tên thôn, tổ dân phố và hỗ trợ đối với người hoạt động không chuyên trách ở thôn, tổ dân phố dôi dư sau sáp nhập thôn, tổ dân ph</w:t>
      </w:r>
      <w:r w:rsidR="00B55D2B" w:rsidRPr="00A60F1E">
        <w:rPr>
          <w:rFonts w:ascii="Times New Roman" w:eastAsia="Times New Roman" w:hAnsi="Times New Roman"/>
          <w:sz w:val="28"/>
          <w:szCs w:val="28"/>
          <w:lang w:eastAsia="vi-VN"/>
        </w:rPr>
        <w:t>ố trên địa bàn tỉnh Tuyên Quang.</w:t>
      </w:r>
    </w:p>
    <w:p w:rsidR="004F5CD1" w:rsidRPr="00A60F1E" w:rsidRDefault="004F5CD1" w:rsidP="00413ED6">
      <w:pPr>
        <w:spacing w:before="120" w:after="120" w:line="240" w:lineRule="auto"/>
        <w:ind w:firstLine="720"/>
        <w:jc w:val="both"/>
        <w:rPr>
          <w:rFonts w:ascii="Times New Roman" w:eastAsia="Times New Roman" w:hAnsi="Times New Roman"/>
          <w:sz w:val="28"/>
          <w:szCs w:val="28"/>
          <w:lang w:eastAsia="vi-VN"/>
        </w:rPr>
      </w:pPr>
      <w:r w:rsidRPr="00A60F1E">
        <w:rPr>
          <w:rFonts w:ascii="Times New Roman" w:eastAsia="Times New Roman" w:hAnsi="Times New Roman"/>
          <w:b/>
          <w:bCs/>
          <w:sz w:val="28"/>
          <w:szCs w:val="28"/>
          <w:lang w:eastAsia="vi-VN"/>
        </w:rPr>
        <w:t xml:space="preserve">Điều 2. </w:t>
      </w:r>
      <w:r w:rsidRPr="00A60F1E">
        <w:rPr>
          <w:rFonts w:ascii="Times New Roman" w:eastAsia="Times New Roman" w:hAnsi="Times New Roman"/>
          <w:sz w:val="28"/>
          <w:szCs w:val="28"/>
          <w:lang w:eastAsia="vi-VN"/>
        </w:rPr>
        <w:t>Quyết định này có hiệu lực thi hành kể từ ngày ký.</w:t>
      </w:r>
    </w:p>
    <w:p w:rsidR="0065666B" w:rsidRPr="00A60F1E" w:rsidRDefault="004F5CD1" w:rsidP="00413ED6">
      <w:pPr>
        <w:spacing w:before="120" w:after="120" w:line="240" w:lineRule="auto"/>
        <w:ind w:firstLine="720"/>
        <w:jc w:val="both"/>
        <w:rPr>
          <w:rFonts w:ascii="Times New Roman" w:eastAsia="Times New Roman" w:hAnsi="Times New Roman"/>
          <w:spacing w:val="-4"/>
          <w:sz w:val="28"/>
          <w:szCs w:val="28"/>
          <w:lang w:val="en-US" w:eastAsia="vi-VN"/>
        </w:rPr>
      </w:pPr>
      <w:r w:rsidRPr="00A60F1E">
        <w:rPr>
          <w:rFonts w:ascii="Times New Roman" w:eastAsia="Times New Roman" w:hAnsi="Times New Roman"/>
          <w:spacing w:val="-4"/>
          <w:sz w:val="28"/>
          <w:szCs w:val="28"/>
          <w:lang w:eastAsia="vi-VN"/>
        </w:rPr>
        <w:t xml:space="preserve">Chánh Văn phòng </w:t>
      </w:r>
      <w:r w:rsidR="004D4B9D" w:rsidRPr="00A60F1E">
        <w:rPr>
          <w:rFonts w:ascii="Times New Roman" w:eastAsia="Times New Roman" w:hAnsi="Times New Roman"/>
          <w:spacing w:val="-4"/>
          <w:sz w:val="28"/>
          <w:szCs w:val="28"/>
          <w:lang w:eastAsia="vi-VN"/>
        </w:rPr>
        <w:t>Ủy ban nhân dân</w:t>
      </w:r>
      <w:r w:rsidR="001A4A39" w:rsidRPr="00A60F1E">
        <w:rPr>
          <w:rFonts w:ascii="Times New Roman" w:eastAsia="Times New Roman" w:hAnsi="Times New Roman"/>
          <w:spacing w:val="-4"/>
          <w:sz w:val="28"/>
          <w:szCs w:val="28"/>
          <w:lang w:eastAsia="vi-VN"/>
        </w:rPr>
        <w:t xml:space="preserve"> tỉnh, </w:t>
      </w:r>
      <w:r w:rsidR="00DD0A94" w:rsidRPr="00A60F1E">
        <w:rPr>
          <w:rFonts w:ascii="Times New Roman" w:eastAsia="Times New Roman" w:hAnsi="Times New Roman"/>
          <w:spacing w:val="-4"/>
          <w:sz w:val="28"/>
          <w:szCs w:val="28"/>
          <w:lang w:val="en-US" w:eastAsia="vi-VN"/>
        </w:rPr>
        <w:t xml:space="preserve">Giám đốc sở: Nội vụ, Tài chính; </w:t>
      </w:r>
      <w:r w:rsidRPr="00A60F1E">
        <w:rPr>
          <w:rFonts w:ascii="Times New Roman" w:eastAsia="Times New Roman" w:hAnsi="Times New Roman"/>
          <w:spacing w:val="-4"/>
          <w:sz w:val="28"/>
          <w:szCs w:val="28"/>
          <w:lang w:eastAsia="vi-VN"/>
        </w:rPr>
        <w:t xml:space="preserve">Chủ tịch </w:t>
      </w:r>
      <w:r w:rsidR="004F15B6" w:rsidRPr="00A60F1E">
        <w:rPr>
          <w:rFonts w:ascii="Times New Roman" w:eastAsia="Times New Roman" w:hAnsi="Times New Roman"/>
          <w:spacing w:val="-4"/>
          <w:sz w:val="28"/>
          <w:szCs w:val="28"/>
          <w:lang w:eastAsia="vi-VN"/>
        </w:rPr>
        <w:t>Ủy ban nhân dân</w:t>
      </w:r>
      <w:r w:rsidRPr="00A60F1E">
        <w:rPr>
          <w:rFonts w:ascii="Times New Roman" w:eastAsia="Times New Roman" w:hAnsi="Times New Roman"/>
          <w:spacing w:val="-4"/>
          <w:sz w:val="28"/>
          <w:szCs w:val="28"/>
          <w:lang w:eastAsia="vi-VN"/>
        </w:rPr>
        <w:t xml:space="preserve"> huyện, thành phố; </w:t>
      </w:r>
      <w:r w:rsidR="00DD0A94" w:rsidRPr="00A60F1E">
        <w:rPr>
          <w:rFonts w:ascii="Times New Roman" w:eastAsia="Times New Roman" w:hAnsi="Times New Roman"/>
          <w:spacing w:val="-4"/>
          <w:sz w:val="28"/>
          <w:szCs w:val="28"/>
          <w:lang w:val="en-US" w:eastAsia="vi-VN"/>
        </w:rPr>
        <w:t>t</w:t>
      </w:r>
      <w:r w:rsidRPr="00A60F1E">
        <w:rPr>
          <w:rFonts w:ascii="Times New Roman" w:eastAsia="Times New Roman" w:hAnsi="Times New Roman"/>
          <w:spacing w:val="-4"/>
          <w:sz w:val="28"/>
          <w:szCs w:val="28"/>
          <w:lang w:eastAsia="vi-VN"/>
        </w:rPr>
        <w:t>hủ trưởng các cơ quan, đơn vị liên quan chịu trách nhiệm thi hành Quyết định này./.</w:t>
      </w:r>
    </w:p>
    <w:p w:rsidR="004D3534" w:rsidRPr="00A60F1E" w:rsidRDefault="004D3534" w:rsidP="00413ED6">
      <w:pPr>
        <w:spacing w:before="120" w:after="120" w:line="240" w:lineRule="auto"/>
        <w:ind w:firstLine="720"/>
        <w:jc w:val="both"/>
        <w:rPr>
          <w:rFonts w:ascii="Times New Roman" w:eastAsia="Times New Roman" w:hAnsi="Times New Roman"/>
          <w:spacing w:val="-4"/>
          <w:sz w:val="28"/>
          <w:szCs w:val="28"/>
          <w:lang w:val="en-US" w:eastAsia="vi-VN"/>
        </w:rPr>
      </w:pPr>
    </w:p>
    <w:tbl>
      <w:tblPr>
        <w:tblW w:w="9417" w:type="dxa"/>
        <w:tblLook w:val="04A0"/>
      </w:tblPr>
      <w:tblGrid>
        <w:gridCol w:w="80"/>
        <w:gridCol w:w="4016"/>
        <w:gridCol w:w="1115"/>
        <w:gridCol w:w="4076"/>
        <w:gridCol w:w="130"/>
      </w:tblGrid>
      <w:tr w:rsidR="0065666B" w:rsidRPr="00A60F1E" w:rsidTr="00DD20DD">
        <w:trPr>
          <w:gridAfter w:val="1"/>
          <w:wAfter w:w="130" w:type="dxa"/>
        </w:trPr>
        <w:tc>
          <w:tcPr>
            <w:tcW w:w="5211" w:type="dxa"/>
            <w:gridSpan w:val="3"/>
            <w:shd w:val="clear" w:color="auto" w:fill="auto"/>
          </w:tcPr>
          <w:p w:rsidR="0065666B" w:rsidRPr="00A60F1E" w:rsidRDefault="0065666B" w:rsidP="001A67B2">
            <w:pPr>
              <w:spacing w:after="0" w:line="240" w:lineRule="auto"/>
              <w:jc w:val="both"/>
              <w:rPr>
                <w:rFonts w:ascii="Times New Roman" w:hAnsi="Times New Roman"/>
                <w:b/>
                <w:i/>
                <w:sz w:val="24"/>
                <w:szCs w:val="24"/>
                <w:lang w:val="nl-NL"/>
              </w:rPr>
            </w:pPr>
            <w:r w:rsidRPr="00A60F1E">
              <w:rPr>
                <w:rFonts w:ascii="Times New Roman" w:hAnsi="Times New Roman"/>
                <w:b/>
                <w:i/>
                <w:sz w:val="24"/>
                <w:szCs w:val="24"/>
                <w:lang w:val="nl-NL"/>
              </w:rPr>
              <w:t>Nơi nhận:</w:t>
            </w:r>
          </w:p>
          <w:p w:rsidR="0065666B" w:rsidRPr="00A60F1E" w:rsidRDefault="0065666B" w:rsidP="001A67B2">
            <w:pPr>
              <w:spacing w:after="0" w:line="240" w:lineRule="auto"/>
              <w:jc w:val="both"/>
              <w:rPr>
                <w:rFonts w:ascii="Times New Roman" w:hAnsi="Times New Roman"/>
                <w:lang w:val="nl-NL"/>
              </w:rPr>
            </w:pPr>
            <w:r w:rsidRPr="00A60F1E">
              <w:rPr>
                <w:rFonts w:ascii="Times New Roman" w:hAnsi="Times New Roman"/>
                <w:lang w:val="nl-NL"/>
              </w:rPr>
              <w:t>- T</w:t>
            </w:r>
            <w:r w:rsidR="004B3604" w:rsidRPr="00A60F1E">
              <w:rPr>
                <w:rFonts w:ascii="Times New Roman" w:hAnsi="Times New Roman"/>
                <w:lang w:val="nl-NL"/>
              </w:rPr>
              <w:t>hường trực</w:t>
            </w:r>
            <w:r w:rsidRPr="00A60F1E">
              <w:rPr>
                <w:rFonts w:ascii="Times New Roman" w:hAnsi="Times New Roman"/>
                <w:lang w:val="nl-NL"/>
              </w:rPr>
              <w:t xml:space="preserve"> Tỉnh ủy;</w:t>
            </w:r>
            <w:r w:rsidR="00CF4A4A" w:rsidRPr="00A60F1E">
              <w:rPr>
                <w:rFonts w:ascii="Times New Roman" w:hAnsi="Times New Roman"/>
                <w:lang w:val="nl-NL"/>
              </w:rPr>
              <w:t xml:space="preserve">        </w:t>
            </w:r>
          </w:p>
          <w:p w:rsidR="0065666B" w:rsidRPr="00A60F1E" w:rsidRDefault="0065666B" w:rsidP="001A67B2">
            <w:pPr>
              <w:spacing w:after="0" w:line="240" w:lineRule="auto"/>
              <w:jc w:val="both"/>
              <w:rPr>
                <w:rFonts w:ascii="Times New Roman" w:hAnsi="Times New Roman"/>
                <w:lang w:val="nl-NL"/>
              </w:rPr>
            </w:pPr>
            <w:r w:rsidRPr="00A60F1E">
              <w:rPr>
                <w:rFonts w:ascii="Times New Roman" w:hAnsi="Times New Roman"/>
                <w:lang w:val="nl-NL"/>
              </w:rPr>
              <w:t>- T</w:t>
            </w:r>
            <w:r w:rsidR="004B3604" w:rsidRPr="00A60F1E">
              <w:rPr>
                <w:rFonts w:ascii="Times New Roman" w:hAnsi="Times New Roman"/>
                <w:lang w:val="nl-NL"/>
              </w:rPr>
              <w:t>hường trực</w:t>
            </w:r>
            <w:r w:rsidRPr="00A60F1E">
              <w:rPr>
                <w:rFonts w:ascii="Times New Roman" w:hAnsi="Times New Roman"/>
                <w:lang w:val="nl-NL"/>
              </w:rPr>
              <w:t xml:space="preserve"> HĐND tỉnh;</w:t>
            </w:r>
            <w:r w:rsidR="00CF4A4A" w:rsidRPr="00A60F1E">
              <w:rPr>
                <w:rFonts w:ascii="Times New Roman" w:hAnsi="Times New Roman"/>
                <w:lang w:val="nl-NL"/>
              </w:rPr>
              <w:t xml:space="preserve">   </w:t>
            </w:r>
          </w:p>
          <w:p w:rsidR="00296D9F" w:rsidRPr="00A60F1E" w:rsidRDefault="00296D9F" w:rsidP="001A67B2">
            <w:pPr>
              <w:spacing w:after="0" w:line="240" w:lineRule="auto"/>
              <w:jc w:val="both"/>
              <w:rPr>
                <w:rFonts w:ascii="Times New Roman" w:hAnsi="Times New Roman"/>
                <w:lang w:val="nl-NL"/>
              </w:rPr>
            </w:pPr>
            <w:r w:rsidRPr="00A60F1E">
              <w:rPr>
                <w:rFonts w:ascii="Times New Roman" w:hAnsi="Times New Roman"/>
                <w:lang w:val="nl-NL"/>
              </w:rPr>
              <w:t>- Đoàn đại biểu Quốc hội tỉnh;</w:t>
            </w:r>
          </w:p>
          <w:p w:rsidR="004D3534" w:rsidRPr="00A60F1E" w:rsidRDefault="004D3534" w:rsidP="004D3534">
            <w:pPr>
              <w:spacing w:after="0" w:line="240" w:lineRule="auto"/>
              <w:jc w:val="both"/>
              <w:rPr>
                <w:rFonts w:ascii="Times New Roman" w:hAnsi="Times New Roman"/>
                <w:lang w:val="nl-NL"/>
              </w:rPr>
            </w:pPr>
            <w:r w:rsidRPr="00A60F1E">
              <w:rPr>
                <w:rFonts w:ascii="Times New Roman" w:hAnsi="Times New Roman"/>
                <w:lang w:val="nl-NL"/>
              </w:rPr>
              <w:t>- Chủ tịch và các PCT UBND tỉnh;</w:t>
            </w:r>
          </w:p>
          <w:p w:rsidR="00296D9F" w:rsidRPr="00A60F1E" w:rsidRDefault="00296D9F" w:rsidP="00296D9F">
            <w:pPr>
              <w:spacing w:after="0" w:line="240" w:lineRule="auto"/>
              <w:jc w:val="both"/>
              <w:rPr>
                <w:rFonts w:ascii="Times New Roman" w:hAnsi="Times New Roman"/>
                <w:lang w:val="nl-NL"/>
              </w:rPr>
            </w:pPr>
            <w:r w:rsidRPr="00A60F1E">
              <w:rPr>
                <w:rFonts w:ascii="Times New Roman" w:hAnsi="Times New Roman"/>
                <w:lang w:val="nl-NL"/>
              </w:rPr>
              <w:t>- UBMTTQ và các tổ chức chính trị-xã hội tỉnh;</w:t>
            </w:r>
          </w:p>
          <w:p w:rsidR="0065666B" w:rsidRPr="00A60F1E" w:rsidRDefault="0065666B" w:rsidP="001A67B2">
            <w:pPr>
              <w:spacing w:after="0" w:line="240" w:lineRule="auto"/>
              <w:jc w:val="both"/>
              <w:rPr>
                <w:rFonts w:ascii="Times New Roman" w:hAnsi="Times New Roman"/>
                <w:lang w:val="nl-NL"/>
              </w:rPr>
            </w:pPr>
            <w:r w:rsidRPr="00A60F1E">
              <w:rPr>
                <w:rFonts w:ascii="Times New Roman" w:hAnsi="Times New Roman"/>
                <w:lang w:val="nl-NL"/>
              </w:rPr>
              <w:t>- Ban Tổ chứ</w:t>
            </w:r>
            <w:r w:rsidR="004B3604" w:rsidRPr="00A60F1E">
              <w:rPr>
                <w:rFonts w:ascii="Times New Roman" w:hAnsi="Times New Roman"/>
                <w:lang w:val="nl-NL"/>
              </w:rPr>
              <w:t>c</w:t>
            </w:r>
            <w:r w:rsidR="004D3534" w:rsidRPr="00A60F1E">
              <w:rPr>
                <w:rFonts w:ascii="Times New Roman" w:hAnsi="Times New Roman"/>
                <w:lang w:val="nl-NL"/>
              </w:rPr>
              <w:t xml:space="preserve"> Tỉnh ủy</w:t>
            </w:r>
            <w:r w:rsidR="004B3604" w:rsidRPr="00A60F1E">
              <w:rPr>
                <w:rFonts w:ascii="Times New Roman" w:hAnsi="Times New Roman"/>
                <w:lang w:val="nl-NL"/>
              </w:rPr>
              <w:t xml:space="preserve">, Ban Tuyên giáo </w:t>
            </w:r>
            <w:r w:rsidRPr="00A60F1E">
              <w:rPr>
                <w:rFonts w:ascii="Times New Roman" w:hAnsi="Times New Roman"/>
                <w:lang w:val="nl-NL"/>
              </w:rPr>
              <w:t>Tỉnh ủy;</w:t>
            </w:r>
          </w:p>
          <w:p w:rsidR="008C73ED" w:rsidRPr="00A60F1E" w:rsidRDefault="008C73ED" w:rsidP="001A67B2">
            <w:pPr>
              <w:spacing w:after="0" w:line="240" w:lineRule="auto"/>
              <w:jc w:val="both"/>
              <w:rPr>
                <w:rFonts w:ascii="Times New Roman" w:hAnsi="Times New Roman"/>
                <w:lang w:val="nl-NL"/>
              </w:rPr>
            </w:pPr>
            <w:r w:rsidRPr="00A60F1E">
              <w:rPr>
                <w:rFonts w:ascii="Times New Roman" w:hAnsi="Times New Roman"/>
                <w:lang w:val="nl-NL"/>
              </w:rPr>
              <w:t>- Ban VHXH</w:t>
            </w:r>
            <w:r w:rsidR="004D3534" w:rsidRPr="00A60F1E">
              <w:rPr>
                <w:rFonts w:ascii="Times New Roman" w:hAnsi="Times New Roman"/>
                <w:lang w:val="nl-NL"/>
              </w:rPr>
              <w:t xml:space="preserve">, </w:t>
            </w:r>
            <w:r w:rsidR="002F25FE" w:rsidRPr="00A60F1E">
              <w:rPr>
                <w:rFonts w:ascii="Times New Roman" w:hAnsi="Times New Roman"/>
                <w:lang w:val="nl-NL"/>
              </w:rPr>
              <w:t xml:space="preserve">Ban KTNS, </w:t>
            </w:r>
            <w:r w:rsidR="004D3534" w:rsidRPr="00A60F1E">
              <w:rPr>
                <w:rFonts w:ascii="Times New Roman" w:hAnsi="Times New Roman"/>
                <w:lang w:val="nl-NL"/>
              </w:rPr>
              <w:t>Ban Pháp chế</w:t>
            </w:r>
            <w:r w:rsidRPr="00A60F1E">
              <w:rPr>
                <w:rFonts w:ascii="Times New Roman" w:hAnsi="Times New Roman"/>
                <w:lang w:val="nl-NL"/>
              </w:rPr>
              <w:t>-HĐND tỉnh;</w:t>
            </w:r>
          </w:p>
          <w:p w:rsidR="004D3534" w:rsidRPr="00A60F1E" w:rsidRDefault="004D3534" w:rsidP="004D3534">
            <w:pPr>
              <w:spacing w:after="0" w:line="240" w:lineRule="auto"/>
              <w:jc w:val="both"/>
              <w:rPr>
                <w:rFonts w:ascii="Times New Roman" w:hAnsi="Times New Roman"/>
                <w:lang w:val="nl-NL"/>
              </w:rPr>
            </w:pPr>
            <w:r w:rsidRPr="00A60F1E">
              <w:rPr>
                <w:rFonts w:ascii="Times New Roman" w:hAnsi="Times New Roman"/>
                <w:lang w:val="nl-NL"/>
              </w:rPr>
              <w:t xml:space="preserve">- </w:t>
            </w:r>
            <w:r w:rsidR="00B4329A" w:rsidRPr="00A60F1E">
              <w:rPr>
                <w:rFonts w:ascii="Times New Roman" w:hAnsi="Times New Roman"/>
                <w:lang w:val="nl-NL"/>
              </w:rPr>
              <w:t>Các Sở, ban, ngành của tỉnh;</w:t>
            </w:r>
          </w:p>
          <w:p w:rsidR="004D3534" w:rsidRPr="00A60F1E" w:rsidRDefault="004D3534" w:rsidP="004D3534">
            <w:pPr>
              <w:spacing w:after="0" w:line="240" w:lineRule="auto"/>
              <w:jc w:val="both"/>
              <w:rPr>
                <w:rFonts w:ascii="Times New Roman" w:hAnsi="Times New Roman"/>
                <w:lang w:val="nl-NL"/>
              </w:rPr>
            </w:pPr>
            <w:r w:rsidRPr="00A60F1E">
              <w:rPr>
                <w:rFonts w:ascii="Times New Roman" w:hAnsi="Times New Roman"/>
                <w:lang w:val="nl-NL"/>
              </w:rPr>
              <w:t>- Báo Tuyên Quang;</w:t>
            </w:r>
          </w:p>
          <w:p w:rsidR="00BC23BC" w:rsidRPr="00A60F1E" w:rsidRDefault="00BC23BC" w:rsidP="00BC23BC">
            <w:pPr>
              <w:spacing w:after="0" w:line="240" w:lineRule="auto"/>
              <w:jc w:val="both"/>
              <w:rPr>
                <w:rFonts w:ascii="Times New Roman" w:hAnsi="Times New Roman"/>
                <w:lang w:val="nl-NL"/>
              </w:rPr>
            </w:pPr>
            <w:r w:rsidRPr="00A60F1E">
              <w:rPr>
                <w:rFonts w:ascii="Times New Roman" w:hAnsi="Times New Roman"/>
                <w:lang w:val="nl-NL"/>
              </w:rPr>
              <w:t>- Như Điều 2;</w:t>
            </w:r>
          </w:p>
          <w:p w:rsidR="0065666B" w:rsidRPr="00A60F1E" w:rsidRDefault="004B3604" w:rsidP="001A67B2">
            <w:pPr>
              <w:spacing w:after="0" w:line="240" w:lineRule="auto"/>
              <w:jc w:val="both"/>
              <w:rPr>
                <w:rFonts w:ascii="Times New Roman" w:hAnsi="Times New Roman"/>
                <w:lang w:val="nl-NL"/>
              </w:rPr>
            </w:pPr>
            <w:r w:rsidRPr="00A60F1E">
              <w:rPr>
                <w:rFonts w:ascii="Times New Roman" w:hAnsi="Times New Roman"/>
                <w:lang w:val="nl-NL"/>
              </w:rPr>
              <w:t>- Thường trực</w:t>
            </w:r>
            <w:r w:rsidR="0065666B" w:rsidRPr="00A60F1E">
              <w:rPr>
                <w:rFonts w:ascii="Times New Roman" w:hAnsi="Times New Roman"/>
                <w:lang w:val="nl-NL"/>
              </w:rPr>
              <w:t xml:space="preserve"> Huyện ủy, Thành ủy;</w:t>
            </w:r>
          </w:p>
          <w:p w:rsidR="00296D9F" w:rsidRPr="00A60F1E" w:rsidRDefault="0065666B" w:rsidP="004D3534">
            <w:pPr>
              <w:spacing w:after="0" w:line="240" w:lineRule="auto"/>
              <w:jc w:val="both"/>
              <w:rPr>
                <w:rFonts w:ascii="Times New Roman" w:hAnsi="Times New Roman"/>
                <w:lang w:val="nl-NL"/>
              </w:rPr>
            </w:pPr>
            <w:r w:rsidRPr="00A60F1E">
              <w:rPr>
                <w:rFonts w:ascii="Times New Roman" w:hAnsi="Times New Roman"/>
                <w:lang w:val="nl-NL"/>
              </w:rPr>
              <w:t xml:space="preserve">- </w:t>
            </w:r>
            <w:r w:rsidR="004D3534" w:rsidRPr="00A60F1E">
              <w:rPr>
                <w:rFonts w:ascii="Times New Roman" w:hAnsi="Times New Roman"/>
                <w:lang w:val="nl-NL"/>
              </w:rPr>
              <w:t>HĐND, UBND huyện, thành phố;</w:t>
            </w:r>
          </w:p>
          <w:p w:rsidR="00296D9F" w:rsidRPr="00A60F1E" w:rsidRDefault="00296D9F" w:rsidP="001A67B2">
            <w:pPr>
              <w:spacing w:after="0" w:line="240" w:lineRule="auto"/>
              <w:jc w:val="both"/>
              <w:rPr>
                <w:rFonts w:ascii="Times New Roman" w:hAnsi="Times New Roman"/>
                <w:lang w:val="nl-NL"/>
              </w:rPr>
            </w:pPr>
            <w:r w:rsidRPr="00A60F1E">
              <w:rPr>
                <w:rFonts w:ascii="Times New Roman" w:hAnsi="Times New Roman"/>
                <w:lang w:val="nl-NL"/>
              </w:rPr>
              <w:t>-</w:t>
            </w:r>
            <w:r w:rsidR="005F6FEF" w:rsidRPr="00A60F1E">
              <w:rPr>
                <w:rFonts w:ascii="Times New Roman" w:hAnsi="Times New Roman"/>
                <w:lang w:val="nl-NL"/>
              </w:rPr>
              <w:t xml:space="preserve"> Công báo Tuyên Quang;</w:t>
            </w:r>
          </w:p>
          <w:p w:rsidR="005F6FEF" w:rsidRPr="00A60F1E" w:rsidRDefault="005F6FEF" w:rsidP="001A67B2">
            <w:pPr>
              <w:spacing w:after="0" w:line="240" w:lineRule="auto"/>
              <w:jc w:val="both"/>
              <w:rPr>
                <w:rFonts w:ascii="Times New Roman" w:hAnsi="Times New Roman"/>
                <w:lang w:val="nl-NL"/>
              </w:rPr>
            </w:pPr>
            <w:r w:rsidRPr="00A60F1E">
              <w:rPr>
                <w:rFonts w:ascii="Times New Roman" w:hAnsi="Times New Roman"/>
                <w:lang w:val="nl-NL"/>
              </w:rPr>
              <w:t>- Cổng t</w:t>
            </w:r>
            <w:bookmarkStart w:id="0" w:name="_GoBack"/>
            <w:bookmarkEnd w:id="0"/>
            <w:r w:rsidRPr="00A60F1E">
              <w:rPr>
                <w:rFonts w:ascii="Times New Roman" w:hAnsi="Times New Roman"/>
                <w:lang w:val="nl-NL"/>
              </w:rPr>
              <w:t>hông tin điện tử tỉnh;</w:t>
            </w:r>
          </w:p>
          <w:p w:rsidR="0065666B" w:rsidRPr="00A60F1E" w:rsidRDefault="0065666B" w:rsidP="001A67B2">
            <w:pPr>
              <w:spacing w:after="0" w:line="240" w:lineRule="auto"/>
              <w:jc w:val="both"/>
              <w:rPr>
                <w:rFonts w:ascii="Times New Roman" w:hAnsi="Times New Roman"/>
                <w:lang w:val="nl-NL"/>
              </w:rPr>
            </w:pPr>
            <w:r w:rsidRPr="00A60F1E">
              <w:rPr>
                <w:rFonts w:ascii="Times New Roman" w:hAnsi="Times New Roman"/>
                <w:lang w:val="nl-NL"/>
              </w:rPr>
              <w:t xml:space="preserve">- </w:t>
            </w:r>
            <w:r w:rsidR="004D3534" w:rsidRPr="00A60F1E">
              <w:rPr>
                <w:rFonts w:ascii="Times New Roman" w:hAnsi="Times New Roman"/>
                <w:lang w:val="nl-NL"/>
              </w:rPr>
              <w:t>C</w:t>
            </w:r>
            <w:r w:rsidRPr="00A60F1E">
              <w:rPr>
                <w:rFonts w:ascii="Times New Roman" w:hAnsi="Times New Roman"/>
                <w:lang w:val="nl-NL"/>
              </w:rPr>
              <w:t>ác PCVP UBND tỉnh;</w:t>
            </w:r>
          </w:p>
          <w:p w:rsidR="004D3534" w:rsidRPr="00A60F1E" w:rsidRDefault="004D3534" w:rsidP="001A67B2">
            <w:pPr>
              <w:spacing w:after="0" w:line="240" w:lineRule="auto"/>
              <w:jc w:val="both"/>
              <w:rPr>
                <w:rFonts w:ascii="Times New Roman" w:hAnsi="Times New Roman"/>
                <w:lang w:val="nl-NL"/>
              </w:rPr>
            </w:pPr>
            <w:r w:rsidRPr="00A60F1E">
              <w:rPr>
                <w:rFonts w:ascii="Times New Roman" w:hAnsi="Times New Roman"/>
                <w:lang w:val="nl-NL"/>
              </w:rPr>
              <w:t>- TP NC; CV TH (Huy);</w:t>
            </w:r>
          </w:p>
          <w:p w:rsidR="0065666B" w:rsidRPr="00A60F1E" w:rsidRDefault="0065666B" w:rsidP="001A67B2">
            <w:pPr>
              <w:spacing w:after="0" w:line="240" w:lineRule="auto"/>
              <w:jc w:val="both"/>
              <w:rPr>
                <w:rFonts w:ascii="Times New Roman" w:hAnsi="Times New Roman"/>
                <w:b/>
                <w:lang w:val="nl-NL"/>
              </w:rPr>
            </w:pPr>
            <w:r w:rsidRPr="00A60F1E">
              <w:rPr>
                <w:rFonts w:ascii="Times New Roman" w:hAnsi="Times New Roman"/>
                <w:lang w:val="nl-NL"/>
              </w:rPr>
              <w:t>- Lưu: VT, NC</w:t>
            </w:r>
            <w:r w:rsidR="004D3534" w:rsidRPr="00A60F1E">
              <w:rPr>
                <w:rFonts w:ascii="Times New Roman" w:hAnsi="Times New Roman"/>
                <w:lang w:val="nl-NL"/>
              </w:rPr>
              <w:t xml:space="preserve"> (Thg)</w:t>
            </w:r>
            <w:r w:rsidRPr="00A60F1E">
              <w:rPr>
                <w:rFonts w:ascii="Times New Roman" w:hAnsi="Times New Roman"/>
                <w:lang w:val="nl-NL"/>
              </w:rPr>
              <w:t>.</w:t>
            </w:r>
          </w:p>
        </w:tc>
        <w:tc>
          <w:tcPr>
            <w:tcW w:w="4076" w:type="dxa"/>
            <w:shd w:val="clear" w:color="auto" w:fill="auto"/>
          </w:tcPr>
          <w:p w:rsidR="0065666B" w:rsidRPr="00A60F1E" w:rsidRDefault="0065666B" w:rsidP="001A67B2">
            <w:pPr>
              <w:spacing w:after="0" w:line="240" w:lineRule="auto"/>
              <w:jc w:val="center"/>
              <w:rPr>
                <w:rFonts w:ascii="Times New Roman" w:hAnsi="Times New Roman"/>
                <w:b/>
                <w:sz w:val="26"/>
                <w:szCs w:val="26"/>
              </w:rPr>
            </w:pPr>
            <w:r w:rsidRPr="00A60F1E">
              <w:rPr>
                <w:rFonts w:ascii="Times New Roman" w:hAnsi="Times New Roman"/>
                <w:b/>
                <w:sz w:val="26"/>
                <w:szCs w:val="26"/>
              </w:rPr>
              <w:t>TM. ỦY BAN NHÂN DÂN</w:t>
            </w:r>
          </w:p>
          <w:p w:rsidR="0065666B" w:rsidRPr="00A60F1E" w:rsidRDefault="002F25FE" w:rsidP="001A67B2">
            <w:pPr>
              <w:spacing w:after="0" w:line="240" w:lineRule="auto"/>
              <w:jc w:val="center"/>
              <w:rPr>
                <w:rFonts w:ascii="Times New Roman" w:hAnsi="Times New Roman"/>
                <w:b/>
                <w:sz w:val="26"/>
                <w:szCs w:val="26"/>
                <w:lang w:val="nl-NL"/>
              </w:rPr>
            </w:pPr>
            <w:r w:rsidRPr="00A60F1E">
              <w:rPr>
                <w:rFonts w:ascii="Times New Roman" w:hAnsi="Times New Roman"/>
                <w:b/>
                <w:sz w:val="26"/>
                <w:szCs w:val="26"/>
                <w:lang w:val="nl-NL"/>
              </w:rPr>
              <w:t xml:space="preserve">KT. </w:t>
            </w:r>
            <w:r w:rsidR="0065666B" w:rsidRPr="00A60F1E">
              <w:rPr>
                <w:rFonts w:ascii="Times New Roman" w:hAnsi="Times New Roman"/>
                <w:b/>
                <w:sz w:val="26"/>
                <w:szCs w:val="26"/>
                <w:lang w:val="nl-NL"/>
              </w:rPr>
              <w:t>CHỦ TỊCH</w:t>
            </w:r>
          </w:p>
          <w:p w:rsidR="002F25FE" w:rsidRPr="00A60F1E" w:rsidRDefault="002F25FE" w:rsidP="001A67B2">
            <w:pPr>
              <w:spacing w:after="0" w:line="240" w:lineRule="auto"/>
              <w:jc w:val="center"/>
              <w:rPr>
                <w:rFonts w:ascii="Times New Roman" w:hAnsi="Times New Roman"/>
                <w:b/>
                <w:sz w:val="26"/>
                <w:szCs w:val="26"/>
                <w:lang w:val="nl-NL"/>
              </w:rPr>
            </w:pPr>
            <w:r w:rsidRPr="00A60F1E">
              <w:rPr>
                <w:rFonts w:ascii="Times New Roman" w:hAnsi="Times New Roman"/>
                <w:b/>
                <w:sz w:val="26"/>
                <w:szCs w:val="26"/>
                <w:lang w:val="nl-NL"/>
              </w:rPr>
              <w:t>PHÓ CHỦ TỊCH</w:t>
            </w:r>
          </w:p>
          <w:p w:rsidR="0065666B" w:rsidRPr="00A60F1E" w:rsidRDefault="0065666B" w:rsidP="001A67B2">
            <w:pPr>
              <w:spacing w:after="0" w:line="240" w:lineRule="auto"/>
              <w:jc w:val="center"/>
              <w:rPr>
                <w:rFonts w:ascii="Times New Roman" w:hAnsi="Times New Roman"/>
                <w:b/>
                <w:sz w:val="28"/>
                <w:szCs w:val="28"/>
                <w:lang w:val="nl-NL"/>
              </w:rPr>
            </w:pPr>
          </w:p>
          <w:p w:rsidR="0065666B" w:rsidRPr="00A60F1E" w:rsidRDefault="00A60F1E" w:rsidP="001A67B2">
            <w:pPr>
              <w:spacing w:after="0" w:line="240" w:lineRule="auto"/>
              <w:jc w:val="center"/>
              <w:rPr>
                <w:rFonts w:ascii="Times New Roman" w:hAnsi="Times New Roman"/>
                <w:i/>
                <w:sz w:val="28"/>
                <w:szCs w:val="28"/>
                <w:lang w:val="nl-NL"/>
              </w:rPr>
            </w:pPr>
            <w:r w:rsidRPr="00A60F1E">
              <w:rPr>
                <w:rFonts w:ascii="Times New Roman" w:hAnsi="Times New Roman"/>
                <w:i/>
                <w:sz w:val="28"/>
                <w:szCs w:val="28"/>
                <w:lang w:val="nl-NL"/>
              </w:rPr>
              <w:t>Đã ký</w:t>
            </w:r>
          </w:p>
          <w:p w:rsidR="0065666B" w:rsidRPr="00A60F1E" w:rsidRDefault="0065666B" w:rsidP="001A67B2">
            <w:pPr>
              <w:spacing w:after="0" w:line="240" w:lineRule="auto"/>
              <w:jc w:val="center"/>
              <w:rPr>
                <w:rFonts w:ascii="Times New Roman" w:hAnsi="Times New Roman"/>
                <w:b/>
                <w:sz w:val="28"/>
                <w:szCs w:val="28"/>
                <w:lang w:val="nl-NL"/>
              </w:rPr>
            </w:pPr>
          </w:p>
          <w:p w:rsidR="00D02432" w:rsidRPr="00A60F1E" w:rsidRDefault="00D02432" w:rsidP="001A67B2">
            <w:pPr>
              <w:spacing w:after="0" w:line="240" w:lineRule="auto"/>
              <w:jc w:val="center"/>
              <w:rPr>
                <w:rFonts w:ascii="Times New Roman" w:hAnsi="Times New Roman"/>
                <w:b/>
                <w:sz w:val="28"/>
                <w:szCs w:val="28"/>
                <w:lang w:val="nl-NL"/>
              </w:rPr>
            </w:pPr>
          </w:p>
          <w:p w:rsidR="00CA33E8" w:rsidRPr="00A60F1E" w:rsidRDefault="00CA33E8" w:rsidP="001A67B2">
            <w:pPr>
              <w:spacing w:after="0" w:line="240" w:lineRule="auto"/>
              <w:jc w:val="center"/>
              <w:rPr>
                <w:rFonts w:ascii="Times New Roman" w:hAnsi="Times New Roman"/>
                <w:b/>
                <w:sz w:val="28"/>
                <w:szCs w:val="28"/>
                <w:lang w:val="nl-NL"/>
              </w:rPr>
            </w:pPr>
          </w:p>
          <w:p w:rsidR="0065666B" w:rsidRPr="00A60F1E" w:rsidRDefault="0065666B" w:rsidP="001A67B2">
            <w:pPr>
              <w:spacing w:after="0" w:line="240" w:lineRule="auto"/>
              <w:jc w:val="center"/>
              <w:rPr>
                <w:rFonts w:ascii="Times New Roman" w:hAnsi="Times New Roman"/>
                <w:b/>
                <w:sz w:val="28"/>
                <w:szCs w:val="28"/>
                <w:lang w:val="nl-NL"/>
              </w:rPr>
            </w:pPr>
          </w:p>
          <w:p w:rsidR="0065666B" w:rsidRPr="00A60F1E" w:rsidRDefault="0065666B" w:rsidP="001A67B2">
            <w:pPr>
              <w:spacing w:after="0" w:line="240" w:lineRule="auto"/>
              <w:jc w:val="center"/>
              <w:rPr>
                <w:rFonts w:ascii="Times New Roman" w:hAnsi="Times New Roman"/>
                <w:b/>
                <w:sz w:val="28"/>
                <w:szCs w:val="28"/>
                <w:lang w:val="nl-NL"/>
              </w:rPr>
            </w:pPr>
          </w:p>
          <w:p w:rsidR="0065666B" w:rsidRPr="00A60F1E" w:rsidRDefault="002F25FE" w:rsidP="001A67B2">
            <w:pPr>
              <w:spacing w:after="0" w:line="240" w:lineRule="auto"/>
              <w:jc w:val="center"/>
              <w:rPr>
                <w:rFonts w:ascii="Times New Roman" w:hAnsi="Times New Roman"/>
                <w:b/>
                <w:lang w:val="en-US"/>
              </w:rPr>
            </w:pPr>
            <w:r w:rsidRPr="00A60F1E">
              <w:rPr>
                <w:rFonts w:ascii="Times New Roman" w:hAnsi="Times New Roman"/>
                <w:b/>
                <w:sz w:val="28"/>
                <w:szCs w:val="28"/>
                <w:lang w:val="en-US"/>
              </w:rPr>
              <w:t>Nguyễn Thế Giang</w:t>
            </w:r>
          </w:p>
        </w:tc>
      </w:tr>
      <w:tr w:rsidR="00DD20DD" w:rsidRPr="00182E5B" w:rsidTr="00DD20DD">
        <w:tblPrEx>
          <w:jc w:val="center"/>
          <w:tblLook w:val="01E0"/>
        </w:tblPrEx>
        <w:trPr>
          <w:gridBefore w:val="1"/>
          <w:wBefore w:w="80" w:type="dxa"/>
          <w:jc w:val="center"/>
        </w:trPr>
        <w:tc>
          <w:tcPr>
            <w:tcW w:w="4016" w:type="dxa"/>
            <w:shd w:val="clear" w:color="auto" w:fill="auto"/>
            <w:tcMar>
              <w:left w:w="28" w:type="dxa"/>
              <w:right w:w="28" w:type="dxa"/>
            </w:tcMar>
          </w:tcPr>
          <w:p w:rsidR="00DD20DD" w:rsidRPr="00182E5B" w:rsidRDefault="00DD20DD" w:rsidP="001A67B2">
            <w:pPr>
              <w:spacing w:after="0" w:line="120" w:lineRule="auto"/>
              <w:jc w:val="center"/>
              <w:rPr>
                <w:rFonts w:ascii="Times New Roman" w:eastAsia="Times New Roman" w:hAnsi="Times New Roman"/>
                <w:spacing w:val="-30"/>
                <w:sz w:val="24"/>
                <w:szCs w:val="24"/>
                <w:lang w:val="en-US"/>
              </w:rPr>
            </w:pPr>
          </w:p>
        </w:tc>
        <w:tc>
          <w:tcPr>
            <w:tcW w:w="5321" w:type="dxa"/>
            <w:gridSpan w:val="3"/>
            <w:shd w:val="clear" w:color="auto" w:fill="auto"/>
            <w:tcMar>
              <w:left w:w="28" w:type="dxa"/>
              <w:right w:w="28" w:type="dxa"/>
            </w:tcMar>
          </w:tcPr>
          <w:p w:rsidR="00DD20DD" w:rsidRPr="00182E5B" w:rsidRDefault="00DD20DD" w:rsidP="001A67B2">
            <w:pPr>
              <w:spacing w:after="0" w:line="120" w:lineRule="auto"/>
              <w:jc w:val="center"/>
              <w:rPr>
                <w:rFonts w:ascii="Times New Roman" w:eastAsia="Times New Roman" w:hAnsi="Times New Roman"/>
                <w:spacing w:val="-30"/>
                <w:sz w:val="24"/>
                <w:szCs w:val="24"/>
                <w:lang w:val="en-US"/>
              </w:rPr>
            </w:pPr>
          </w:p>
        </w:tc>
      </w:tr>
    </w:tbl>
    <w:p w:rsidR="00DD20DD" w:rsidRPr="00CB59DA" w:rsidRDefault="00DD20DD" w:rsidP="00DD20DD">
      <w:pPr>
        <w:spacing w:before="120" w:after="0" w:line="240" w:lineRule="auto"/>
        <w:jc w:val="center"/>
        <w:rPr>
          <w:rFonts w:ascii="Times New Roman" w:eastAsia="Times New Roman" w:hAnsi="Times New Roman"/>
          <w:b/>
          <w:sz w:val="14"/>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p w:rsidR="00DD20DD" w:rsidRDefault="00DD20DD" w:rsidP="00DD20DD">
      <w:pPr>
        <w:spacing w:before="120" w:after="0" w:line="240" w:lineRule="auto"/>
        <w:jc w:val="center"/>
        <w:rPr>
          <w:rFonts w:ascii="Times New Roman" w:eastAsia="Times New Roman" w:hAnsi="Times New Roman"/>
          <w:b/>
          <w:sz w:val="28"/>
          <w:szCs w:val="28"/>
          <w:lang w:val="en-US"/>
        </w:rPr>
      </w:pPr>
    </w:p>
    <w:tbl>
      <w:tblPr>
        <w:tblW w:w="9417" w:type="dxa"/>
        <w:jc w:val="center"/>
        <w:tblLook w:val="01E0"/>
      </w:tblPr>
      <w:tblGrid>
        <w:gridCol w:w="4050"/>
        <w:gridCol w:w="5367"/>
      </w:tblGrid>
      <w:tr w:rsidR="00DD20DD" w:rsidRPr="00182E5B" w:rsidTr="001A67B2">
        <w:trPr>
          <w:jc w:val="center"/>
        </w:trPr>
        <w:tc>
          <w:tcPr>
            <w:tcW w:w="4016" w:type="dxa"/>
            <w:shd w:val="clear" w:color="auto" w:fill="auto"/>
            <w:tcMar>
              <w:left w:w="28" w:type="dxa"/>
              <w:right w:w="28" w:type="dxa"/>
            </w:tcMar>
          </w:tcPr>
          <w:p w:rsidR="00DD20DD" w:rsidRPr="00182E5B" w:rsidRDefault="00DD20DD" w:rsidP="001A67B2">
            <w:pPr>
              <w:spacing w:after="0" w:line="240" w:lineRule="auto"/>
              <w:jc w:val="center"/>
              <w:rPr>
                <w:rFonts w:ascii="Times New Roman" w:eastAsia="Times New Roman" w:hAnsi="Times New Roman"/>
                <w:b/>
                <w:sz w:val="26"/>
                <w:szCs w:val="28"/>
                <w:lang w:val="fr-FR"/>
              </w:rPr>
            </w:pPr>
            <w:r w:rsidRPr="00182E5B">
              <w:rPr>
                <w:rFonts w:ascii="Times New Roman" w:eastAsia="Times New Roman" w:hAnsi="Times New Roman"/>
                <w:b/>
                <w:sz w:val="26"/>
                <w:szCs w:val="28"/>
                <w:lang w:val="fr-FR"/>
              </w:rPr>
              <w:t>ỦY BAN NHÂN DÂN</w:t>
            </w:r>
          </w:p>
          <w:p w:rsidR="00DD20DD" w:rsidRPr="00182E5B" w:rsidRDefault="00DD20DD" w:rsidP="001A67B2">
            <w:pPr>
              <w:spacing w:after="0" w:line="240" w:lineRule="auto"/>
              <w:jc w:val="center"/>
              <w:rPr>
                <w:rFonts w:ascii="Times New Roman" w:eastAsia="Times New Roman" w:hAnsi="Times New Roman"/>
                <w:b/>
                <w:sz w:val="26"/>
                <w:szCs w:val="28"/>
                <w:lang w:val="fr-FR"/>
              </w:rPr>
            </w:pPr>
            <w:r w:rsidRPr="00182E5B">
              <w:rPr>
                <w:rFonts w:ascii="Times New Roman" w:eastAsia="Times New Roman" w:hAnsi="Times New Roman"/>
                <w:b/>
                <w:sz w:val="26"/>
                <w:szCs w:val="28"/>
                <w:lang w:val="fr-FR"/>
              </w:rPr>
              <w:t>TỈNH TUYÊN QUANG</w:t>
            </w:r>
          </w:p>
          <w:p w:rsidR="00DD20DD" w:rsidRPr="00182E5B" w:rsidRDefault="002E5DBC" w:rsidP="001A67B2">
            <w:pPr>
              <w:spacing w:after="0" w:line="120" w:lineRule="auto"/>
              <w:jc w:val="center"/>
              <w:rPr>
                <w:rFonts w:ascii="Times New Roman" w:eastAsia="Times New Roman" w:hAnsi="Times New Roman"/>
                <w:spacing w:val="-30"/>
                <w:sz w:val="24"/>
                <w:szCs w:val="24"/>
                <w:lang w:val="en-US"/>
              </w:rPr>
            </w:pPr>
            <w:r w:rsidRPr="002E5DBC">
              <w:rPr>
                <w:noProof/>
              </w:rPr>
              <w:pict>
                <v:shape id="_x0000_s1032" type="#_x0000_t32" style="position:absolute;left:0;text-align:left;margin-left:64.7pt;margin-top:1.75pt;width:5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pJQIAAEk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"/>
              </w:pict>
            </w:r>
          </w:p>
        </w:tc>
        <w:tc>
          <w:tcPr>
            <w:tcW w:w="5321" w:type="dxa"/>
            <w:shd w:val="clear" w:color="auto" w:fill="auto"/>
            <w:tcMar>
              <w:left w:w="28" w:type="dxa"/>
              <w:right w:w="28" w:type="dxa"/>
            </w:tcMar>
          </w:tcPr>
          <w:p w:rsidR="00DD20DD" w:rsidRPr="00182E5B" w:rsidRDefault="00DD20DD" w:rsidP="001A67B2">
            <w:pPr>
              <w:spacing w:after="0" w:line="240" w:lineRule="auto"/>
              <w:jc w:val="center"/>
              <w:rPr>
                <w:rFonts w:ascii="Times New Roman" w:eastAsia="Times New Roman" w:hAnsi="Times New Roman"/>
                <w:b/>
                <w:spacing w:val="-6"/>
                <w:sz w:val="26"/>
                <w:szCs w:val="28"/>
                <w:lang w:val="en-US"/>
              </w:rPr>
            </w:pPr>
            <w:r w:rsidRPr="00182E5B">
              <w:rPr>
                <w:rFonts w:ascii="Times New Roman" w:eastAsia="Times New Roman" w:hAnsi="Times New Roman"/>
                <w:b/>
                <w:spacing w:val="-6"/>
                <w:sz w:val="26"/>
                <w:szCs w:val="28"/>
                <w:lang w:val="en-US"/>
              </w:rPr>
              <w:t>CỘNG HÒA XÃ HỘI CHỦ NGHĨA VIỆT NAM</w:t>
            </w:r>
          </w:p>
          <w:p w:rsidR="00DD20DD" w:rsidRPr="00182E5B" w:rsidRDefault="00DD20DD" w:rsidP="001A67B2">
            <w:pPr>
              <w:spacing w:after="0" w:line="240" w:lineRule="auto"/>
              <w:jc w:val="center"/>
              <w:rPr>
                <w:rFonts w:ascii="Times New Roman" w:eastAsia="Times New Roman" w:hAnsi="Times New Roman"/>
                <w:b/>
                <w:sz w:val="28"/>
                <w:szCs w:val="28"/>
                <w:lang w:val="en-US"/>
              </w:rPr>
            </w:pPr>
            <w:r w:rsidRPr="00182E5B">
              <w:rPr>
                <w:rFonts w:ascii="Times New Roman" w:eastAsia="Times New Roman" w:hAnsi="Times New Roman"/>
                <w:b/>
                <w:sz w:val="28"/>
                <w:szCs w:val="28"/>
                <w:lang w:val="en-US"/>
              </w:rPr>
              <w:t>Độc lập - Tự do - Hạnh phúc</w:t>
            </w:r>
          </w:p>
          <w:p w:rsidR="00DD20DD" w:rsidRPr="00182E5B" w:rsidRDefault="002E5DBC" w:rsidP="001A67B2">
            <w:pPr>
              <w:spacing w:after="0" w:line="120" w:lineRule="auto"/>
              <w:jc w:val="center"/>
              <w:rPr>
                <w:rFonts w:ascii="Times New Roman" w:eastAsia="Times New Roman" w:hAnsi="Times New Roman"/>
                <w:spacing w:val="-30"/>
                <w:sz w:val="24"/>
                <w:szCs w:val="24"/>
                <w:lang w:val="en-US"/>
              </w:rPr>
            </w:pPr>
            <w:r w:rsidRPr="002E5DBC">
              <w:rPr>
                <w:noProof/>
              </w:rPr>
              <w:pict>
                <v:shape id="_x0000_s1033" type="#_x0000_t32" style="position:absolute;left:0;text-align:left;margin-left:46.4pt;margin-top:2.25pt;width:17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vSJA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"/>
              </w:pict>
            </w:r>
          </w:p>
        </w:tc>
      </w:tr>
    </w:tbl>
    <w:p w:rsidR="00DD20DD" w:rsidRPr="00182E5B" w:rsidRDefault="00DD20DD" w:rsidP="00DD20DD">
      <w:pPr>
        <w:spacing w:before="120" w:after="0" w:line="240" w:lineRule="auto"/>
        <w:jc w:val="center"/>
        <w:rPr>
          <w:rFonts w:ascii="Times New Roman" w:eastAsia="Times New Roman" w:hAnsi="Times New Roman"/>
          <w:b/>
          <w:sz w:val="28"/>
          <w:szCs w:val="28"/>
          <w:lang w:val="en-US"/>
        </w:rPr>
      </w:pPr>
      <w:r w:rsidRPr="00182E5B">
        <w:rPr>
          <w:rFonts w:ascii="Times New Roman" w:eastAsia="Times New Roman" w:hAnsi="Times New Roman"/>
          <w:b/>
          <w:sz w:val="28"/>
          <w:szCs w:val="28"/>
          <w:lang w:val="en-US"/>
        </w:rPr>
        <w:t>ĐỀ ÁN</w:t>
      </w:r>
    </w:p>
    <w:p w:rsidR="00DD20DD" w:rsidRDefault="00DD20DD" w:rsidP="00DD20DD">
      <w:pPr>
        <w:spacing w:after="0" w:line="240" w:lineRule="auto"/>
        <w:jc w:val="center"/>
        <w:rPr>
          <w:rFonts w:ascii="Times New Roman" w:eastAsia="Times New Roman" w:hAnsi="Times New Roman"/>
          <w:b/>
          <w:sz w:val="28"/>
          <w:szCs w:val="30"/>
          <w:lang w:val="en-US"/>
        </w:rPr>
      </w:pPr>
      <w:r>
        <w:rPr>
          <w:rFonts w:ascii="Times New Roman" w:eastAsia="Times New Roman" w:hAnsi="Times New Roman"/>
          <w:b/>
          <w:sz w:val="28"/>
          <w:szCs w:val="30"/>
          <w:lang w:val="en-US"/>
        </w:rPr>
        <w:t>S</w:t>
      </w:r>
      <w:r w:rsidRPr="00EC644E">
        <w:rPr>
          <w:rFonts w:ascii="Times New Roman" w:eastAsia="Times New Roman" w:hAnsi="Times New Roman"/>
          <w:b/>
          <w:sz w:val="28"/>
          <w:szCs w:val="30"/>
          <w:lang w:val="en-US"/>
        </w:rPr>
        <w:t xml:space="preserve">áp nhập, đổi tên thôn, tổ dân phố và hỗ trợ đối với người hoạt động </w:t>
      </w:r>
    </w:p>
    <w:p w:rsidR="00DD20DD" w:rsidRDefault="00DD20DD" w:rsidP="00DD20DD">
      <w:pPr>
        <w:spacing w:after="0" w:line="240" w:lineRule="auto"/>
        <w:jc w:val="center"/>
        <w:rPr>
          <w:rFonts w:ascii="Times New Roman" w:eastAsia="Times New Roman" w:hAnsi="Times New Roman"/>
          <w:b/>
          <w:sz w:val="28"/>
          <w:szCs w:val="30"/>
          <w:lang w:val="en-US"/>
        </w:rPr>
      </w:pPr>
      <w:r w:rsidRPr="00EC644E">
        <w:rPr>
          <w:rFonts w:ascii="Times New Roman" w:eastAsia="Times New Roman" w:hAnsi="Times New Roman"/>
          <w:b/>
          <w:sz w:val="28"/>
          <w:szCs w:val="30"/>
          <w:lang w:val="en-US"/>
        </w:rPr>
        <w:t xml:space="preserve">không chuyên trách ở thôn, tổ dân phố dôi dư </w:t>
      </w:r>
      <w:r>
        <w:rPr>
          <w:rFonts w:ascii="Times New Roman" w:eastAsia="Times New Roman" w:hAnsi="Times New Roman"/>
          <w:b/>
          <w:sz w:val="28"/>
          <w:szCs w:val="30"/>
          <w:lang w:val="en-US"/>
        </w:rPr>
        <w:t>sau</w:t>
      </w:r>
      <w:r w:rsidRPr="00EC644E">
        <w:rPr>
          <w:rFonts w:ascii="Times New Roman" w:eastAsia="Times New Roman" w:hAnsi="Times New Roman"/>
          <w:b/>
          <w:sz w:val="28"/>
          <w:szCs w:val="30"/>
          <w:lang w:val="en-US"/>
        </w:rPr>
        <w:t xml:space="preserve"> sáp nhập thôn, </w:t>
      </w:r>
    </w:p>
    <w:p w:rsidR="00DD20DD" w:rsidRDefault="00DD20DD" w:rsidP="00DD20DD">
      <w:pPr>
        <w:spacing w:after="0" w:line="240" w:lineRule="auto"/>
        <w:jc w:val="center"/>
        <w:rPr>
          <w:rFonts w:ascii="Times New Roman" w:eastAsia="Times New Roman" w:hAnsi="Times New Roman"/>
          <w:b/>
          <w:sz w:val="28"/>
          <w:szCs w:val="30"/>
          <w:lang w:val="en-US"/>
        </w:rPr>
      </w:pPr>
      <w:r w:rsidRPr="00EC644E">
        <w:rPr>
          <w:rFonts w:ascii="Times New Roman" w:eastAsia="Times New Roman" w:hAnsi="Times New Roman"/>
          <w:b/>
          <w:sz w:val="28"/>
          <w:szCs w:val="30"/>
          <w:lang w:val="en-US"/>
        </w:rPr>
        <w:t xml:space="preserve">tổ dân phố trên địa bàn tỉnh Tuyên Quang </w:t>
      </w:r>
    </w:p>
    <w:p w:rsidR="00DD20DD" w:rsidRPr="00CB59DA" w:rsidRDefault="00DD20DD" w:rsidP="00DD20DD">
      <w:pPr>
        <w:spacing w:after="0" w:line="240" w:lineRule="auto"/>
        <w:jc w:val="center"/>
        <w:rPr>
          <w:rFonts w:ascii="Times New Roman" w:eastAsia="Times New Roman" w:hAnsi="Times New Roman"/>
          <w:i/>
          <w:sz w:val="28"/>
          <w:szCs w:val="30"/>
          <w:lang w:val="en-US"/>
        </w:rPr>
      </w:pPr>
      <w:r w:rsidRPr="00CB59DA">
        <w:rPr>
          <w:rFonts w:ascii="Times New Roman" w:eastAsia="Times New Roman" w:hAnsi="Times New Roman"/>
          <w:i/>
          <w:sz w:val="28"/>
          <w:szCs w:val="30"/>
          <w:lang w:val="en-US"/>
        </w:rPr>
        <w:t>(Kèm theo Quyết định số</w:t>
      </w:r>
      <w:r w:rsidR="00DD42FF">
        <w:rPr>
          <w:rFonts w:ascii="Times New Roman" w:eastAsia="Times New Roman" w:hAnsi="Times New Roman"/>
          <w:i/>
          <w:sz w:val="28"/>
          <w:szCs w:val="30"/>
          <w:lang w:val="en-US"/>
        </w:rPr>
        <w:t>: 100</w:t>
      </w:r>
      <w:r w:rsidRPr="00CB59DA">
        <w:rPr>
          <w:rFonts w:ascii="Times New Roman" w:eastAsia="Times New Roman" w:hAnsi="Times New Roman"/>
          <w:i/>
          <w:sz w:val="28"/>
          <w:szCs w:val="30"/>
          <w:lang w:val="en-US"/>
        </w:rPr>
        <w:t>/QĐ-UBND ngày</w:t>
      </w:r>
      <w:r w:rsidR="00DD42FF">
        <w:rPr>
          <w:rFonts w:ascii="Times New Roman" w:eastAsia="Times New Roman" w:hAnsi="Times New Roman"/>
          <w:i/>
          <w:sz w:val="28"/>
          <w:szCs w:val="30"/>
          <w:lang w:val="en-US"/>
        </w:rPr>
        <w:t xml:space="preserve"> 08</w:t>
      </w:r>
      <w:r w:rsidR="004B48D7">
        <w:rPr>
          <w:rFonts w:ascii="Times New Roman" w:eastAsia="Times New Roman" w:hAnsi="Times New Roman"/>
          <w:i/>
          <w:sz w:val="28"/>
          <w:szCs w:val="30"/>
          <w:lang w:val="en-US"/>
        </w:rPr>
        <w:t xml:space="preserve"> </w:t>
      </w:r>
      <w:r w:rsidRPr="00CB59DA">
        <w:rPr>
          <w:rFonts w:ascii="Times New Roman" w:eastAsia="Times New Roman" w:hAnsi="Times New Roman"/>
          <w:i/>
          <w:sz w:val="28"/>
          <w:szCs w:val="30"/>
          <w:lang w:val="en-US"/>
        </w:rPr>
        <w:t xml:space="preserve">tháng </w:t>
      </w:r>
      <w:r>
        <w:rPr>
          <w:rFonts w:ascii="Times New Roman" w:eastAsia="Times New Roman" w:hAnsi="Times New Roman"/>
          <w:i/>
          <w:sz w:val="28"/>
          <w:szCs w:val="30"/>
          <w:lang w:val="en-US"/>
        </w:rPr>
        <w:t>4</w:t>
      </w:r>
      <w:r w:rsidRPr="00CB59DA">
        <w:rPr>
          <w:rFonts w:ascii="Times New Roman" w:eastAsia="Times New Roman" w:hAnsi="Times New Roman"/>
          <w:i/>
          <w:sz w:val="28"/>
          <w:szCs w:val="30"/>
          <w:lang w:val="en-US"/>
        </w:rPr>
        <w:t xml:space="preserve"> năm 2019</w:t>
      </w:r>
    </w:p>
    <w:p w:rsidR="00DD20DD" w:rsidRPr="00CB59DA" w:rsidRDefault="00DD20DD" w:rsidP="00DD20DD">
      <w:pPr>
        <w:spacing w:after="0" w:line="240" w:lineRule="auto"/>
        <w:jc w:val="center"/>
        <w:rPr>
          <w:rFonts w:ascii="Times New Roman" w:eastAsia="Times New Roman" w:hAnsi="Times New Roman"/>
          <w:i/>
          <w:sz w:val="28"/>
          <w:szCs w:val="30"/>
          <w:lang w:val="en-US"/>
        </w:rPr>
      </w:pPr>
      <w:r w:rsidRPr="00CB59DA">
        <w:rPr>
          <w:rFonts w:ascii="Times New Roman" w:eastAsia="Times New Roman" w:hAnsi="Times New Roman"/>
          <w:i/>
          <w:sz w:val="28"/>
          <w:szCs w:val="30"/>
          <w:lang w:val="en-US"/>
        </w:rPr>
        <w:t>của Ủy ban nhân dân tỉnh)</w:t>
      </w:r>
    </w:p>
    <w:p w:rsidR="00DD20DD" w:rsidRPr="00182E5B" w:rsidRDefault="002E5DBC" w:rsidP="00DD20DD">
      <w:pPr>
        <w:spacing w:before="120" w:after="0" w:line="240" w:lineRule="auto"/>
        <w:jc w:val="center"/>
        <w:rPr>
          <w:rFonts w:ascii="Times New Roman" w:eastAsia="Times New Roman" w:hAnsi="Times New Roman"/>
          <w:b/>
          <w:sz w:val="6"/>
          <w:szCs w:val="28"/>
          <w:lang w:val="en-US"/>
        </w:rPr>
      </w:pPr>
      <w:r w:rsidRPr="002E5DBC">
        <w:rPr>
          <w:rFonts w:ascii="Times New Roman" w:eastAsia="Times New Roman" w:hAnsi="Times New Roman"/>
          <w:b/>
          <w:noProof/>
          <w:sz w:val="6"/>
          <w:szCs w:val="28"/>
          <w:lang w:eastAsia="vi-VN"/>
        </w:rPr>
        <w:pict>
          <v:shape id="_x0000_s1029" type="#_x0000_t32" style="position:absolute;left:0;text-align:left;margin-left:209.7pt;margin-top:7.05pt;width:48.75pt;height:0;z-index:251663360" o:connectortype="straight"/>
        </w:pict>
      </w:r>
    </w:p>
    <w:p w:rsidR="00DD20DD" w:rsidRPr="00182E5B" w:rsidRDefault="00DD20DD" w:rsidP="00DD20DD">
      <w:pPr>
        <w:spacing w:after="0" w:line="240" w:lineRule="auto"/>
        <w:jc w:val="center"/>
        <w:rPr>
          <w:rFonts w:ascii="Times New Roman" w:eastAsia="Times New Roman" w:hAnsi="Times New Roman"/>
          <w:b/>
          <w:sz w:val="28"/>
          <w:szCs w:val="28"/>
          <w:lang w:val="en-US"/>
        </w:rPr>
      </w:pPr>
    </w:p>
    <w:p w:rsidR="00DD20DD" w:rsidRPr="00182E5B" w:rsidRDefault="00DD20DD" w:rsidP="00DD20DD">
      <w:pPr>
        <w:spacing w:after="0" w:line="240" w:lineRule="auto"/>
        <w:jc w:val="center"/>
        <w:rPr>
          <w:rFonts w:ascii="Times New Roman" w:eastAsia="Times New Roman" w:hAnsi="Times New Roman"/>
          <w:b/>
          <w:sz w:val="28"/>
          <w:szCs w:val="28"/>
          <w:lang w:val="en-US"/>
        </w:rPr>
      </w:pPr>
      <w:r w:rsidRPr="00182E5B">
        <w:rPr>
          <w:rFonts w:ascii="Times New Roman" w:eastAsia="Times New Roman" w:hAnsi="Times New Roman"/>
          <w:b/>
          <w:sz w:val="28"/>
          <w:szCs w:val="28"/>
          <w:lang w:val="en-US"/>
        </w:rPr>
        <w:t>Phần thứ nhất</w:t>
      </w:r>
    </w:p>
    <w:p w:rsidR="00DD20DD" w:rsidRPr="00182E5B" w:rsidRDefault="00DD20DD" w:rsidP="00DD20DD">
      <w:pPr>
        <w:spacing w:after="0" w:line="240" w:lineRule="auto"/>
        <w:jc w:val="center"/>
        <w:rPr>
          <w:rFonts w:ascii="Times New Roman" w:eastAsia="Times New Roman" w:hAnsi="Times New Roman"/>
          <w:b/>
          <w:sz w:val="26"/>
          <w:szCs w:val="26"/>
          <w:lang w:val="en-US"/>
        </w:rPr>
      </w:pPr>
      <w:r w:rsidRPr="00182E5B">
        <w:rPr>
          <w:rFonts w:ascii="Times New Roman" w:eastAsia="Times New Roman" w:hAnsi="Times New Roman"/>
          <w:b/>
          <w:sz w:val="26"/>
          <w:szCs w:val="26"/>
          <w:lang w:val="en-US"/>
        </w:rPr>
        <w:t>CĂN CỨ XÂY DỰNG VÀ SỰ CẦN THIẾT XÂY DỰNG ĐỀ ÁN</w:t>
      </w:r>
    </w:p>
    <w:p w:rsidR="00DD20DD" w:rsidRPr="00182E5B" w:rsidRDefault="00DD20DD" w:rsidP="00DD20DD">
      <w:pPr>
        <w:spacing w:before="120" w:after="0" w:line="240" w:lineRule="auto"/>
        <w:jc w:val="center"/>
        <w:rPr>
          <w:rFonts w:ascii="Times New Roman" w:eastAsia="Times New Roman" w:hAnsi="Times New Roman"/>
          <w:b/>
          <w:sz w:val="28"/>
          <w:szCs w:val="28"/>
          <w:lang w:val="en-US"/>
        </w:rPr>
      </w:pPr>
    </w:p>
    <w:p w:rsidR="00DD20DD" w:rsidRPr="00182E5B" w:rsidRDefault="00DD20DD" w:rsidP="00DD20DD">
      <w:pPr>
        <w:spacing w:before="60" w:after="60" w:line="240" w:lineRule="auto"/>
        <w:ind w:firstLine="720"/>
        <w:jc w:val="both"/>
        <w:rPr>
          <w:rFonts w:ascii="Times New Roman" w:eastAsia="Times New Roman" w:hAnsi="Times New Roman"/>
          <w:b/>
          <w:spacing w:val="4"/>
          <w:sz w:val="26"/>
          <w:szCs w:val="28"/>
          <w:lang w:val="en-US"/>
        </w:rPr>
      </w:pPr>
      <w:r w:rsidRPr="00182E5B">
        <w:rPr>
          <w:rFonts w:ascii="Times New Roman" w:eastAsia="Times New Roman" w:hAnsi="Times New Roman"/>
          <w:b/>
          <w:spacing w:val="4"/>
          <w:sz w:val="26"/>
          <w:szCs w:val="28"/>
          <w:lang w:val="en-US"/>
        </w:rPr>
        <w:t>I. CĂN CỨ XÂY DỰNG ĐỀ ÁN</w:t>
      </w:r>
    </w:p>
    <w:p w:rsidR="00DD20DD" w:rsidRPr="00B06682" w:rsidRDefault="00DD20DD" w:rsidP="00DD20DD">
      <w:pPr>
        <w:spacing w:before="60" w:after="60" w:line="240" w:lineRule="auto"/>
        <w:ind w:firstLine="720"/>
        <w:jc w:val="both"/>
        <w:rPr>
          <w:rFonts w:ascii="Times New Roman" w:eastAsia="Times New Roman" w:hAnsi="Times New Roman"/>
          <w:spacing w:val="4"/>
          <w:sz w:val="28"/>
          <w:szCs w:val="28"/>
          <w:lang w:val="pt-BR"/>
        </w:rPr>
      </w:pPr>
      <w:r w:rsidRPr="00B06682">
        <w:rPr>
          <w:rFonts w:ascii="Times New Roman" w:eastAsia="Times New Roman" w:hAnsi="Times New Roman"/>
          <w:b/>
          <w:spacing w:val="4"/>
          <w:sz w:val="28"/>
          <w:szCs w:val="28"/>
          <w:lang w:val="nl-NL"/>
        </w:rPr>
        <w:t>1.</w:t>
      </w:r>
      <w:r w:rsidRPr="00B06682">
        <w:rPr>
          <w:rFonts w:ascii="Times New Roman" w:eastAsia="Times New Roman" w:hAnsi="Times New Roman"/>
          <w:spacing w:val="4"/>
          <w:sz w:val="28"/>
          <w:szCs w:val="28"/>
          <w:lang w:val="nl-NL"/>
        </w:rPr>
        <w:t xml:space="preserve"> Nghị quyết số 18-NQ/TW ngày 25/10/2017 Hội nghị lần thứ sáu Ban Chấp hành Trung ương Đảng khóa XII</w:t>
      </w:r>
      <w:r w:rsidRPr="00B06682">
        <w:rPr>
          <w:rFonts w:ascii="Times New Roman" w:eastAsia="Times New Roman" w:hAnsi="Times New Roman"/>
          <w:spacing w:val="4"/>
          <w:sz w:val="28"/>
          <w:szCs w:val="28"/>
          <w:lang w:val="pt-BR"/>
        </w:rPr>
        <w:t xml:space="preserve"> “</w:t>
      </w:r>
      <w:r w:rsidRPr="00B06682">
        <w:rPr>
          <w:rFonts w:ascii="Times New Roman" w:eastAsia="Times New Roman" w:hAnsi="Times New Roman"/>
          <w:i/>
          <w:spacing w:val="4"/>
          <w:sz w:val="28"/>
          <w:szCs w:val="28"/>
          <w:lang w:val="pt-BR"/>
        </w:rPr>
        <w:t>Một số vấn đề về tiếp tục đổi mới, sắp xếp tổ chức bộ máy của hệ thống chính trị tinh gọn, hoạt động hiệu lực, hiệu quả</w:t>
      </w:r>
      <w:r w:rsidRPr="00B06682">
        <w:rPr>
          <w:rFonts w:ascii="Times New Roman" w:eastAsia="Times New Roman" w:hAnsi="Times New Roman"/>
          <w:spacing w:val="4"/>
          <w:sz w:val="28"/>
          <w:szCs w:val="28"/>
          <w:lang w:val="pt-BR"/>
        </w:rPr>
        <w:t>”.</w:t>
      </w:r>
    </w:p>
    <w:p w:rsidR="00DD20DD" w:rsidRPr="00182E5B" w:rsidRDefault="00DD20DD" w:rsidP="00DD20DD">
      <w:pPr>
        <w:spacing w:before="60" w:after="60" w:line="240" w:lineRule="auto"/>
        <w:ind w:firstLine="720"/>
        <w:jc w:val="both"/>
        <w:rPr>
          <w:rFonts w:ascii="Times New Roman" w:eastAsia="Times New Roman" w:hAnsi="Times New Roman"/>
          <w:sz w:val="28"/>
          <w:szCs w:val="28"/>
          <w:lang w:val="nl-NL"/>
        </w:rPr>
      </w:pPr>
      <w:r w:rsidRPr="00182E5B">
        <w:rPr>
          <w:rFonts w:ascii="Times New Roman" w:eastAsia="Times New Roman" w:hAnsi="Times New Roman"/>
          <w:b/>
          <w:sz w:val="28"/>
          <w:szCs w:val="28"/>
          <w:lang w:val="pt-BR"/>
        </w:rPr>
        <w:t>2.</w:t>
      </w:r>
      <w:r w:rsidRPr="00182E5B">
        <w:rPr>
          <w:rFonts w:ascii="Times New Roman" w:eastAsia="Times New Roman" w:hAnsi="Times New Roman"/>
          <w:sz w:val="28"/>
          <w:szCs w:val="28"/>
          <w:lang w:val="pt-BR"/>
        </w:rPr>
        <w:t xml:space="preserve"> </w:t>
      </w:r>
      <w:r w:rsidRPr="00182E5B">
        <w:rPr>
          <w:rFonts w:ascii="Times New Roman" w:eastAsia="Times New Roman" w:hAnsi="Times New Roman"/>
          <w:spacing w:val="-8"/>
          <w:sz w:val="28"/>
          <w:szCs w:val="28"/>
          <w:lang w:val="pt-BR"/>
        </w:rPr>
        <w:t xml:space="preserve">Kết luận số 64-KL/TW ngày 28/5/2013 Hội nghị lần thứ bảy Ban Chấp hành </w:t>
      </w:r>
      <w:r w:rsidRPr="00182E5B">
        <w:rPr>
          <w:rFonts w:ascii="Times New Roman" w:eastAsia="Times New Roman" w:hAnsi="Times New Roman"/>
          <w:sz w:val="28"/>
          <w:szCs w:val="28"/>
          <w:lang w:val="pt-BR"/>
        </w:rPr>
        <w:t xml:space="preserve">Trung ương </w:t>
      </w:r>
      <w:r>
        <w:rPr>
          <w:rFonts w:ascii="Times New Roman" w:eastAsia="Times New Roman" w:hAnsi="Times New Roman"/>
          <w:sz w:val="28"/>
          <w:szCs w:val="28"/>
          <w:lang w:val="pt-BR"/>
        </w:rPr>
        <w:t xml:space="preserve">Đảng </w:t>
      </w:r>
      <w:r w:rsidRPr="00182E5B">
        <w:rPr>
          <w:rFonts w:ascii="Times New Roman" w:eastAsia="Times New Roman" w:hAnsi="Times New Roman"/>
          <w:sz w:val="28"/>
          <w:szCs w:val="28"/>
          <w:lang w:val="pt-BR"/>
        </w:rPr>
        <w:t>(</w:t>
      </w:r>
      <w:r>
        <w:rPr>
          <w:rFonts w:ascii="Times New Roman" w:eastAsia="Times New Roman" w:hAnsi="Times New Roman"/>
          <w:sz w:val="28"/>
          <w:szCs w:val="28"/>
          <w:lang w:val="pt-BR"/>
        </w:rPr>
        <w:t>k</w:t>
      </w:r>
      <w:r w:rsidRPr="00182E5B">
        <w:rPr>
          <w:rFonts w:ascii="Times New Roman" w:eastAsia="Times New Roman" w:hAnsi="Times New Roman"/>
          <w:sz w:val="28"/>
          <w:szCs w:val="28"/>
          <w:lang w:val="pt-BR"/>
        </w:rPr>
        <w:t>hóa XI) một số vấn đề về tiếp tục đổi mới, hoàn thiện hệ thống chính trị từ Trung ương đến cơ sở.</w:t>
      </w:r>
    </w:p>
    <w:p w:rsidR="00DD20DD" w:rsidRPr="002B663A" w:rsidRDefault="00DD20DD" w:rsidP="00DD20DD">
      <w:pPr>
        <w:spacing w:before="60" w:after="60" w:line="240" w:lineRule="auto"/>
        <w:ind w:firstLine="720"/>
        <w:jc w:val="both"/>
        <w:rPr>
          <w:rFonts w:ascii="Times New Roman" w:eastAsia="Times New Roman" w:hAnsi="Times New Roman"/>
          <w:sz w:val="28"/>
          <w:szCs w:val="28"/>
          <w:lang w:val="pt-BR"/>
        </w:rPr>
      </w:pPr>
      <w:r w:rsidRPr="00182E5B">
        <w:rPr>
          <w:rFonts w:ascii="Times New Roman" w:eastAsia="Times New Roman" w:hAnsi="Times New Roman"/>
          <w:b/>
          <w:sz w:val="28"/>
          <w:szCs w:val="28"/>
          <w:lang w:val="nl-NL"/>
        </w:rPr>
        <w:t>3.</w:t>
      </w:r>
      <w:r w:rsidRPr="00182E5B">
        <w:rPr>
          <w:rFonts w:ascii="Times New Roman" w:eastAsia="Times New Roman" w:hAnsi="Times New Roman"/>
          <w:sz w:val="28"/>
          <w:szCs w:val="28"/>
          <w:lang w:val="nl-NL"/>
        </w:rPr>
        <w:t xml:space="preserve"> Kế hoạch số 07-KH/TW ngày 27/11/2017 của Bộ Chính trị thực hiện Nghị quyết số 18-NQ/TW</w:t>
      </w:r>
      <w:r>
        <w:rPr>
          <w:rFonts w:ascii="Times New Roman" w:eastAsia="Times New Roman" w:hAnsi="Times New Roman"/>
          <w:sz w:val="28"/>
          <w:szCs w:val="28"/>
          <w:lang w:val="nl-NL"/>
        </w:rPr>
        <w:t xml:space="preserve"> </w:t>
      </w:r>
      <w:r w:rsidRPr="00B3056E">
        <w:rPr>
          <w:rFonts w:ascii="Times New Roman" w:eastAsia="Times New Roman" w:hAnsi="Times New Roman"/>
          <w:sz w:val="28"/>
          <w:szCs w:val="28"/>
          <w:lang w:val="nl-NL"/>
        </w:rPr>
        <w:t>ngày 25/10/2017 Hội nghị lần thứ sáu Ban Chấp hành Trung ương Đảng khóa XII</w:t>
      </w:r>
      <w:r w:rsidRPr="00B3056E">
        <w:rPr>
          <w:rFonts w:ascii="Times New Roman" w:eastAsia="Times New Roman" w:hAnsi="Times New Roman"/>
          <w:sz w:val="28"/>
          <w:szCs w:val="28"/>
          <w:lang w:val="pt-BR"/>
        </w:rPr>
        <w:t xml:space="preserve"> “</w:t>
      </w:r>
      <w:r w:rsidRPr="00B3056E">
        <w:rPr>
          <w:rFonts w:ascii="Times New Roman" w:eastAsia="Times New Roman" w:hAnsi="Times New Roman"/>
          <w:i/>
          <w:sz w:val="28"/>
          <w:szCs w:val="28"/>
          <w:lang w:val="pt-BR"/>
        </w:rPr>
        <w:t>Một số vấn đề về tiếp tục đổi mới, sắp xếp tổ chức bộ máy của hệ thống chính trị tinh gọn, hoạt động hiệu lực, hiệu quả</w:t>
      </w:r>
      <w:r>
        <w:rPr>
          <w:rFonts w:ascii="Times New Roman" w:eastAsia="Times New Roman" w:hAnsi="Times New Roman"/>
          <w:sz w:val="28"/>
          <w:szCs w:val="28"/>
          <w:lang w:val="pt-BR"/>
        </w:rPr>
        <w:t>”.</w:t>
      </w:r>
    </w:p>
    <w:p w:rsidR="00DD20DD" w:rsidRPr="00182E5B" w:rsidRDefault="00DD20DD" w:rsidP="00DD20DD">
      <w:pPr>
        <w:spacing w:before="60" w:after="60" w:line="240" w:lineRule="auto"/>
        <w:ind w:firstLine="720"/>
        <w:jc w:val="both"/>
        <w:rPr>
          <w:rFonts w:ascii="Times New Roman" w:eastAsia="Times New Roman" w:hAnsi="Times New Roman"/>
          <w:spacing w:val="4"/>
          <w:sz w:val="28"/>
          <w:szCs w:val="28"/>
          <w:lang w:val="pt-BR"/>
        </w:rPr>
      </w:pPr>
      <w:r w:rsidRPr="00182E5B">
        <w:rPr>
          <w:rFonts w:ascii="Times New Roman" w:eastAsia="Times New Roman" w:hAnsi="Times New Roman"/>
          <w:b/>
          <w:spacing w:val="4"/>
          <w:sz w:val="28"/>
          <w:szCs w:val="28"/>
          <w:lang w:val="pt-BR"/>
        </w:rPr>
        <w:t>4.</w:t>
      </w:r>
      <w:r w:rsidRPr="00182E5B">
        <w:rPr>
          <w:rFonts w:ascii="Times New Roman" w:eastAsia="Times New Roman" w:hAnsi="Times New Roman"/>
          <w:spacing w:val="4"/>
          <w:sz w:val="28"/>
          <w:szCs w:val="28"/>
          <w:lang w:val="pt-BR"/>
        </w:rPr>
        <w:t xml:space="preserve"> Luật Tổ chức chính quyền địa phương ngày 19/6/2015.</w:t>
      </w:r>
    </w:p>
    <w:p w:rsidR="00DD20DD" w:rsidRPr="00423371" w:rsidRDefault="00DD20DD" w:rsidP="00DD20DD">
      <w:pPr>
        <w:spacing w:before="60" w:after="60" w:line="240" w:lineRule="auto"/>
        <w:ind w:firstLine="720"/>
        <w:jc w:val="both"/>
        <w:rPr>
          <w:rFonts w:ascii="Times New Roman" w:eastAsia="Times New Roman" w:hAnsi="Times New Roman"/>
          <w:spacing w:val="4"/>
          <w:sz w:val="28"/>
          <w:szCs w:val="28"/>
          <w:lang w:val="pt-BR"/>
        </w:rPr>
      </w:pPr>
      <w:r w:rsidRPr="00423371">
        <w:rPr>
          <w:rFonts w:ascii="Times New Roman" w:eastAsia="Times New Roman" w:hAnsi="Times New Roman"/>
          <w:b/>
          <w:spacing w:val="4"/>
          <w:sz w:val="28"/>
          <w:szCs w:val="28"/>
          <w:lang w:val="nl-NL"/>
        </w:rPr>
        <w:t>5.</w:t>
      </w:r>
      <w:r w:rsidRPr="00423371">
        <w:rPr>
          <w:rFonts w:ascii="Times New Roman" w:eastAsia="Times New Roman" w:hAnsi="Times New Roman"/>
          <w:spacing w:val="4"/>
          <w:sz w:val="28"/>
          <w:szCs w:val="28"/>
          <w:lang w:val="nl-NL"/>
        </w:rPr>
        <w:t xml:space="preserve"> Nghị quyết số 56/2017/QH14 ngày 24/11/2017 của Quốc hội về việc tiếp tục cải cách tổ chức bộ máy hành chính nhà nước tinh gọn, hoạt động hiệu lực, hiệu quả.</w:t>
      </w:r>
    </w:p>
    <w:p w:rsidR="00DD20DD" w:rsidRPr="00182E5B" w:rsidRDefault="00DD20DD" w:rsidP="00DD20DD">
      <w:pPr>
        <w:spacing w:before="60" w:after="60" w:line="240" w:lineRule="auto"/>
        <w:ind w:firstLine="720"/>
        <w:jc w:val="both"/>
        <w:rPr>
          <w:rFonts w:ascii="Times New Roman" w:eastAsia="Times New Roman" w:hAnsi="Times New Roman"/>
          <w:sz w:val="28"/>
          <w:szCs w:val="28"/>
          <w:lang w:val="nl-NL"/>
        </w:rPr>
      </w:pPr>
      <w:r w:rsidRPr="00182E5B">
        <w:rPr>
          <w:rFonts w:ascii="Times New Roman" w:eastAsia="Times New Roman" w:hAnsi="Times New Roman"/>
          <w:b/>
          <w:sz w:val="28"/>
          <w:szCs w:val="28"/>
          <w:lang w:val="pt-BR"/>
        </w:rPr>
        <w:t>6.</w:t>
      </w:r>
      <w:r w:rsidRPr="00182E5B">
        <w:rPr>
          <w:rFonts w:ascii="Times New Roman" w:eastAsia="Times New Roman" w:hAnsi="Times New Roman"/>
          <w:sz w:val="28"/>
          <w:szCs w:val="28"/>
          <w:lang w:val="pt-BR"/>
        </w:rPr>
        <w:t xml:space="preserve"> Nghị quyết số 10/NQ-CP ngày 03/02/2018 của Chính phủ ban hành Chương trình hành động của Chính phủ thực hiện Nghị quyết số 18-NQ/TW </w:t>
      </w:r>
      <w:r w:rsidRPr="00182E5B">
        <w:rPr>
          <w:rFonts w:ascii="Times New Roman" w:eastAsia="Times New Roman" w:hAnsi="Times New Roman"/>
          <w:sz w:val="28"/>
          <w:szCs w:val="28"/>
          <w:lang w:val="nl-NL"/>
        </w:rPr>
        <w:t xml:space="preserve">ngày 25/10/2017 của Ban Chấp hành Trung ương Đảng khóa XII </w:t>
      </w:r>
      <w:r w:rsidRPr="00182E5B">
        <w:rPr>
          <w:rFonts w:ascii="Times New Roman" w:eastAsia="Times New Roman" w:hAnsi="Times New Roman"/>
          <w:sz w:val="28"/>
          <w:szCs w:val="28"/>
          <w:lang w:val="pt-BR"/>
        </w:rPr>
        <w:t>“</w:t>
      </w:r>
      <w:r w:rsidRPr="00182E5B">
        <w:rPr>
          <w:rFonts w:ascii="Times New Roman" w:eastAsia="Times New Roman" w:hAnsi="Times New Roman"/>
          <w:i/>
          <w:sz w:val="28"/>
          <w:szCs w:val="28"/>
          <w:lang w:val="pt-BR"/>
        </w:rPr>
        <w:t>Một số vấn đề về tiếp tục đổi mới, sắp xếp tổ chức bộ máy của hệ thống chính trị tinh gọn, hoạt động hiệu lực, hiệu quả</w:t>
      </w:r>
      <w:r w:rsidRPr="00182E5B">
        <w:rPr>
          <w:rFonts w:ascii="Times New Roman" w:eastAsia="Times New Roman" w:hAnsi="Times New Roman"/>
          <w:sz w:val="28"/>
          <w:szCs w:val="28"/>
          <w:lang w:val="pt-BR"/>
        </w:rPr>
        <w:t>”</w:t>
      </w:r>
      <w:r w:rsidRPr="00182E5B">
        <w:rPr>
          <w:rFonts w:ascii="Times New Roman" w:eastAsia="Times New Roman" w:hAnsi="Times New Roman"/>
          <w:sz w:val="28"/>
          <w:szCs w:val="28"/>
          <w:lang w:val="nl-NL"/>
        </w:rPr>
        <w:t>.</w:t>
      </w:r>
    </w:p>
    <w:p w:rsidR="00DD20DD" w:rsidRPr="00182E5B" w:rsidRDefault="00DD20DD" w:rsidP="00DD20DD">
      <w:pPr>
        <w:spacing w:before="60" w:after="60" w:line="240" w:lineRule="auto"/>
        <w:ind w:firstLine="720"/>
        <w:jc w:val="both"/>
        <w:rPr>
          <w:rFonts w:ascii="Times New Roman" w:eastAsia="Times New Roman" w:hAnsi="Times New Roman"/>
          <w:bCs/>
          <w:sz w:val="28"/>
          <w:szCs w:val="28"/>
          <w:lang w:val="pt-BR"/>
        </w:rPr>
      </w:pPr>
      <w:r w:rsidRPr="00496635">
        <w:rPr>
          <w:rFonts w:ascii="Times New Roman" w:eastAsia="Times New Roman" w:hAnsi="Times New Roman"/>
          <w:b/>
          <w:bCs/>
          <w:spacing w:val="6"/>
          <w:sz w:val="28"/>
          <w:szCs w:val="28"/>
          <w:lang w:val="pt-BR"/>
        </w:rPr>
        <w:t>7.</w:t>
      </w:r>
      <w:r w:rsidRPr="00496635">
        <w:rPr>
          <w:rFonts w:ascii="Times New Roman" w:eastAsia="Times New Roman" w:hAnsi="Times New Roman"/>
          <w:bCs/>
          <w:spacing w:val="6"/>
          <w:sz w:val="28"/>
          <w:szCs w:val="28"/>
          <w:lang w:val="pt-BR"/>
        </w:rPr>
        <w:t xml:space="preserve"> Thông tư số 04/2012/TT-BNV ngày 31/8/2012 của Bộ Nội vụ hướng dẫn tổ chức và </w:t>
      </w:r>
      <w:r>
        <w:rPr>
          <w:rFonts w:ascii="Times New Roman" w:eastAsia="Times New Roman" w:hAnsi="Times New Roman"/>
          <w:bCs/>
          <w:spacing w:val="6"/>
          <w:sz w:val="28"/>
          <w:szCs w:val="28"/>
          <w:lang w:val="pt-BR"/>
        </w:rPr>
        <w:t xml:space="preserve">hoạt động của thôn, tổ dân phố; </w:t>
      </w:r>
      <w:r w:rsidRPr="00182E5B">
        <w:rPr>
          <w:rFonts w:ascii="Times New Roman" w:eastAsia="Times New Roman" w:hAnsi="Times New Roman"/>
          <w:bCs/>
          <w:sz w:val="28"/>
          <w:szCs w:val="28"/>
          <w:lang w:val="pt-BR"/>
        </w:rPr>
        <w:t>Thông tư số 14/2018/TT-BNV ngày 03/</w:t>
      </w:r>
      <w:r>
        <w:rPr>
          <w:rFonts w:ascii="Times New Roman" w:eastAsia="Times New Roman" w:hAnsi="Times New Roman"/>
          <w:bCs/>
          <w:sz w:val="28"/>
          <w:szCs w:val="28"/>
          <w:lang w:val="pt-BR"/>
        </w:rPr>
        <w:t>1</w:t>
      </w:r>
      <w:r w:rsidRPr="00182E5B">
        <w:rPr>
          <w:rFonts w:ascii="Times New Roman" w:eastAsia="Times New Roman" w:hAnsi="Times New Roman"/>
          <w:bCs/>
          <w:sz w:val="28"/>
          <w:szCs w:val="28"/>
          <w:lang w:val="pt-BR"/>
        </w:rPr>
        <w:t xml:space="preserve">2/2018 của Bộ Nội vụ sửa đổi, </w:t>
      </w:r>
      <w:r w:rsidRPr="00496635">
        <w:rPr>
          <w:rFonts w:ascii="Times New Roman" w:eastAsia="Times New Roman" w:hAnsi="Times New Roman"/>
          <w:bCs/>
          <w:spacing w:val="4"/>
          <w:sz w:val="28"/>
          <w:szCs w:val="28"/>
          <w:lang w:val="pt-BR"/>
        </w:rPr>
        <w:t xml:space="preserve">bổ sung một số điều </w:t>
      </w:r>
      <w:r w:rsidRPr="00496635">
        <w:rPr>
          <w:rFonts w:ascii="Times New Roman" w:eastAsia="Times New Roman" w:hAnsi="Times New Roman"/>
          <w:bCs/>
          <w:spacing w:val="4"/>
          <w:sz w:val="28"/>
          <w:szCs w:val="28"/>
          <w:lang w:val="pt-BR"/>
        </w:rPr>
        <w:lastRenderedPageBreak/>
        <w:t>của Thông tư số 04/2012/TT-BNV ngày 31/8/2012 của Bộ</w:t>
      </w:r>
      <w:r w:rsidRPr="00182E5B">
        <w:rPr>
          <w:rFonts w:ascii="Times New Roman" w:eastAsia="Times New Roman" w:hAnsi="Times New Roman"/>
          <w:bCs/>
          <w:sz w:val="28"/>
          <w:szCs w:val="28"/>
          <w:lang w:val="pt-BR"/>
        </w:rPr>
        <w:t xml:space="preserve"> Nội vụ hướng dẫn tổ chức và hoạt động của thôn, tổ dân phố.</w:t>
      </w:r>
    </w:p>
    <w:p w:rsidR="00DD20DD" w:rsidRDefault="00DD20DD" w:rsidP="00DD20DD">
      <w:pPr>
        <w:spacing w:before="60" w:after="60" w:line="240" w:lineRule="auto"/>
        <w:ind w:firstLine="720"/>
        <w:jc w:val="both"/>
        <w:rPr>
          <w:rFonts w:ascii="Times New Roman" w:eastAsia="Times New Roman" w:hAnsi="Times New Roman"/>
          <w:sz w:val="28"/>
          <w:szCs w:val="28"/>
          <w:lang w:val="pt-BR"/>
        </w:rPr>
      </w:pPr>
      <w:r>
        <w:rPr>
          <w:rFonts w:ascii="Times New Roman" w:eastAsia="Times New Roman" w:hAnsi="Times New Roman"/>
          <w:b/>
          <w:sz w:val="28"/>
          <w:szCs w:val="28"/>
          <w:lang w:val="nl-NL"/>
        </w:rPr>
        <w:t>8</w:t>
      </w:r>
      <w:r w:rsidRPr="00182E5B">
        <w:rPr>
          <w:rFonts w:ascii="Times New Roman" w:eastAsia="Times New Roman" w:hAnsi="Times New Roman"/>
          <w:b/>
          <w:sz w:val="28"/>
          <w:szCs w:val="28"/>
          <w:lang w:val="nl-NL"/>
        </w:rPr>
        <w:t>.</w:t>
      </w:r>
      <w:r w:rsidRPr="00182E5B">
        <w:rPr>
          <w:rFonts w:ascii="Times New Roman" w:eastAsia="Times New Roman" w:hAnsi="Times New Roman"/>
          <w:sz w:val="28"/>
          <w:szCs w:val="28"/>
          <w:lang w:val="nl-NL"/>
        </w:rPr>
        <w:t xml:space="preserve"> Kế hoạch số 168-KH/TU ngày 18/02/2018 của Ban Chấp hành Đảng bộ tỉnh khóa XVI về thực hiện Nghị quyết </w:t>
      </w:r>
      <w:r w:rsidRPr="00182E5B">
        <w:rPr>
          <w:rFonts w:ascii="Times New Roman" w:eastAsia="Times New Roman" w:hAnsi="Times New Roman"/>
          <w:sz w:val="28"/>
          <w:szCs w:val="28"/>
          <w:lang w:val="pt-BR"/>
        </w:rPr>
        <w:t>số 18-NQ/TW ngày 25/10/2017 Hội nghị lần thứ sáu Ban Chấp hành Trung ương Đảng khóa XII.</w:t>
      </w:r>
    </w:p>
    <w:p w:rsidR="00DD20DD" w:rsidRPr="00182E5B" w:rsidRDefault="00DD20DD" w:rsidP="00DD20DD">
      <w:pPr>
        <w:spacing w:before="60" w:after="60" w:line="240" w:lineRule="auto"/>
        <w:ind w:firstLine="720"/>
        <w:jc w:val="both"/>
        <w:rPr>
          <w:rFonts w:ascii="Times New Roman" w:eastAsia="Times New Roman" w:hAnsi="Times New Roman"/>
          <w:sz w:val="28"/>
          <w:szCs w:val="28"/>
          <w:lang w:val="pt-BR"/>
        </w:rPr>
      </w:pPr>
      <w:r w:rsidRPr="005D1418">
        <w:rPr>
          <w:rFonts w:ascii="Times New Roman" w:eastAsia="Times New Roman" w:hAnsi="Times New Roman"/>
          <w:b/>
          <w:sz w:val="28"/>
          <w:szCs w:val="28"/>
          <w:lang w:val="pt-BR"/>
        </w:rPr>
        <w:t>9.</w:t>
      </w:r>
      <w:r>
        <w:rPr>
          <w:rFonts w:ascii="Times New Roman" w:eastAsia="Times New Roman" w:hAnsi="Times New Roman"/>
          <w:sz w:val="28"/>
          <w:szCs w:val="28"/>
          <w:lang w:val="pt-BR"/>
        </w:rPr>
        <w:t xml:space="preserve"> Nghị quyết số 02/NQ-HĐND ngày 19/3/2019 của Hội đồng nhân dân tỉnh về việc sáp nhập, đổi tên thôn, tổ dân phố và hỗ trợ đối với người hoạt động không chuyên trách ở thôn, tổ dân phố dôi dư sau sáp nhập thôn, tổ dân phố trên địa bàn tỉnh Tuyên Quang.</w:t>
      </w:r>
    </w:p>
    <w:p w:rsidR="00DD20DD" w:rsidRPr="00182E5B" w:rsidRDefault="00DD20DD" w:rsidP="00DD20DD">
      <w:pPr>
        <w:spacing w:before="60" w:after="60" w:line="240" w:lineRule="auto"/>
        <w:ind w:firstLine="720"/>
        <w:jc w:val="both"/>
        <w:rPr>
          <w:rFonts w:ascii="Times New Roman" w:eastAsia="Times New Roman" w:hAnsi="Times New Roman"/>
          <w:sz w:val="28"/>
          <w:szCs w:val="28"/>
          <w:lang w:val="pt-BR"/>
        </w:rPr>
      </w:pPr>
      <w:r>
        <w:rPr>
          <w:rFonts w:ascii="Times New Roman" w:eastAsia="Times New Roman" w:hAnsi="Times New Roman"/>
          <w:b/>
          <w:sz w:val="28"/>
          <w:szCs w:val="28"/>
          <w:lang w:val="pt-BR"/>
        </w:rPr>
        <w:t>10</w:t>
      </w:r>
      <w:r w:rsidRPr="00182E5B">
        <w:rPr>
          <w:rFonts w:ascii="Times New Roman" w:eastAsia="Times New Roman" w:hAnsi="Times New Roman"/>
          <w:b/>
          <w:sz w:val="28"/>
          <w:szCs w:val="28"/>
          <w:lang w:val="pt-BR"/>
        </w:rPr>
        <w:t>.</w:t>
      </w:r>
      <w:r w:rsidRPr="00182E5B">
        <w:rPr>
          <w:rFonts w:ascii="Times New Roman" w:eastAsia="Times New Roman" w:hAnsi="Times New Roman"/>
          <w:sz w:val="28"/>
          <w:szCs w:val="28"/>
          <w:lang w:val="pt-BR"/>
        </w:rPr>
        <w:t xml:space="preserve"> Kế hoạch </w:t>
      </w:r>
      <w:r>
        <w:rPr>
          <w:rFonts w:ascii="Times New Roman" w:eastAsia="Times New Roman" w:hAnsi="Times New Roman"/>
          <w:sz w:val="28"/>
          <w:szCs w:val="28"/>
          <w:lang w:val="pt-BR"/>
        </w:rPr>
        <w:t xml:space="preserve">số </w:t>
      </w:r>
      <w:r w:rsidRPr="00182E5B">
        <w:rPr>
          <w:rFonts w:ascii="Times New Roman" w:eastAsia="Times New Roman" w:hAnsi="Times New Roman"/>
          <w:sz w:val="28"/>
          <w:szCs w:val="28"/>
          <w:lang w:val="pt-BR"/>
        </w:rPr>
        <w:t>68/KH-UBND ngày 02/7/2018 của Ủy ban nhân dân tỉnh Tuyên Quang thực hiện Nghị quyết số 18-NQ/TW ngày 25/10/2017 Hội nghị lần thứ sáu Ban Chấp hành Trung ương Đảng khóa XII, Kế hoạch của Bộ Chính trị, Nghị quyết của Quốc hội, Nghị quyết của Chính phủ, Kế hoạch của Ban Chấp hành Đảng bộ tỉnh khóa XVI về tiếp tục đổi mới sắp xếp tổ chức bộ máy của hệ thống chính trị tinh gọn, hoạt động hiệu lực, hiệu quả.</w:t>
      </w:r>
    </w:p>
    <w:p w:rsidR="00DD20DD" w:rsidRPr="00791B09" w:rsidRDefault="00DD20DD" w:rsidP="00DD20DD">
      <w:pPr>
        <w:spacing w:before="60" w:after="60" w:line="240" w:lineRule="auto"/>
        <w:ind w:firstLine="720"/>
        <w:jc w:val="both"/>
        <w:rPr>
          <w:rFonts w:ascii="Times New Roman" w:eastAsia="Times New Roman" w:hAnsi="Times New Roman"/>
          <w:b/>
          <w:sz w:val="28"/>
          <w:szCs w:val="28"/>
          <w:lang w:val="pt-BR"/>
        </w:rPr>
      </w:pPr>
      <w:r w:rsidRPr="00791B09">
        <w:rPr>
          <w:rFonts w:ascii="Times New Roman" w:eastAsia="Times New Roman" w:hAnsi="Times New Roman"/>
          <w:b/>
          <w:sz w:val="28"/>
          <w:szCs w:val="28"/>
          <w:lang w:val="pt-BR"/>
        </w:rPr>
        <w:t>11.</w:t>
      </w:r>
      <w:r w:rsidRPr="00791B09">
        <w:rPr>
          <w:rFonts w:ascii="Times New Roman" w:eastAsia="Times New Roman" w:hAnsi="Times New Roman"/>
          <w:sz w:val="28"/>
          <w:szCs w:val="28"/>
          <w:lang w:val="pt-BR"/>
        </w:rPr>
        <w:t xml:space="preserve"> Tờ trình số 24/TTr-UBND ngày 23/01/2019 của Ủy ban nhân dân huyện </w:t>
      </w:r>
      <w:r w:rsidRPr="00791B09">
        <w:rPr>
          <w:rFonts w:ascii="Times New Roman" w:eastAsia="Times New Roman" w:hAnsi="Times New Roman"/>
          <w:spacing w:val="-6"/>
          <w:sz w:val="28"/>
          <w:szCs w:val="28"/>
          <w:lang w:val="pt-BR"/>
        </w:rPr>
        <w:t>Lâm Bình; Báo cáo số 518/BC-UBND ngày 20/12/2018, Văn bản số 109/UBND-NV</w:t>
      </w:r>
      <w:r w:rsidRPr="00791B09">
        <w:rPr>
          <w:rFonts w:ascii="Times New Roman" w:eastAsia="Times New Roman" w:hAnsi="Times New Roman"/>
          <w:sz w:val="28"/>
          <w:szCs w:val="28"/>
          <w:lang w:val="pt-BR"/>
        </w:rPr>
        <w:t xml:space="preserve"> ngày 01/3/2019 của Ủy ban nhân dân huyện Na Hang; Tờ trình số 10/TTr-UBND ngày 23/01/2019, Văn bản số 175/UBND-NV ngày 28/02/2019 của Ủy ban nhân dân huyện Chiêm Hóa; Tờ trình số 14/TTr-UBND ngày 31/01/2019 của Ủy ban nhân dân huyện Hàm Yên; Tờ trình số 27/TTr-UBND ngày 25/01/2019 của Ủy ban nhân dân huyện Yên Sơn; Văn bản số 215/UBND-NV ngày 13/02/2019 của Ủy ban nhân dân huyện Sơn Dương; Tờ trình số 20/TTr-UBND ngày 25/01/2019, Văn bản số 348/UBND-NV ngày 01/3/2019 của Ủy ban nhân dân thành phố Tuyên Quang về việc sắp xếp, sáp nhập thôn, tổ dân phố.</w:t>
      </w:r>
    </w:p>
    <w:p w:rsidR="00DD20DD" w:rsidRPr="00182E5B" w:rsidRDefault="00DD20DD" w:rsidP="00DD20DD">
      <w:pPr>
        <w:spacing w:before="60" w:after="60" w:line="240" w:lineRule="auto"/>
        <w:ind w:firstLine="720"/>
        <w:jc w:val="both"/>
        <w:rPr>
          <w:rFonts w:ascii="Times New Roman" w:eastAsia="Times New Roman" w:hAnsi="Times New Roman"/>
          <w:spacing w:val="6"/>
          <w:sz w:val="28"/>
          <w:szCs w:val="28"/>
          <w:lang w:val="pt-BR"/>
        </w:rPr>
      </w:pPr>
      <w:r w:rsidRPr="00182E5B">
        <w:rPr>
          <w:rFonts w:ascii="Times New Roman" w:eastAsia="Times New Roman" w:hAnsi="Times New Roman"/>
          <w:b/>
          <w:spacing w:val="4"/>
          <w:sz w:val="26"/>
          <w:szCs w:val="28"/>
          <w:lang w:val="nl-NL"/>
        </w:rPr>
        <w:t>II. SỰ CẦN THIẾT XÂY DỰNG ĐỀ ÁN</w:t>
      </w:r>
    </w:p>
    <w:p w:rsidR="00DD20DD" w:rsidRPr="00182E5B" w:rsidRDefault="00DD20DD" w:rsidP="00DD20DD">
      <w:pPr>
        <w:spacing w:before="60" w:after="60" w:line="240" w:lineRule="auto"/>
        <w:ind w:firstLine="720"/>
        <w:jc w:val="both"/>
        <w:rPr>
          <w:rFonts w:ascii="Times New Roman" w:hAnsi="Times New Roman"/>
          <w:spacing w:val="2"/>
          <w:sz w:val="28"/>
          <w:szCs w:val="28"/>
          <w:lang w:val="pt-BR"/>
        </w:rPr>
      </w:pPr>
      <w:r w:rsidRPr="00182E5B">
        <w:rPr>
          <w:rFonts w:ascii="Times New Roman" w:hAnsi="Times New Roman"/>
          <w:b/>
          <w:spacing w:val="2"/>
          <w:sz w:val="28"/>
          <w:szCs w:val="28"/>
          <w:lang w:val="pt-BR"/>
        </w:rPr>
        <w:t>1.</w:t>
      </w:r>
      <w:r w:rsidRPr="00182E5B">
        <w:rPr>
          <w:rFonts w:ascii="Times New Roman" w:hAnsi="Times New Roman"/>
          <w:spacing w:val="2"/>
          <w:sz w:val="28"/>
          <w:szCs w:val="28"/>
          <w:lang w:val="pt-BR"/>
        </w:rPr>
        <w:t xml:space="preserve"> Ngày 25/10/2017</w:t>
      </w:r>
      <w:r>
        <w:rPr>
          <w:rFonts w:ascii="Times New Roman" w:hAnsi="Times New Roman"/>
          <w:spacing w:val="2"/>
          <w:sz w:val="28"/>
          <w:szCs w:val="28"/>
          <w:lang w:val="pt-BR"/>
        </w:rPr>
        <w:t>,</w:t>
      </w:r>
      <w:r w:rsidRPr="00182E5B">
        <w:rPr>
          <w:rFonts w:ascii="Times New Roman" w:hAnsi="Times New Roman"/>
          <w:spacing w:val="2"/>
          <w:sz w:val="28"/>
          <w:szCs w:val="28"/>
          <w:lang w:val="pt-BR"/>
        </w:rPr>
        <w:t xml:space="preserve"> Ban chấp hành Trung ương Đảng khóa XII ban hành Nghị quyết số 18-NQ/TW </w:t>
      </w:r>
      <w:r>
        <w:rPr>
          <w:rFonts w:ascii="Times New Roman" w:hAnsi="Times New Roman"/>
          <w:spacing w:val="2"/>
          <w:sz w:val="28"/>
          <w:szCs w:val="28"/>
          <w:lang w:val="pt-BR"/>
        </w:rPr>
        <w:t>“</w:t>
      </w:r>
      <w:r w:rsidRPr="00182E5B">
        <w:rPr>
          <w:rFonts w:ascii="Times New Roman" w:hAnsi="Times New Roman"/>
          <w:spacing w:val="2"/>
          <w:sz w:val="28"/>
          <w:szCs w:val="28"/>
          <w:lang w:val="pt-BR"/>
        </w:rPr>
        <w:t>Một số vấn đề về tiếp tục đổi mới, sắp xếp tổ chức bộ máy của hệ thống chính trị tinh gọn, hoạt động hiệu lực, hiệu quả</w:t>
      </w:r>
      <w:r>
        <w:rPr>
          <w:rFonts w:ascii="Times New Roman" w:hAnsi="Times New Roman"/>
          <w:spacing w:val="2"/>
          <w:sz w:val="28"/>
          <w:szCs w:val="28"/>
          <w:lang w:val="pt-BR"/>
        </w:rPr>
        <w:t>”</w:t>
      </w:r>
      <w:r w:rsidRPr="00182E5B">
        <w:rPr>
          <w:rFonts w:ascii="Times New Roman" w:hAnsi="Times New Roman"/>
          <w:spacing w:val="2"/>
          <w:sz w:val="28"/>
          <w:szCs w:val="28"/>
          <w:lang w:val="pt-BR"/>
        </w:rPr>
        <w:t>,</w:t>
      </w:r>
      <w:r>
        <w:rPr>
          <w:rFonts w:ascii="Times New Roman" w:hAnsi="Times New Roman"/>
          <w:spacing w:val="2"/>
          <w:sz w:val="28"/>
          <w:szCs w:val="28"/>
          <w:lang w:val="pt-BR"/>
        </w:rPr>
        <w:t xml:space="preserve"> trong đó</w:t>
      </w:r>
      <w:r w:rsidRPr="00182E5B">
        <w:rPr>
          <w:rFonts w:ascii="Times New Roman" w:hAnsi="Times New Roman"/>
          <w:spacing w:val="2"/>
          <w:sz w:val="28"/>
          <w:szCs w:val="28"/>
          <w:lang w:val="pt-BR"/>
        </w:rPr>
        <w:t xml:space="preserve"> yêu cầu chính quyền địa phương: </w:t>
      </w:r>
      <w:r w:rsidRPr="00182E5B">
        <w:rPr>
          <w:rFonts w:ascii="Times New Roman" w:hAnsi="Times New Roman"/>
          <w:i/>
          <w:spacing w:val="2"/>
          <w:sz w:val="28"/>
          <w:szCs w:val="28"/>
          <w:lang w:val="pt-BR"/>
        </w:rPr>
        <w:t>“...Khẩn trương, cương quyết sắp xếp, sáp nhập các thôn, tổ dân phố không bảo đảm tiêu chuẩn theo quy định của Nhà nước</w:t>
      </w:r>
      <w:r w:rsidRPr="00182E5B">
        <w:rPr>
          <w:rFonts w:ascii="Times New Roman" w:hAnsi="Times New Roman"/>
          <w:spacing w:val="2"/>
          <w:sz w:val="28"/>
          <w:szCs w:val="28"/>
          <w:lang w:val="pt-BR"/>
        </w:rPr>
        <w:t xml:space="preserve">”; </w:t>
      </w:r>
      <w:r w:rsidRPr="00182E5B">
        <w:rPr>
          <w:rFonts w:ascii="Times New Roman" w:hAnsi="Times New Roman"/>
          <w:spacing w:val="2"/>
          <w:sz w:val="28"/>
          <w:szCs w:val="28"/>
          <w:lang w:val="nl-NL"/>
        </w:rPr>
        <w:t xml:space="preserve">Nghị quyết số 56/2017/QH14 ngày 24/11/2017 của Quốc hội yêu cầu: </w:t>
      </w:r>
      <w:r w:rsidRPr="00182E5B">
        <w:rPr>
          <w:rFonts w:ascii="Times New Roman" w:hAnsi="Times New Roman"/>
          <w:i/>
          <w:spacing w:val="2"/>
          <w:sz w:val="28"/>
          <w:szCs w:val="28"/>
          <w:lang w:val="nl-NL"/>
        </w:rPr>
        <w:t>“... Rà soát tiêu chí và sắp xếp lại thôn, tổ dân phố nhằm giảm đầu mối, giảm số lượng người hoạt động không chuyên trách, tăng cường hiệu quả hoạt động</w:t>
      </w:r>
      <w:r w:rsidRPr="00182E5B">
        <w:rPr>
          <w:rFonts w:ascii="Times New Roman" w:hAnsi="Times New Roman"/>
          <w:spacing w:val="2"/>
          <w:sz w:val="28"/>
          <w:szCs w:val="28"/>
          <w:lang w:val="nl-NL"/>
        </w:rPr>
        <w:t xml:space="preserve">”; </w:t>
      </w:r>
      <w:r w:rsidRPr="00182E5B">
        <w:rPr>
          <w:rFonts w:ascii="Times New Roman" w:hAnsi="Times New Roman"/>
          <w:spacing w:val="2"/>
          <w:sz w:val="28"/>
          <w:szCs w:val="28"/>
          <w:lang w:val="pt-BR"/>
        </w:rPr>
        <w:t xml:space="preserve">Nghị quyết số 10/NQ-CP ngày 03/02/2018 của Chính phủ chỉ đạo các địa phương có trách nhiệm: </w:t>
      </w:r>
      <w:r w:rsidRPr="00182E5B">
        <w:rPr>
          <w:rFonts w:ascii="Times New Roman" w:hAnsi="Times New Roman"/>
          <w:i/>
          <w:spacing w:val="2"/>
          <w:sz w:val="28"/>
          <w:szCs w:val="28"/>
          <w:lang w:val="pt-BR"/>
        </w:rPr>
        <w:t>“... Xây dựng đề án, trình cấp có thẩm quyền và triển khai sắp xếp, tổ chức lại đơn vị hành chính cấp huyện, cấp xã và sáp nhập thôn, tổ dân phố theo quy định (thực hiện từ năm 2018)</w:t>
      </w:r>
      <w:r w:rsidRPr="00182E5B">
        <w:rPr>
          <w:rFonts w:ascii="Times New Roman" w:hAnsi="Times New Roman"/>
          <w:spacing w:val="2"/>
          <w:sz w:val="28"/>
          <w:szCs w:val="28"/>
          <w:lang w:val="pt-BR"/>
        </w:rPr>
        <w:t>”; Thông tư số 14/2018/TT-BNV ngày 03/</w:t>
      </w:r>
      <w:r>
        <w:rPr>
          <w:rFonts w:ascii="Times New Roman" w:hAnsi="Times New Roman"/>
          <w:spacing w:val="2"/>
          <w:sz w:val="28"/>
          <w:szCs w:val="28"/>
          <w:lang w:val="pt-BR"/>
        </w:rPr>
        <w:t>1</w:t>
      </w:r>
      <w:r w:rsidRPr="00182E5B">
        <w:rPr>
          <w:rFonts w:ascii="Times New Roman" w:hAnsi="Times New Roman"/>
          <w:spacing w:val="2"/>
          <w:sz w:val="28"/>
          <w:szCs w:val="28"/>
          <w:lang w:val="pt-BR"/>
        </w:rPr>
        <w:t xml:space="preserve">2/2018 của Bộ Nội vụ sửa đổi, bổ sung một số điều của Thông tư số 04/2012/TT-BNV ngày 31/8/2012 của Bộ Nội vụ hướng dẫn tổ chức và hoạt động của thôn, tổ dân phố; </w:t>
      </w:r>
      <w:r w:rsidRPr="00182E5B">
        <w:rPr>
          <w:rFonts w:ascii="Times New Roman" w:hAnsi="Times New Roman"/>
          <w:spacing w:val="2"/>
          <w:sz w:val="28"/>
          <w:szCs w:val="28"/>
          <w:lang w:val="nl-NL"/>
        </w:rPr>
        <w:t xml:space="preserve">Kế hoạch số 168-KH/TU ngày </w:t>
      </w:r>
      <w:r w:rsidRPr="00182E5B">
        <w:rPr>
          <w:rFonts w:ascii="Times New Roman" w:hAnsi="Times New Roman"/>
          <w:spacing w:val="2"/>
          <w:sz w:val="28"/>
          <w:szCs w:val="28"/>
          <w:lang w:val="nl-NL"/>
        </w:rPr>
        <w:lastRenderedPageBreak/>
        <w:t xml:space="preserve">18/02/2018 của Ban Chấp hành Đảng bộ tỉnh khóa XVI; </w:t>
      </w:r>
      <w:r w:rsidRPr="00182E5B">
        <w:rPr>
          <w:rFonts w:ascii="Times New Roman" w:eastAsia="Times New Roman" w:hAnsi="Times New Roman"/>
          <w:sz w:val="28"/>
          <w:szCs w:val="28"/>
          <w:lang w:val="pt-BR"/>
        </w:rPr>
        <w:t>Kế hoạch 68/KH-UBND ngày 02/7/2018 của Ủy ban nhân dân tỉnh Tuyên Quang</w:t>
      </w:r>
      <w:r w:rsidRPr="00182E5B">
        <w:rPr>
          <w:rFonts w:ascii="Times New Roman" w:hAnsi="Times New Roman"/>
          <w:spacing w:val="2"/>
          <w:sz w:val="28"/>
          <w:szCs w:val="28"/>
          <w:lang w:val="pt-BR"/>
        </w:rPr>
        <w:t xml:space="preserve"> yêu cầu thực hiện rà soát tiêu chí và xây dựng đề án sáp nhập các thôn, tổ dân phố từ năm 2018 để đảm bảo thực hiện thống nhất trên địa bàn toàn tỉnh.</w:t>
      </w:r>
    </w:p>
    <w:p w:rsidR="00DD20DD" w:rsidRPr="008104FF" w:rsidRDefault="00DD20DD" w:rsidP="00DD20DD">
      <w:pPr>
        <w:spacing w:before="60" w:after="60" w:line="240" w:lineRule="auto"/>
        <w:ind w:firstLine="720"/>
        <w:jc w:val="both"/>
        <w:rPr>
          <w:rFonts w:ascii="Times New Roman" w:hAnsi="Times New Roman"/>
          <w:spacing w:val="2"/>
          <w:sz w:val="28"/>
          <w:szCs w:val="28"/>
          <w:lang w:val="pt-BR"/>
        </w:rPr>
      </w:pPr>
      <w:r w:rsidRPr="008104FF">
        <w:rPr>
          <w:rFonts w:ascii="Times New Roman" w:hAnsi="Times New Roman"/>
          <w:b/>
          <w:spacing w:val="2"/>
          <w:sz w:val="28"/>
          <w:szCs w:val="28"/>
          <w:lang w:val="pt-BR"/>
        </w:rPr>
        <w:t>2.</w:t>
      </w:r>
      <w:r w:rsidRPr="008104FF">
        <w:rPr>
          <w:rFonts w:ascii="Times New Roman" w:hAnsi="Times New Roman"/>
          <w:spacing w:val="2"/>
          <w:sz w:val="28"/>
          <w:szCs w:val="28"/>
          <w:lang w:val="pt-BR"/>
        </w:rPr>
        <w:t xml:space="preserve"> Tính đến thời điểm 31/12/2018, toàn tỉnh có 2.096 thôn, xóm, bản, tổ dân phố </w:t>
      </w:r>
      <w:r w:rsidRPr="00B3056E">
        <w:rPr>
          <w:rFonts w:ascii="Times New Roman" w:hAnsi="Times New Roman"/>
          <w:i/>
          <w:spacing w:val="2"/>
          <w:sz w:val="28"/>
          <w:szCs w:val="28"/>
          <w:lang w:val="pt-BR"/>
        </w:rPr>
        <w:t>(gọi chung là thôn, tổ dân phố)</w:t>
      </w:r>
      <w:r w:rsidRPr="008104FF">
        <w:rPr>
          <w:rFonts w:ascii="Times New Roman" w:hAnsi="Times New Roman"/>
          <w:spacing w:val="2"/>
          <w:sz w:val="28"/>
          <w:szCs w:val="28"/>
          <w:lang w:val="pt-BR"/>
        </w:rPr>
        <w:t xml:space="preserve">, trong đó có 228/2.096 thôn, tổ dân phố </w:t>
      </w:r>
      <w:r>
        <w:rPr>
          <w:rFonts w:ascii="Times New Roman" w:hAnsi="Times New Roman"/>
          <w:spacing w:val="2"/>
          <w:sz w:val="28"/>
          <w:szCs w:val="28"/>
          <w:lang w:val="pt-BR"/>
        </w:rPr>
        <w:t>đảm bảo</w:t>
      </w:r>
      <w:r w:rsidRPr="008104FF">
        <w:rPr>
          <w:rFonts w:ascii="Times New Roman" w:hAnsi="Times New Roman"/>
          <w:spacing w:val="2"/>
          <w:sz w:val="28"/>
          <w:szCs w:val="28"/>
          <w:lang w:val="pt-BR"/>
        </w:rPr>
        <w:t xml:space="preserve"> quy mô số hộ gia đình </w:t>
      </w:r>
      <w:r>
        <w:rPr>
          <w:rFonts w:ascii="Times New Roman" w:hAnsi="Times New Roman"/>
          <w:spacing w:val="2"/>
          <w:sz w:val="28"/>
          <w:szCs w:val="28"/>
          <w:lang w:val="pt-BR"/>
        </w:rPr>
        <w:t>theo</w:t>
      </w:r>
      <w:r w:rsidRPr="008104FF">
        <w:rPr>
          <w:rFonts w:ascii="Times New Roman" w:hAnsi="Times New Roman"/>
          <w:spacing w:val="2"/>
          <w:sz w:val="28"/>
          <w:szCs w:val="28"/>
          <w:lang w:val="pt-BR"/>
        </w:rPr>
        <w:t xml:space="preserve"> quy định, chiếm 10,88%; 1.868/2.096 thôn, tổ dân phố chưa đảm bảo quy mô số hộ gia đình theo quy định, chiếm 89,12%. Việc huy động tập trung nguồn lực đầu tư xây dựng các thiết chế văn hóa, hạ tầng kinh tế - xã hội, hệ thống phúc lợi công cộng còn dàn trải. Ngân sách nhà nước bố trí chi trả chế độ, chính sách cho người hoạt động không chuyên trách và cấp trưởng các tổ chức ở thôn, tổ dân phố còn lớn. Một số thôn, tổ dân phố chưa phát huy tốt vai trò tự quản; chất lượng hoạt động của một số chi bộ, các tổ chức đoàn thể chưa đạt yêu cầu.</w:t>
      </w:r>
    </w:p>
    <w:p w:rsidR="00DD20DD" w:rsidRDefault="00DD20DD" w:rsidP="00DD20DD">
      <w:pPr>
        <w:spacing w:before="60" w:after="60" w:line="240" w:lineRule="auto"/>
        <w:ind w:firstLine="720"/>
        <w:jc w:val="both"/>
        <w:rPr>
          <w:rFonts w:ascii="Times New Roman" w:hAnsi="Times New Roman"/>
          <w:spacing w:val="4"/>
          <w:sz w:val="28"/>
          <w:szCs w:val="28"/>
          <w:lang w:val="pt-BR"/>
        </w:rPr>
      </w:pPr>
      <w:r w:rsidRPr="00182E5B">
        <w:rPr>
          <w:rFonts w:ascii="Times New Roman" w:hAnsi="Times New Roman"/>
          <w:b/>
          <w:spacing w:val="-2"/>
          <w:sz w:val="28"/>
          <w:szCs w:val="28"/>
          <w:lang w:val="pt-BR"/>
        </w:rPr>
        <w:t>3.</w:t>
      </w:r>
      <w:r w:rsidRPr="00182E5B">
        <w:rPr>
          <w:rFonts w:ascii="Times New Roman" w:hAnsi="Times New Roman"/>
          <w:spacing w:val="-2"/>
          <w:sz w:val="28"/>
          <w:szCs w:val="28"/>
          <w:lang w:val="pt-BR"/>
        </w:rPr>
        <w:t xml:space="preserve"> </w:t>
      </w:r>
      <w:r w:rsidRPr="00182E5B">
        <w:rPr>
          <w:rFonts w:ascii="Times New Roman" w:hAnsi="Times New Roman"/>
          <w:spacing w:val="4"/>
          <w:sz w:val="28"/>
          <w:szCs w:val="28"/>
          <w:lang w:val="pt-BR"/>
        </w:rPr>
        <w:t>Sắp xếp, sáp nhập thôn, tổ dân phố nhằm thực hiện nghiêm túc, có hiệu quả chỉ đạo của Trung ương, của Tỉnh ủy để tinh gọn bộ máy, giảm số người hoạt động không chuyên trách ở thôn, tổ dân phố, giảm chi phí hành chính, tiết kiệm ngân sách, phát huy hoạt động tự quản tại cộng đồng dân cư, nâng cao hiệu lực, hiệu quả quản lý của chính quyền cấp xã và nâng cao hiệu quả đầu tư cơ sở hạ tầng kinh tế - xã hội của thôn, tổ dân phố.</w:t>
      </w:r>
    </w:p>
    <w:p w:rsidR="00DD20DD" w:rsidRPr="00DD2756" w:rsidRDefault="00DD20DD" w:rsidP="00DD20DD">
      <w:pPr>
        <w:spacing w:before="60" w:after="60" w:line="240" w:lineRule="auto"/>
        <w:ind w:firstLine="720"/>
        <w:jc w:val="both"/>
        <w:rPr>
          <w:rFonts w:ascii="Times New Roman" w:hAnsi="Times New Roman"/>
          <w:spacing w:val="2"/>
          <w:sz w:val="28"/>
          <w:szCs w:val="28"/>
          <w:lang w:val="pt-BR"/>
        </w:rPr>
      </w:pPr>
      <w:r w:rsidRPr="00DD2756">
        <w:rPr>
          <w:rFonts w:ascii="Times New Roman" w:hAnsi="Times New Roman"/>
          <w:b/>
          <w:spacing w:val="2"/>
          <w:sz w:val="28"/>
          <w:szCs w:val="28"/>
          <w:lang w:val="pt-BR"/>
        </w:rPr>
        <w:t>4.</w:t>
      </w:r>
      <w:r w:rsidRPr="00DD2756">
        <w:rPr>
          <w:rFonts w:ascii="Times New Roman" w:hAnsi="Times New Roman"/>
          <w:spacing w:val="2"/>
          <w:sz w:val="28"/>
          <w:szCs w:val="28"/>
          <w:lang w:val="pt-BR"/>
        </w:rPr>
        <w:t xml:space="preserve"> Ủy ban nhân dân các xã, phường, thị trấn đã tiến hành rà soát kỹ các điều kiện của từng thôn, tổ dân phố; xây dựng đề án; tổ chức họp xin ý kiến của nhân dân; thực hiện sáp nhập, đổi tên đối với những thôn, tổ dân phố có trên 50% cử tri hoặc cử tri đại diện hộ gia đình tán thành; đối với các khu dân cư biệt lập, địa bàn rộng, địa hình chia cắt phức tạp, cử tri chưa đồng tình </w:t>
      </w:r>
      <w:r>
        <w:rPr>
          <w:rFonts w:ascii="Times New Roman" w:hAnsi="Times New Roman"/>
          <w:spacing w:val="2"/>
          <w:sz w:val="28"/>
          <w:szCs w:val="28"/>
          <w:lang w:val="pt-BR"/>
        </w:rPr>
        <w:t>thì</w:t>
      </w:r>
      <w:r w:rsidRPr="00DD2756">
        <w:rPr>
          <w:rFonts w:ascii="Times New Roman" w:hAnsi="Times New Roman"/>
          <w:spacing w:val="2"/>
          <w:sz w:val="28"/>
          <w:szCs w:val="28"/>
          <w:lang w:val="pt-BR"/>
        </w:rPr>
        <w:t xml:space="preserve"> không thực hiện sáp nhập.</w:t>
      </w:r>
    </w:p>
    <w:p w:rsidR="00DD20DD" w:rsidRPr="008A3897" w:rsidRDefault="00DD20DD" w:rsidP="00DD20DD">
      <w:pPr>
        <w:spacing w:before="60" w:after="60" w:line="240" w:lineRule="auto"/>
        <w:ind w:firstLine="720"/>
        <w:jc w:val="both"/>
        <w:rPr>
          <w:rFonts w:ascii="Times New Roman" w:eastAsia="Times New Roman" w:hAnsi="Times New Roman"/>
          <w:spacing w:val="2"/>
          <w:sz w:val="2"/>
          <w:szCs w:val="28"/>
          <w:lang w:val="pt-BR"/>
        </w:rPr>
      </w:pPr>
    </w:p>
    <w:p w:rsidR="00DD20DD" w:rsidRPr="00182E5B" w:rsidRDefault="00DD20DD" w:rsidP="00DD20DD">
      <w:pPr>
        <w:spacing w:after="0" w:line="240" w:lineRule="auto"/>
        <w:ind w:firstLine="720"/>
        <w:jc w:val="center"/>
        <w:rPr>
          <w:rFonts w:ascii="Times New Roman" w:hAnsi="Times New Roman"/>
          <w:spacing w:val="2"/>
          <w:sz w:val="28"/>
          <w:szCs w:val="28"/>
          <w:lang w:val="pt-BR"/>
        </w:rPr>
      </w:pPr>
      <w:r w:rsidRPr="00182E5B">
        <w:rPr>
          <w:rFonts w:ascii="Times New Roman" w:hAnsi="Times New Roman"/>
          <w:b/>
          <w:sz w:val="28"/>
          <w:szCs w:val="28"/>
          <w:lang w:val="pt-BR"/>
        </w:rPr>
        <w:t>Phần thứ hai</w:t>
      </w:r>
    </w:p>
    <w:p w:rsidR="00DD20DD" w:rsidRPr="00182E5B" w:rsidRDefault="00DD20DD" w:rsidP="00DD20DD">
      <w:pPr>
        <w:spacing w:after="0" w:line="240" w:lineRule="auto"/>
        <w:jc w:val="center"/>
        <w:rPr>
          <w:rFonts w:ascii="Times New Roman" w:hAnsi="Times New Roman"/>
          <w:spacing w:val="2"/>
          <w:sz w:val="28"/>
          <w:szCs w:val="28"/>
          <w:lang w:val="pt-BR"/>
        </w:rPr>
      </w:pPr>
      <w:r w:rsidRPr="00182E5B">
        <w:rPr>
          <w:rFonts w:ascii="Times New Roman" w:hAnsi="Times New Roman"/>
          <w:b/>
          <w:sz w:val="26"/>
          <w:szCs w:val="26"/>
          <w:lang w:val="pt-BR"/>
        </w:rPr>
        <w:t>THỰC TRẠNG THÔN, TỔ DÂN PHỐ</w:t>
      </w:r>
    </w:p>
    <w:p w:rsidR="00DD20DD" w:rsidRPr="00182E5B" w:rsidRDefault="00DD20DD" w:rsidP="00DD20DD">
      <w:pPr>
        <w:spacing w:before="60" w:after="60" w:line="240" w:lineRule="auto"/>
        <w:jc w:val="both"/>
        <w:rPr>
          <w:rFonts w:ascii="Times New Roman" w:hAnsi="Times New Roman"/>
          <w:b/>
          <w:sz w:val="16"/>
          <w:szCs w:val="28"/>
        </w:rPr>
      </w:pPr>
      <w:r w:rsidRPr="00182E5B">
        <w:rPr>
          <w:rFonts w:ascii="Times New Roman" w:hAnsi="Times New Roman"/>
          <w:b/>
          <w:sz w:val="28"/>
          <w:szCs w:val="28"/>
        </w:rPr>
        <w:tab/>
      </w:r>
    </w:p>
    <w:p w:rsidR="00DD20DD" w:rsidRPr="00BD6B66" w:rsidRDefault="00DD20DD" w:rsidP="00DD20DD">
      <w:pPr>
        <w:spacing w:before="60" w:after="60" w:line="240" w:lineRule="auto"/>
        <w:ind w:firstLine="720"/>
        <w:jc w:val="both"/>
        <w:rPr>
          <w:rFonts w:ascii="Times New Roman Bold" w:hAnsi="Times New Roman Bold"/>
          <w:b/>
          <w:spacing w:val="-12"/>
          <w:sz w:val="26"/>
          <w:szCs w:val="26"/>
        </w:rPr>
      </w:pPr>
      <w:r w:rsidRPr="00BD6B66">
        <w:rPr>
          <w:rFonts w:ascii="Times New Roman Bold" w:hAnsi="Times New Roman Bold"/>
          <w:b/>
          <w:spacing w:val="-12"/>
          <w:sz w:val="26"/>
          <w:szCs w:val="26"/>
        </w:rPr>
        <w:t xml:space="preserve">I. VIỆC SẮP XẾP THÔN, TỔ DÂN PHỐ TỪ NĂM 2000 ĐẾN THÁNG 12/2018 </w:t>
      </w:r>
    </w:p>
    <w:p w:rsidR="00DD20DD" w:rsidRPr="00182E5B" w:rsidRDefault="00DD20DD" w:rsidP="00DD20DD">
      <w:pPr>
        <w:spacing w:before="60" w:after="60" w:line="240" w:lineRule="auto"/>
        <w:ind w:firstLine="720"/>
        <w:jc w:val="both"/>
        <w:rPr>
          <w:rFonts w:ascii="Times New Roman" w:hAnsi="Times New Roman"/>
          <w:sz w:val="28"/>
          <w:szCs w:val="28"/>
        </w:rPr>
      </w:pPr>
      <w:r w:rsidRPr="00182E5B">
        <w:rPr>
          <w:rFonts w:ascii="Times New Roman" w:hAnsi="Times New Roman"/>
          <w:sz w:val="28"/>
          <w:szCs w:val="28"/>
        </w:rPr>
        <w:t>Thời điểm tháng 12/2000, toàn tỉnh có 2.252 thôn, tổ dân phố. Thực hiện Nghị quyết số 17-NQ/TU ngày 22/4/2003 Hội nghị Ban Chấp hành Đảng bộ tỉnh lần thứ 13 (khóa XIII) nhằm chấm dứt tình trạng các hộ rải rác, lẻ tẻ, thôn</w:t>
      </w:r>
      <w:r>
        <w:rPr>
          <w:rFonts w:ascii="Times New Roman" w:hAnsi="Times New Roman"/>
          <w:sz w:val="28"/>
          <w:szCs w:val="28"/>
          <w:lang w:val="en-US"/>
        </w:rPr>
        <w:t>,</w:t>
      </w:r>
      <w:r w:rsidRPr="00182E5B">
        <w:rPr>
          <w:rFonts w:ascii="Times New Roman" w:hAnsi="Times New Roman"/>
          <w:sz w:val="28"/>
          <w:szCs w:val="28"/>
        </w:rPr>
        <w:t xml:space="preserve"> bản dưới 50 hộ; Tỉnh ủy, Ủy ban nhân dân tỉnh đã chỉ đạo sắp xếp, sáp nhập để giảm số lượng thôn, tổ dân phố. Tính đến thời điểm tháng 12/2006, toàn tỉnh có 2.043 thôn, tổ dân phố; giảm 209 thôn, tổ dân phố so vớ</w:t>
      </w:r>
      <w:r>
        <w:rPr>
          <w:rFonts w:ascii="Times New Roman" w:hAnsi="Times New Roman"/>
          <w:sz w:val="28"/>
          <w:szCs w:val="28"/>
        </w:rPr>
        <w:t>i năm 2000</w:t>
      </w:r>
      <w:r w:rsidRPr="00182E5B">
        <w:rPr>
          <w:rFonts w:ascii="Times New Roman" w:hAnsi="Times New Roman"/>
          <w:sz w:val="28"/>
          <w:szCs w:val="28"/>
        </w:rPr>
        <w:t xml:space="preserve"> </w:t>
      </w:r>
      <w:r>
        <w:rPr>
          <w:rFonts w:ascii="Times New Roman" w:hAnsi="Times New Roman"/>
          <w:sz w:val="28"/>
          <w:szCs w:val="28"/>
          <w:lang w:val="en-US"/>
        </w:rPr>
        <w:t>(</w:t>
      </w:r>
      <w:r w:rsidRPr="00182E5B">
        <w:rPr>
          <w:rFonts w:ascii="Times New Roman" w:hAnsi="Times New Roman"/>
          <w:sz w:val="28"/>
          <w:szCs w:val="28"/>
        </w:rPr>
        <w:t>trong đó: Thành phố Tuyên Quang giảm 3; Na Hang giảm 130</w:t>
      </w:r>
      <w:r w:rsidRPr="00182E5B">
        <w:rPr>
          <w:rStyle w:val="FootnoteReference"/>
          <w:rFonts w:ascii="Times New Roman" w:hAnsi="Times New Roman"/>
          <w:sz w:val="28"/>
          <w:szCs w:val="28"/>
          <w:lang w:val="en-US"/>
        </w:rPr>
        <w:footnoteReference w:id="1"/>
      </w:r>
      <w:r w:rsidRPr="00182E5B">
        <w:rPr>
          <w:rFonts w:ascii="Times New Roman" w:hAnsi="Times New Roman"/>
          <w:sz w:val="28"/>
          <w:szCs w:val="28"/>
        </w:rPr>
        <w:t>; Hàm Yên giảm 31; Chiêm Hóa giảm 16; Yên Sơn giảm 29</w:t>
      </w:r>
      <w:r>
        <w:rPr>
          <w:rFonts w:ascii="Times New Roman" w:hAnsi="Times New Roman"/>
          <w:sz w:val="28"/>
          <w:szCs w:val="28"/>
          <w:lang w:val="en-US"/>
        </w:rPr>
        <w:t>)</w:t>
      </w:r>
      <w:r w:rsidRPr="00182E5B">
        <w:rPr>
          <w:rFonts w:ascii="Times New Roman" w:hAnsi="Times New Roman"/>
          <w:sz w:val="28"/>
          <w:szCs w:val="28"/>
        </w:rPr>
        <w:t>.</w:t>
      </w:r>
    </w:p>
    <w:p w:rsidR="00DD20DD" w:rsidRPr="00182E5B" w:rsidRDefault="00DD20DD" w:rsidP="00DD20DD">
      <w:pPr>
        <w:spacing w:before="60" w:after="60" w:line="240" w:lineRule="auto"/>
        <w:ind w:firstLine="720"/>
        <w:jc w:val="both"/>
        <w:rPr>
          <w:rFonts w:ascii="Times New Roman" w:hAnsi="Times New Roman"/>
          <w:sz w:val="28"/>
          <w:szCs w:val="28"/>
        </w:rPr>
      </w:pPr>
      <w:r w:rsidRPr="00916A54">
        <w:rPr>
          <w:rFonts w:ascii="Times New Roman" w:hAnsi="Times New Roman"/>
          <w:spacing w:val="-6"/>
          <w:sz w:val="28"/>
          <w:szCs w:val="28"/>
        </w:rPr>
        <w:lastRenderedPageBreak/>
        <w:t xml:space="preserve">Thực hiện Quyết định số 13/2002/QĐ-BNV ngày 06/12/2002 của Bộ Nội vụ, </w:t>
      </w:r>
      <w:r w:rsidRPr="00182E5B">
        <w:rPr>
          <w:rFonts w:ascii="Times New Roman" w:hAnsi="Times New Roman"/>
          <w:sz w:val="28"/>
          <w:szCs w:val="28"/>
        </w:rPr>
        <w:t>Quyết định số 81/2006/QĐ-UBND ngày 20/12/2006 của Ủy ban nhân dân tỉnh về việc ban hành Quy chế tổ chức và hoạt động của thôn, tổ dân phố, tính đến thời điểm tháng 12/2012, toàn tỉnh có 2.095 thôn, tổ dân phố, tăng 52 thôn, tổ dân phố</w:t>
      </w:r>
      <w:r w:rsidRPr="00182E5B">
        <w:rPr>
          <w:rStyle w:val="FootnoteReference"/>
          <w:rFonts w:ascii="Times New Roman" w:hAnsi="Times New Roman"/>
          <w:sz w:val="28"/>
          <w:szCs w:val="28"/>
          <w:lang w:val="en-US"/>
        </w:rPr>
        <w:footnoteReference w:id="2"/>
      </w:r>
      <w:r w:rsidRPr="00182E5B">
        <w:rPr>
          <w:rFonts w:ascii="Times New Roman" w:hAnsi="Times New Roman"/>
          <w:sz w:val="28"/>
          <w:szCs w:val="28"/>
        </w:rPr>
        <w:t xml:space="preserve"> so vớ</w:t>
      </w:r>
      <w:r>
        <w:rPr>
          <w:rFonts w:ascii="Times New Roman" w:hAnsi="Times New Roman"/>
          <w:sz w:val="28"/>
          <w:szCs w:val="28"/>
        </w:rPr>
        <w:t>i năm 2006</w:t>
      </w:r>
      <w:r w:rsidRPr="00182E5B">
        <w:rPr>
          <w:rFonts w:ascii="Times New Roman" w:hAnsi="Times New Roman"/>
          <w:sz w:val="28"/>
          <w:szCs w:val="28"/>
        </w:rPr>
        <w:t xml:space="preserve"> </w:t>
      </w:r>
      <w:r w:rsidRPr="00367A1D">
        <w:rPr>
          <w:rFonts w:ascii="Times New Roman" w:hAnsi="Times New Roman"/>
          <w:sz w:val="28"/>
          <w:szCs w:val="28"/>
        </w:rPr>
        <w:t>(</w:t>
      </w:r>
      <w:r w:rsidRPr="00182E5B">
        <w:rPr>
          <w:rFonts w:ascii="Times New Roman" w:hAnsi="Times New Roman"/>
          <w:sz w:val="28"/>
          <w:szCs w:val="28"/>
        </w:rPr>
        <w:t>trong đó: Thành phố Tuyên Quang tăng 91, Lâm Bình tăng 75</w:t>
      </w:r>
      <w:r w:rsidRPr="00367A1D">
        <w:rPr>
          <w:rFonts w:ascii="Times New Roman" w:hAnsi="Times New Roman"/>
          <w:sz w:val="28"/>
          <w:szCs w:val="28"/>
        </w:rPr>
        <w:t>,</w:t>
      </w:r>
      <w:r>
        <w:rPr>
          <w:rFonts w:ascii="Times New Roman" w:hAnsi="Times New Roman"/>
          <w:sz w:val="28"/>
          <w:szCs w:val="28"/>
        </w:rPr>
        <w:t xml:space="preserve"> </w:t>
      </w:r>
      <w:r w:rsidRPr="00182E5B">
        <w:rPr>
          <w:rFonts w:ascii="Times New Roman" w:hAnsi="Times New Roman"/>
          <w:sz w:val="28"/>
          <w:szCs w:val="28"/>
        </w:rPr>
        <w:t>Hàm Yên tăng 5</w:t>
      </w:r>
      <w:r w:rsidRPr="00367A1D">
        <w:rPr>
          <w:rFonts w:ascii="Times New Roman" w:hAnsi="Times New Roman"/>
          <w:sz w:val="28"/>
          <w:szCs w:val="28"/>
        </w:rPr>
        <w:t>,</w:t>
      </w:r>
      <w:r w:rsidRPr="00182E5B">
        <w:rPr>
          <w:rFonts w:ascii="Times New Roman" w:hAnsi="Times New Roman"/>
          <w:sz w:val="28"/>
          <w:szCs w:val="28"/>
        </w:rPr>
        <w:t xml:space="preserve"> Na Hang giảm 41; Chiêm Hóa giảm 18; Yên Sơn giả</w:t>
      </w:r>
      <w:r>
        <w:rPr>
          <w:rFonts w:ascii="Times New Roman" w:hAnsi="Times New Roman"/>
          <w:sz w:val="28"/>
          <w:szCs w:val="28"/>
        </w:rPr>
        <w:t>m 60</w:t>
      </w:r>
      <w:r w:rsidRPr="00367A1D">
        <w:rPr>
          <w:rFonts w:ascii="Times New Roman" w:hAnsi="Times New Roman"/>
          <w:sz w:val="28"/>
          <w:szCs w:val="28"/>
        </w:rPr>
        <w:t>)</w:t>
      </w:r>
      <w:r>
        <w:rPr>
          <w:rFonts w:ascii="Times New Roman" w:hAnsi="Times New Roman"/>
          <w:sz w:val="28"/>
          <w:szCs w:val="28"/>
        </w:rPr>
        <w:t>.</w:t>
      </w:r>
    </w:p>
    <w:p w:rsidR="00DD20DD" w:rsidRDefault="00DD20DD" w:rsidP="00DD20DD">
      <w:pPr>
        <w:spacing w:before="60" w:after="60" w:line="240" w:lineRule="auto"/>
        <w:ind w:firstLine="720"/>
        <w:jc w:val="both"/>
        <w:rPr>
          <w:rFonts w:ascii="Times New Roman" w:eastAsia="Times New Roman" w:hAnsi="Times New Roman"/>
          <w:bCs/>
          <w:spacing w:val="-2"/>
          <w:sz w:val="28"/>
          <w:szCs w:val="28"/>
          <w:lang w:val="pt-BR"/>
        </w:rPr>
      </w:pPr>
      <w:r w:rsidRPr="00182E5B">
        <w:rPr>
          <w:rFonts w:ascii="Times New Roman" w:hAnsi="Times New Roman"/>
          <w:spacing w:val="-2"/>
          <w:sz w:val="28"/>
          <w:szCs w:val="28"/>
        </w:rPr>
        <w:t>Đến thời điểm tháng 12/2015</w:t>
      </w:r>
      <w:r w:rsidRPr="00182E5B">
        <w:rPr>
          <w:rFonts w:ascii="Times New Roman" w:eastAsia="Times New Roman" w:hAnsi="Times New Roman"/>
          <w:bCs/>
          <w:spacing w:val="-2"/>
          <w:sz w:val="28"/>
          <w:szCs w:val="28"/>
          <w:lang w:val="pt-BR"/>
        </w:rPr>
        <w:t xml:space="preserve"> toàn tỉnh có 2.096 thôn, tổ dân phố, tăng 01 thôn so với năm 2012 (tách thôn Nà Xé, xã Bình An, huyện Lâm Bình thành 02 thôn: Nà Xé và Tiên Tốc). Từ năm 2016 đến tháng 31/12/2018</w:t>
      </w:r>
      <w:r w:rsidRPr="00182E5B">
        <w:rPr>
          <w:rFonts w:ascii="Times New Roman" w:hAnsi="Times New Roman"/>
          <w:spacing w:val="-2"/>
          <w:sz w:val="28"/>
          <w:szCs w:val="28"/>
        </w:rPr>
        <w:t xml:space="preserve">, </w:t>
      </w:r>
      <w:r w:rsidRPr="00182E5B">
        <w:rPr>
          <w:rFonts w:ascii="Times New Roman" w:eastAsia="Times New Roman" w:hAnsi="Times New Roman"/>
          <w:bCs/>
          <w:spacing w:val="-2"/>
          <w:sz w:val="28"/>
          <w:szCs w:val="28"/>
          <w:lang w:val="pt-BR"/>
        </w:rPr>
        <w:t>số lượng thôn, tổ dân phố trên địa bàn tỉnh giữ ổn định với 2.096 thôn, tổ dân phố</w:t>
      </w:r>
      <w:r w:rsidRPr="00182E5B">
        <w:rPr>
          <w:rStyle w:val="FootnoteReference"/>
          <w:rFonts w:ascii="Times New Roman" w:eastAsia="Times New Roman" w:hAnsi="Times New Roman"/>
          <w:bCs/>
          <w:spacing w:val="-2"/>
          <w:sz w:val="28"/>
          <w:szCs w:val="28"/>
          <w:lang w:val="pt-BR"/>
        </w:rPr>
        <w:footnoteReference w:id="3"/>
      </w:r>
      <w:r w:rsidRPr="00182E5B">
        <w:rPr>
          <w:rFonts w:ascii="Times New Roman" w:eastAsia="Times New Roman" w:hAnsi="Times New Roman"/>
          <w:bCs/>
          <w:spacing w:val="-2"/>
          <w:sz w:val="28"/>
          <w:szCs w:val="28"/>
          <w:lang w:val="pt-BR"/>
        </w:rPr>
        <w:t>.</w:t>
      </w:r>
    </w:p>
    <w:p w:rsidR="00DD20DD" w:rsidRPr="00182E5B" w:rsidRDefault="00DD20DD" w:rsidP="00DD20DD">
      <w:pPr>
        <w:spacing w:before="60" w:after="60" w:line="240" w:lineRule="auto"/>
        <w:ind w:firstLine="720"/>
        <w:jc w:val="both"/>
        <w:rPr>
          <w:rFonts w:ascii="Times New Roman" w:hAnsi="Times New Roman"/>
          <w:b/>
          <w:sz w:val="26"/>
          <w:szCs w:val="26"/>
        </w:rPr>
      </w:pPr>
      <w:r w:rsidRPr="00182E5B">
        <w:rPr>
          <w:rFonts w:ascii="Times New Roman" w:hAnsi="Times New Roman"/>
          <w:b/>
          <w:sz w:val="26"/>
          <w:szCs w:val="26"/>
        </w:rPr>
        <w:t>II. SỐ LƯỢNG VÀ QUY MÔ SỐ HỘ GIA ĐÌNH THÔN, TỔ DÂN PHỐ</w:t>
      </w:r>
    </w:p>
    <w:p w:rsidR="00DD20DD" w:rsidRPr="00182E5B" w:rsidRDefault="00DD20DD" w:rsidP="00DD20DD">
      <w:pPr>
        <w:spacing w:before="60" w:after="60" w:line="240" w:lineRule="auto"/>
        <w:ind w:firstLine="720"/>
        <w:jc w:val="both"/>
        <w:rPr>
          <w:rFonts w:ascii="Times New Roman" w:hAnsi="Times New Roman"/>
          <w:b/>
          <w:sz w:val="28"/>
          <w:szCs w:val="28"/>
        </w:rPr>
      </w:pPr>
      <w:r w:rsidRPr="00182E5B">
        <w:rPr>
          <w:rFonts w:ascii="Times New Roman" w:hAnsi="Times New Roman"/>
          <w:b/>
          <w:sz w:val="28"/>
          <w:szCs w:val="28"/>
        </w:rPr>
        <w:t xml:space="preserve">1. </w:t>
      </w:r>
      <w:r w:rsidRPr="00453F2F">
        <w:rPr>
          <w:rFonts w:ascii="Times New Roman" w:hAnsi="Times New Roman"/>
          <w:b/>
          <w:sz w:val="28"/>
          <w:szCs w:val="28"/>
        </w:rPr>
        <w:t>S</w:t>
      </w:r>
      <w:r w:rsidRPr="00182E5B">
        <w:rPr>
          <w:rFonts w:ascii="Times New Roman" w:hAnsi="Times New Roman"/>
          <w:b/>
          <w:sz w:val="28"/>
          <w:szCs w:val="28"/>
        </w:rPr>
        <w:t>ố lượng</w:t>
      </w:r>
    </w:p>
    <w:p w:rsidR="00DD20DD" w:rsidRPr="00B00FCC" w:rsidRDefault="00DD20DD" w:rsidP="00DD20DD">
      <w:pPr>
        <w:spacing w:before="60" w:after="60" w:line="240" w:lineRule="auto"/>
        <w:ind w:firstLine="720"/>
        <w:jc w:val="both"/>
        <w:rPr>
          <w:rFonts w:ascii="Times New Roman" w:hAnsi="Times New Roman"/>
          <w:b/>
          <w:spacing w:val="-6"/>
          <w:sz w:val="28"/>
          <w:szCs w:val="28"/>
        </w:rPr>
      </w:pPr>
      <w:r w:rsidRPr="00B00FCC">
        <w:rPr>
          <w:rFonts w:ascii="Times New Roman" w:hAnsi="Times New Roman"/>
          <w:spacing w:val="-6"/>
          <w:sz w:val="28"/>
          <w:szCs w:val="28"/>
        </w:rPr>
        <w:t>Tính đến thời điểm 31/12/2018, toàn tỉnh có 2.096 thôn, tổ dân phố (1.806 thôn, 290 tổ dân phố), trong đó:</w:t>
      </w:r>
    </w:p>
    <w:p w:rsidR="00DD20DD" w:rsidRPr="00182E5B" w:rsidRDefault="00DD20DD" w:rsidP="00DD20DD">
      <w:pPr>
        <w:spacing w:before="60" w:after="60" w:line="240" w:lineRule="auto"/>
        <w:jc w:val="both"/>
        <w:rPr>
          <w:rFonts w:ascii="Times New Roman" w:hAnsi="Times New Roman"/>
          <w:spacing w:val="-4"/>
          <w:sz w:val="28"/>
          <w:szCs w:val="28"/>
        </w:rPr>
      </w:pPr>
      <w:r w:rsidRPr="00182E5B">
        <w:rPr>
          <w:rFonts w:ascii="Times New Roman" w:hAnsi="Times New Roman"/>
          <w:sz w:val="28"/>
          <w:szCs w:val="28"/>
        </w:rPr>
        <w:tab/>
      </w:r>
      <w:r w:rsidRPr="00182E5B">
        <w:rPr>
          <w:rFonts w:ascii="Times New Roman" w:hAnsi="Times New Roman"/>
          <w:spacing w:val="-4"/>
          <w:sz w:val="28"/>
          <w:szCs w:val="28"/>
        </w:rPr>
        <w:t xml:space="preserve">- Thành phố Tuyên Quang: 297 thôn, tổ dân phố </w:t>
      </w:r>
      <w:r w:rsidRPr="00D46ACC">
        <w:rPr>
          <w:rFonts w:ascii="Times New Roman" w:hAnsi="Times New Roman"/>
          <w:spacing w:val="-4"/>
          <w:sz w:val="28"/>
          <w:szCs w:val="28"/>
        </w:rPr>
        <w:t xml:space="preserve"> </w:t>
      </w:r>
      <w:r w:rsidRPr="00182E5B">
        <w:rPr>
          <w:rFonts w:ascii="Times New Roman" w:hAnsi="Times New Roman"/>
          <w:spacing w:val="-4"/>
          <w:sz w:val="28"/>
          <w:szCs w:val="28"/>
        </w:rPr>
        <w:t>(104 thôn, 193 tổ dân phố).</w:t>
      </w:r>
    </w:p>
    <w:p w:rsidR="00DD20DD" w:rsidRDefault="00DD20DD" w:rsidP="00DD20DD">
      <w:pPr>
        <w:spacing w:before="60" w:after="60" w:line="240" w:lineRule="auto"/>
        <w:jc w:val="both"/>
        <w:rPr>
          <w:rFonts w:ascii="Times New Roman" w:hAnsi="Times New Roman"/>
          <w:sz w:val="28"/>
          <w:szCs w:val="28"/>
        </w:rPr>
      </w:pPr>
      <w:r w:rsidRPr="00182E5B">
        <w:rPr>
          <w:rFonts w:ascii="Times New Roman" w:hAnsi="Times New Roman"/>
          <w:sz w:val="28"/>
          <w:szCs w:val="28"/>
        </w:rPr>
        <w:tab/>
        <w:t xml:space="preserve">- Huyện Yên Sơn: </w:t>
      </w:r>
      <w:r w:rsidRPr="00B00FCC">
        <w:rPr>
          <w:rFonts w:ascii="Times New Roman" w:hAnsi="Times New Roman"/>
          <w:sz w:val="28"/>
          <w:szCs w:val="28"/>
        </w:rPr>
        <w:t xml:space="preserve">           </w:t>
      </w:r>
      <w:r w:rsidRPr="00182E5B">
        <w:rPr>
          <w:rFonts w:ascii="Times New Roman" w:hAnsi="Times New Roman"/>
          <w:sz w:val="28"/>
          <w:szCs w:val="28"/>
        </w:rPr>
        <w:t>473 thôn</w:t>
      </w:r>
      <w:r w:rsidRPr="00D46ACC">
        <w:rPr>
          <w:rFonts w:ascii="Times New Roman" w:hAnsi="Times New Roman"/>
          <w:sz w:val="28"/>
          <w:szCs w:val="28"/>
        </w:rPr>
        <w:t>, tổ dân phố</w:t>
      </w:r>
      <w:r w:rsidRPr="00182E5B">
        <w:rPr>
          <w:rFonts w:ascii="Times New Roman" w:hAnsi="Times New Roman"/>
          <w:sz w:val="28"/>
          <w:szCs w:val="28"/>
        </w:rPr>
        <w:t xml:space="preserve"> (462 thôn,</w:t>
      </w:r>
      <w:r w:rsidRPr="00B00FCC">
        <w:rPr>
          <w:rFonts w:ascii="Times New Roman" w:hAnsi="Times New Roman"/>
          <w:sz w:val="28"/>
          <w:szCs w:val="28"/>
        </w:rPr>
        <w:t xml:space="preserve"> </w:t>
      </w:r>
      <w:r w:rsidRPr="00D46ACC">
        <w:rPr>
          <w:rFonts w:ascii="Times New Roman" w:hAnsi="Times New Roman"/>
          <w:sz w:val="28"/>
          <w:szCs w:val="28"/>
        </w:rPr>
        <w:t xml:space="preserve">  </w:t>
      </w:r>
      <w:r w:rsidRPr="00182E5B">
        <w:rPr>
          <w:rFonts w:ascii="Times New Roman" w:hAnsi="Times New Roman"/>
          <w:sz w:val="28"/>
          <w:szCs w:val="28"/>
        </w:rPr>
        <w:t>11 tổ dân phố).</w:t>
      </w:r>
    </w:p>
    <w:p w:rsidR="00DD20DD" w:rsidRDefault="00DD20DD" w:rsidP="00DD20DD">
      <w:pPr>
        <w:spacing w:before="60" w:after="60" w:line="240" w:lineRule="auto"/>
        <w:ind w:firstLine="720"/>
        <w:jc w:val="both"/>
        <w:rPr>
          <w:rFonts w:ascii="Times New Roman" w:hAnsi="Times New Roman"/>
          <w:sz w:val="28"/>
          <w:szCs w:val="28"/>
        </w:rPr>
      </w:pPr>
      <w:r w:rsidRPr="00182E5B">
        <w:rPr>
          <w:rFonts w:ascii="Times New Roman" w:hAnsi="Times New Roman"/>
          <w:sz w:val="28"/>
          <w:szCs w:val="28"/>
        </w:rPr>
        <w:t xml:space="preserve">- Huyện Sơn Dương: </w:t>
      </w:r>
      <w:r>
        <w:rPr>
          <w:rFonts w:ascii="Times New Roman" w:hAnsi="Times New Roman"/>
          <w:sz w:val="28"/>
          <w:szCs w:val="28"/>
        </w:rPr>
        <w:t xml:space="preserve">       </w:t>
      </w:r>
      <w:r w:rsidRPr="00182E5B">
        <w:rPr>
          <w:rFonts w:ascii="Times New Roman" w:hAnsi="Times New Roman"/>
          <w:sz w:val="28"/>
          <w:szCs w:val="28"/>
        </w:rPr>
        <w:t>424 thôn</w:t>
      </w:r>
      <w:r w:rsidRPr="00D46ACC">
        <w:rPr>
          <w:rFonts w:ascii="Times New Roman" w:hAnsi="Times New Roman"/>
          <w:sz w:val="28"/>
          <w:szCs w:val="28"/>
        </w:rPr>
        <w:t>, tổ dân phố</w:t>
      </w:r>
      <w:r w:rsidRPr="00182E5B">
        <w:rPr>
          <w:rFonts w:ascii="Times New Roman" w:hAnsi="Times New Roman"/>
          <w:sz w:val="28"/>
          <w:szCs w:val="28"/>
        </w:rPr>
        <w:t xml:space="preserve"> (399 thôn, </w:t>
      </w:r>
      <w:r w:rsidRPr="00D46ACC">
        <w:rPr>
          <w:rFonts w:ascii="Times New Roman" w:hAnsi="Times New Roman"/>
          <w:sz w:val="28"/>
          <w:szCs w:val="28"/>
        </w:rPr>
        <w:t xml:space="preserve">  </w:t>
      </w:r>
      <w:r w:rsidRPr="00182E5B">
        <w:rPr>
          <w:rFonts w:ascii="Times New Roman" w:hAnsi="Times New Roman"/>
          <w:sz w:val="28"/>
          <w:szCs w:val="28"/>
        </w:rPr>
        <w:t>25 tổ dân phố).</w:t>
      </w:r>
    </w:p>
    <w:p w:rsidR="00DD20DD" w:rsidRPr="00182E5B" w:rsidRDefault="00DD20DD" w:rsidP="00DD20DD">
      <w:pPr>
        <w:spacing w:before="60" w:after="60" w:line="240" w:lineRule="auto"/>
        <w:ind w:firstLine="720"/>
        <w:jc w:val="both"/>
        <w:rPr>
          <w:rFonts w:ascii="Times New Roman" w:hAnsi="Times New Roman"/>
          <w:sz w:val="28"/>
          <w:szCs w:val="28"/>
        </w:rPr>
      </w:pPr>
      <w:r w:rsidRPr="00182E5B">
        <w:rPr>
          <w:rFonts w:ascii="Times New Roman" w:hAnsi="Times New Roman"/>
          <w:sz w:val="28"/>
          <w:szCs w:val="28"/>
        </w:rPr>
        <w:t xml:space="preserve">- Huyện Chiêm Hóa: </w:t>
      </w:r>
      <w:r w:rsidRPr="00B00FCC">
        <w:rPr>
          <w:rFonts w:ascii="Times New Roman" w:hAnsi="Times New Roman"/>
          <w:sz w:val="28"/>
          <w:szCs w:val="28"/>
        </w:rPr>
        <w:t xml:space="preserve">       </w:t>
      </w:r>
      <w:r w:rsidRPr="00182E5B">
        <w:rPr>
          <w:rFonts w:ascii="Times New Roman" w:hAnsi="Times New Roman"/>
          <w:sz w:val="28"/>
          <w:szCs w:val="28"/>
        </w:rPr>
        <w:t>378 thôn</w:t>
      </w:r>
      <w:r w:rsidRPr="00D46ACC">
        <w:rPr>
          <w:rFonts w:ascii="Times New Roman" w:hAnsi="Times New Roman"/>
          <w:sz w:val="28"/>
          <w:szCs w:val="28"/>
        </w:rPr>
        <w:t>, tổ dân phố</w:t>
      </w:r>
      <w:r w:rsidRPr="00182E5B">
        <w:rPr>
          <w:rFonts w:ascii="Times New Roman" w:hAnsi="Times New Roman"/>
          <w:sz w:val="28"/>
          <w:szCs w:val="28"/>
        </w:rPr>
        <w:t xml:space="preserve"> (355 thôn, </w:t>
      </w:r>
      <w:r w:rsidRPr="00D46ACC">
        <w:rPr>
          <w:rFonts w:ascii="Times New Roman" w:hAnsi="Times New Roman"/>
          <w:sz w:val="28"/>
          <w:szCs w:val="28"/>
        </w:rPr>
        <w:t xml:space="preserve"> </w:t>
      </w:r>
      <w:r w:rsidRPr="00AD3509">
        <w:rPr>
          <w:rFonts w:ascii="Times New Roman" w:hAnsi="Times New Roman"/>
          <w:sz w:val="28"/>
          <w:szCs w:val="28"/>
        </w:rPr>
        <w:t xml:space="preserve"> </w:t>
      </w:r>
      <w:r w:rsidRPr="00182E5B">
        <w:rPr>
          <w:rFonts w:ascii="Times New Roman" w:hAnsi="Times New Roman"/>
          <w:sz w:val="28"/>
          <w:szCs w:val="28"/>
        </w:rPr>
        <w:t>23 tổ dân phố).</w:t>
      </w:r>
    </w:p>
    <w:p w:rsidR="00DD20DD" w:rsidRPr="00182E5B" w:rsidRDefault="00DD20DD" w:rsidP="00DD20DD">
      <w:pPr>
        <w:spacing w:before="60" w:after="60" w:line="240" w:lineRule="auto"/>
        <w:jc w:val="both"/>
        <w:rPr>
          <w:rFonts w:ascii="Times New Roman" w:hAnsi="Times New Roman"/>
          <w:sz w:val="28"/>
          <w:szCs w:val="28"/>
        </w:rPr>
      </w:pPr>
      <w:r w:rsidRPr="00182E5B">
        <w:rPr>
          <w:rFonts w:ascii="Times New Roman" w:hAnsi="Times New Roman"/>
          <w:sz w:val="28"/>
          <w:szCs w:val="28"/>
        </w:rPr>
        <w:tab/>
        <w:t xml:space="preserve">- Huyện Hàm Yên: </w:t>
      </w:r>
      <w:r w:rsidRPr="00B00FCC">
        <w:rPr>
          <w:rFonts w:ascii="Times New Roman" w:hAnsi="Times New Roman"/>
          <w:sz w:val="28"/>
          <w:szCs w:val="28"/>
        </w:rPr>
        <w:t xml:space="preserve">          </w:t>
      </w:r>
      <w:r w:rsidRPr="00182E5B">
        <w:rPr>
          <w:rFonts w:ascii="Times New Roman" w:hAnsi="Times New Roman"/>
          <w:sz w:val="28"/>
          <w:szCs w:val="28"/>
        </w:rPr>
        <w:t>321 thôn</w:t>
      </w:r>
      <w:r w:rsidRPr="00D46ACC">
        <w:rPr>
          <w:rFonts w:ascii="Times New Roman" w:hAnsi="Times New Roman"/>
          <w:sz w:val="28"/>
          <w:szCs w:val="28"/>
        </w:rPr>
        <w:t>, tổ dân phố</w:t>
      </w:r>
      <w:r w:rsidRPr="00182E5B">
        <w:rPr>
          <w:rFonts w:ascii="Times New Roman" w:hAnsi="Times New Roman"/>
          <w:sz w:val="28"/>
          <w:szCs w:val="28"/>
        </w:rPr>
        <w:t xml:space="preserve"> (303 thôn,</w:t>
      </w:r>
      <w:r w:rsidRPr="00B00FCC">
        <w:rPr>
          <w:rFonts w:ascii="Times New Roman" w:hAnsi="Times New Roman"/>
          <w:sz w:val="28"/>
          <w:szCs w:val="28"/>
        </w:rPr>
        <w:t xml:space="preserve"> </w:t>
      </w:r>
      <w:r w:rsidRPr="00D46ACC">
        <w:rPr>
          <w:rFonts w:ascii="Times New Roman" w:hAnsi="Times New Roman"/>
          <w:sz w:val="28"/>
          <w:szCs w:val="28"/>
        </w:rPr>
        <w:t xml:space="preserve"> </w:t>
      </w:r>
      <w:r w:rsidRPr="00AD3509">
        <w:rPr>
          <w:rFonts w:ascii="Times New Roman" w:hAnsi="Times New Roman"/>
          <w:sz w:val="28"/>
          <w:szCs w:val="28"/>
        </w:rPr>
        <w:t xml:space="preserve"> </w:t>
      </w:r>
      <w:r w:rsidRPr="00182E5B">
        <w:rPr>
          <w:rFonts w:ascii="Times New Roman" w:hAnsi="Times New Roman"/>
          <w:sz w:val="28"/>
          <w:szCs w:val="28"/>
        </w:rPr>
        <w:t>18 tổ dân phố).</w:t>
      </w:r>
    </w:p>
    <w:p w:rsidR="00DD20DD" w:rsidRPr="00182E5B" w:rsidRDefault="00DD20DD" w:rsidP="00DD20DD">
      <w:pPr>
        <w:spacing w:before="60" w:after="60" w:line="240" w:lineRule="auto"/>
        <w:jc w:val="both"/>
        <w:rPr>
          <w:rFonts w:ascii="Times New Roman" w:hAnsi="Times New Roman"/>
          <w:sz w:val="28"/>
          <w:szCs w:val="28"/>
        </w:rPr>
      </w:pPr>
      <w:r w:rsidRPr="00182E5B">
        <w:rPr>
          <w:rFonts w:ascii="Times New Roman" w:hAnsi="Times New Roman"/>
          <w:sz w:val="28"/>
          <w:szCs w:val="28"/>
        </w:rPr>
        <w:tab/>
        <w:t xml:space="preserve">- Huyện Na Hang: </w:t>
      </w:r>
      <w:r w:rsidRPr="00B00FCC">
        <w:rPr>
          <w:rFonts w:ascii="Times New Roman" w:hAnsi="Times New Roman"/>
          <w:sz w:val="28"/>
          <w:szCs w:val="28"/>
        </w:rPr>
        <w:t xml:space="preserve">           </w:t>
      </w:r>
      <w:r w:rsidRPr="00182E5B">
        <w:rPr>
          <w:rFonts w:ascii="Times New Roman" w:hAnsi="Times New Roman"/>
          <w:sz w:val="28"/>
          <w:szCs w:val="28"/>
        </w:rPr>
        <w:t>127 thôn</w:t>
      </w:r>
      <w:r w:rsidRPr="00D46ACC">
        <w:rPr>
          <w:rFonts w:ascii="Times New Roman" w:hAnsi="Times New Roman"/>
          <w:sz w:val="28"/>
          <w:szCs w:val="28"/>
        </w:rPr>
        <w:t>, tổ dân phố</w:t>
      </w:r>
      <w:r w:rsidRPr="00182E5B">
        <w:rPr>
          <w:rFonts w:ascii="Times New Roman" w:hAnsi="Times New Roman"/>
          <w:sz w:val="28"/>
          <w:szCs w:val="28"/>
        </w:rPr>
        <w:t xml:space="preserve"> (107 thôn, </w:t>
      </w:r>
      <w:r w:rsidRPr="00D46ACC">
        <w:rPr>
          <w:rFonts w:ascii="Times New Roman" w:hAnsi="Times New Roman"/>
          <w:sz w:val="28"/>
          <w:szCs w:val="28"/>
        </w:rPr>
        <w:t xml:space="preserve">  </w:t>
      </w:r>
      <w:r w:rsidRPr="00182E5B">
        <w:rPr>
          <w:rFonts w:ascii="Times New Roman" w:hAnsi="Times New Roman"/>
          <w:sz w:val="28"/>
          <w:szCs w:val="28"/>
        </w:rPr>
        <w:t>20 tổ dân phố).</w:t>
      </w:r>
    </w:p>
    <w:p w:rsidR="00DD20DD" w:rsidRPr="00182E5B" w:rsidRDefault="00DD20DD" w:rsidP="00DD20DD">
      <w:pPr>
        <w:spacing w:before="60" w:after="60" w:line="240" w:lineRule="auto"/>
        <w:ind w:firstLine="720"/>
        <w:jc w:val="both"/>
        <w:rPr>
          <w:rFonts w:ascii="Times New Roman" w:hAnsi="Times New Roman"/>
          <w:sz w:val="28"/>
          <w:szCs w:val="28"/>
        </w:rPr>
      </w:pPr>
      <w:r w:rsidRPr="00182E5B">
        <w:rPr>
          <w:rFonts w:ascii="Times New Roman" w:hAnsi="Times New Roman"/>
          <w:sz w:val="28"/>
          <w:szCs w:val="28"/>
        </w:rPr>
        <w:t xml:space="preserve">- Huyện Lâm Bình: </w:t>
      </w:r>
      <w:r w:rsidRPr="00B00FCC">
        <w:rPr>
          <w:rFonts w:ascii="Times New Roman" w:hAnsi="Times New Roman"/>
          <w:sz w:val="28"/>
          <w:szCs w:val="28"/>
        </w:rPr>
        <w:t xml:space="preserve">             </w:t>
      </w:r>
      <w:r w:rsidRPr="00182E5B">
        <w:rPr>
          <w:rFonts w:ascii="Times New Roman" w:hAnsi="Times New Roman"/>
          <w:sz w:val="28"/>
          <w:szCs w:val="28"/>
        </w:rPr>
        <w:t>76 thôn.</w:t>
      </w:r>
    </w:p>
    <w:p w:rsidR="00DD20DD" w:rsidRPr="00182E5B" w:rsidRDefault="00DD20DD" w:rsidP="00DD20DD">
      <w:pPr>
        <w:spacing w:before="60" w:after="60" w:line="240" w:lineRule="auto"/>
        <w:jc w:val="both"/>
        <w:rPr>
          <w:rFonts w:ascii="Times New Roman" w:hAnsi="Times New Roman"/>
          <w:b/>
          <w:sz w:val="28"/>
          <w:szCs w:val="28"/>
        </w:rPr>
      </w:pPr>
      <w:r w:rsidRPr="00182E5B">
        <w:rPr>
          <w:rFonts w:ascii="Times New Roman" w:hAnsi="Times New Roman"/>
          <w:b/>
          <w:sz w:val="28"/>
          <w:szCs w:val="28"/>
        </w:rPr>
        <w:tab/>
        <w:t xml:space="preserve">2. Quy mô số hộ gia đình thôn, tổ dân phố </w:t>
      </w:r>
    </w:p>
    <w:p w:rsidR="00DD20DD" w:rsidRPr="00F45D23" w:rsidRDefault="00DD20DD" w:rsidP="00DD20DD">
      <w:pPr>
        <w:spacing w:before="60" w:after="60" w:line="240" w:lineRule="auto"/>
        <w:ind w:firstLine="720"/>
        <w:jc w:val="both"/>
        <w:rPr>
          <w:rFonts w:ascii="Times New Roman" w:hAnsi="Times New Roman"/>
          <w:spacing w:val="-2"/>
          <w:sz w:val="28"/>
          <w:szCs w:val="28"/>
        </w:rPr>
      </w:pPr>
      <w:r w:rsidRPr="00F45D23">
        <w:rPr>
          <w:rFonts w:ascii="Times New Roman" w:hAnsi="Times New Roman"/>
          <w:spacing w:val="-2"/>
          <w:sz w:val="28"/>
          <w:szCs w:val="28"/>
        </w:rPr>
        <w:t>- Toàn tỉnh có 228/2.096 thôn, tổ dân phố (204 thôn, 24 tổ dân phố) đảm bảo quy mô số hộ gia đình, chiếm 10,88%; có 1.868/2.096 thôn, tổ dân phố (1.602 thôn, 266 tổ dân phố) chưa đảm bảo quy mô số hộ gia đình, chiếm 89,12%</w:t>
      </w:r>
      <w:r w:rsidRPr="00F45D23">
        <w:rPr>
          <w:rStyle w:val="FootnoteReference"/>
          <w:rFonts w:ascii="Times New Roman" w:hAnsi="Times New Roman"/>
          <w:spacing w:val="-2"/>
          <w:sz w:val="28"/>
          <w:szCs w:val="28"/>
        </w:rPr>
        <w:footnoteReference w:id="4"/>
      </w:r>
      <w:r w:rsidRPr="00F45D23">
        <w:rPr>
          <w:rFonts w:ascii="Times New Roman" w:hAnsi="Times New Roman"/>
          <w:spacing w:val="-2"/>
          <w:sz w:val="28"/>
          <w:szCs w:val="28"/>
        </w:rPr>
        <w:t>. Trong đó:</w:t>
      </w:r>
    </w:p>
    <w:p w:rsidR="00DD20DD" w:rsidRPr="00182E5B" w:rsidRDefault="00DD20DD" w:rsidP="00DD20DD">
      <w:pPr>
        <w:spacing w:before="60" w:after="60" w:line="240" w:lineRule="auto"/>
        <w:ind w:firstLine="720"/>
        <w:jc w:val="both"/>
        <w:rPr>
          <w:rFonts w:ascii="Times New Roman" w:hAnsi="Times New Roman"/>
          <w:sz w:val="28"/>
          <w:szCs w:val="28"/>
        </w:rPr>
      </w:pPr>
      <w:r w:rsidRPr="00F45D23">
        <w:rPr>
          <w:rFonts w:ascii="Times New Roman" w:hAnsi="Times New Roman"/>
          <w:sz w:val="28"/>
          <w:szCs w:val="28"/>
        </w:rPr>
        <w:t>+</w:t>
      </w:r>
      <w:r w:rsidRPr="00182E5B">
        <w:rPr>
          <w:rFonts w:ascii="Times New Roman" w:hAnsi="Times New Roman"/>
          <w:sz w:val="28"/>
          <w:szCs w:val="28"/>
        </w:rPr>
        <w:t xml:space="preserve"> 1.193/2.096 thôn, tổ dân phố (1.095 thôn, 98 tổ dân phố)</w:t>
      </w:r>
      <w:r w:rsidRPr="00F45D23">
        <w:rPr>
          <w:rFonts w:ascii="Times New Roman" w:hAnsi="Times New Roman"/>
          <w:sz w:val="28"/>
          <w:szCs w:val="28"/>
        </w:rPr>
        <w:t xml:space="preserve"> </w:t>
      </w:r>
      <w:r>
        <w:rPr>
          <w:rFonts w:ascii="Times New Roman" w:hAnsi="Times New Roman"/>
          <w:sz w:val="28"/>
          <w:szCs w:val="28"/>
          <w:lang w:val="en-US"/>
        </w:rPr>
        <w:t>đạt</w:t>
      </w:r>
      <w:r w:rsidRPr="00182E5B">
        <w:rPr>
          <w:rFonts w:ascii="Times New Roman" w:hAnsi="Times New Roman"/>
          <w:sz w:val="28"/>
          <w:szCs w:val="28"/>
        </w:rPr>
        <w:t xml:space="preserve"> từ 50% quy mô số hộ gia đình trở lên</w:t>
      </w:r>
      <w:r w:rsidRPr="00182E5B">
        <w:rPr>
          <w:rStyle w:val="FootnoteReference"/>
          <w:rFonts w:ascii="Times New Roman" w:hAnsi="Times New Roman"/>
          <w:sz w:val="28"/>
          <w:szCs w:val="28"/>
        </w:rPr>
        <w:footnoteReference w:id="5"/>
      </w:r>
      <w:r w:rsidRPr="00182E5B">
        <w:rPr>
          <w:rFonts w:ascii="Times New Roman" w:hAnsi="Times New Roman"/>
          <w:sz w:val="28"/>
          <w:szCs w:val="28"/>
        </w:rPr>
        <w:t>, chiếm 56,92%.</w:t>
      </w:r>
    </w:p>
    <w:p w:rsidR="00DD20DD" w:rsidRPr="00182E5B" w:rsidRDefault="00DD20DD" w:rsidP="00DD20DD">
      <w:pPr>
        <w:spacing w:before="60" w:after="60" w:line="240" w:lineRule="auto"/>
        <w:ind w:firstLine="720"/>
        <w:jc w:val="both"/>
        <w:rPr>
          <w:rFonts w:ascii="Times New Roman" w:hAnsi="Times New Roman"/>
          <w:sz w:val="28"/>
          <w:szCs w:val="28"/>
        </w:rPr>
      </w:pPr>
      <w:r w:rsidRPr="00F45D23">
        <w:rPr>
          <w:rFonts w:ascii="Times New Roman" w:hAnsi="Times New Roman"/>
          <w:sz w:val="28"/>
          <w:szCs w:val="28"/>
        </w:rPr>
        <w:lastRenderedPageBreak/>
        <w:t>+</w:t>
      </w:r>
      <w:r w:rsidRPr="00182E5B">
        <w:rPr>
          <w:rFonts w:ascii="Times New Roman" w:hAnsi="Times New Roman"/>
          <w:sz w:val="28"/>
          <w:szCs w:val="28"/>
        </w:rPr>
        <w:t xml:space="preserve"> 675/2.096 thôn, tổ dân phố</w:t>
      </w:r>
      <w:r w:rsidRPr="00182E5B">
        <w:rPr>
          <w:rStyle w:val="FootnoteReference"/>
          <w:rFonts w:ascii="Times New Roman" w:hAnsi="Times New Roman"/>
          <w:sz w:val="28"/>
          <w:szCs w:val="28"/>
        </w:rPr>
        <w:footnoteReference w:id="6"/>
      </w:r>
      <w:r w:rsidRPr="00182E5B">
        <w:rPr>
          <w:rFonts w:ascii="Times New Roman" w:hAnsi="Times New Roman"/>
          <w:sz w:val="28"/>
          <w:szCs w:val="28"/>
        </w:rPr>
        <w:t xml:space="preserve"> (507 thôn, 168 tổ dân phố)</w:t>
      </w:r>
      <w:r w:rsidRPr="00F45D23">
        <w:rPr>
          <w:rFonts w:ascii="Times New Roman" w:hAnsi="Times New Roman"/>
          <w:sz w:val="28"/>
          <w:szCs w:val="28"/>
        </w:rPr>
        <w:t xml:space="preserve"> </w:t>
      </w:r>
      <w:r>
        <w:rPr>
          <w:rFonts w:ascii="Times New Roman" w:hAnsi="Times New Roman"/>
          <w:sz w:val="28"/>
          <w:szCs w:val="28"/>
          <w:lang w:val="en-US"/>
        </w:rPr>
        <w:t>đạt</w:t>
      </w:r>
      <w:r w:rsidRPr="00182E5B">
        <w:rPr>
          <w:rFonts w:ascii="Times New Roman" w:hAnsi="Times New Roman"/>
          <w:sz w:val="28"/>
          <w:szCs w:val="28"/>
        </w:rPr>
        <w:t xml:space="preserve"> dưới 50% quy mô số hộ gia đình, chiếm 32,20%.</w:t>
      </w:r>
    </w:p>
    <w:p w:rsidR="00DD20DD" w:rsidRDefault="00DD20DD" w:rsidP="00DD20DD">
      <w:pPr>
        <w:spacing w:before="60" w:after="60" w:line="240" w:lineRule="auto"/>
        <w:jc w:val="center"/>
        <w:rPr>
          <w:rFonts w:ascii="Times New Roman" w:hAnsi="Times New Roman"/>
          <w:i/>
          <w:sz w:val="26"/>
          <w:szCs w:val="26"/>
        </w:rPr>
      </w:pPr>
      <w:r w:rsidRPr="00182E5B">
        <w:rPr>
          <w:rFonts w:ascii="Times New Roman" w:hAnsi="Times New Roman"/>
          <w:b/>
          <w:sz w:val="26"/>
          <w:szCs w:val="26"/>
        </w:rPr>
        <w:t xml:space="preserve">Tổng hợp quy mô số hộ gia đình </w:t>
      </w:r>
      <w:r w:rsidRPr="00182E5B">
        <w:rPr>
          <w:rFonts w:ascii="Times New Roman" w:hAnsi="Times New Roman"/>
          <w:i/>
          <w:sz w:val="26"/>
          <w:szCs w:val="26"/>
        </w:rPr>
        <w:t>(thời điểm 31/12/2018)</w:t>
      </w:r>
    </w:p>
    <w:p w:rsidR="00DD20DD" w:rsidRPr="009D4C06" w:rsidRDefault="00DD20DD" w:rsidP="00DD20DD">
      <w:pPr>
        <w:spacing w:before="60" w:after="60" w:line="240" w:lineRule="auto"/>
        <w:jc w:val="center"/>
        <w:rPr>
          <w:rFonts w:ascii="Times New Roman" w:hAnsi="Times New Roman"/>
          <w:b/>
          <w:sz w:val="8"/>
          <w:szCs w:val="26"/>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592"/>
        <w:gridCol w:w="717"/>
        <w:gridCol w:w="717"/>
        <w:gridCol w:w="703"/>
        <w:gridCol w:w="717"/>
        <w:gridCol w:w="699"/>
        <w:gridCol w:w="706"/>
        <w:gridCol w:w="703"/>
        <w:gridCol w:w="701"/>
        <w:gridCol w:w="699"/>
      </w:tblGrid>
      <w:tr w:rsidR="00DD20DD" w:rsidRPr="00182E5B" w:rsidTr="001A67B2">
        <w:trPr>
          <w:trHeight w:val="216"/>
          <w:tblHeader/>
        </w:trPr>
        <w:tc>
          <w:tcPr>
            <w:tcW w:w="511" w:type="dxa"/>
            <w:vMerge w:val="restart"/>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TT</w:t>
            </w:r>
          </w:p>
        </w:tc>
        <w:tc>
          <w:tcPr>
            <w:tcW w:w="2592" w:type="dxa"/>
            <w:vMerge w:val="restart"/>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Huyện, thành phố</w:t>
            </w:r>
          </w:p>
        </w:tc>
        <w:tc>
          <w:tcPr>
            <w:tcW w:w="717" w:type="dxa"/>
            <w:vMerge w:val="restart"/>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Tổng số thôn, tổ dân phố</w:t>
            </w:r>
          </w:p>
        </w:tc>
        <w:tc>
          <w:tcPr>
            <w:tcW w:w="2836" w:type="dxa"/>
            <w:gridSpan w:val="4"/>
            <w:shd w:val="clear" w:color="auto" w:fill="auto"/>
            <w:vAlign w:val="center"/>
          </w:tcPr>
          <w:p w:rsidR="00DD20DD" w:rsidRPr="00182E5B" w:rsidRDefault="00DD20DD" w:rsidP="001A67B2">
            <w:pPr>
              <w:spacing w:after="0" w:line="240" w:lineRule="auto"/>
              <w:jc w:val="center"/>
              <w:rPr>
                <w:rFonts w:ascii="Times New Roman" w:hAnsi="Times New Roman"/>
                <w:b/>
              </w:rPr>
            </w:pPr>
            <w:r w:rsidRPr="00182E5B">
              <w:rPr>
                <w:rFonts w:ascii="Times New Roman" w:hAnsi="Times New Roman"/>
                <w:b/>
                <w:lang w:val="en-US"/>
              </w:rPr>
              <w:t>Thôn</w:t>
            </w:r>
          </w:p>
        </w:tc>
        <w:tc>
          <w:tcPr>
            <w:tcW w:w="2809" w:type="dxa"/>
            <w:gridSpan w:val="4"/>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Tổ dân phố</w:t>
            </w:r>
          </w:p>
        </w:tc>
      </w:tr>
      <w:tr w:rsidR="00DD20DD" w:rsidRPr="00182E5B" w:rsidTr="001A67B2">
        <w:trPr>
          <w:trHeight w:val="234"/>
          <w:tblHeader/>
        </w:trPr>
        <w:tc>
          <w:tcPr>
            <w:tcW w:w="511" w:type="dxa"/>
            <w:vMerge/>
            <w:shd w:val="clear" w:color="auto" w:fill="auto"/>
          </w:tcPr>
          <w:p w:rsidR="00DD20DD" w:rsidRPr="00182E5B" w:rsidRDefault="00DD20DD" w:rsidP="001A67B2">
            <w:pPr>
              <w:spacing w:after="0" w:line="240" w:lineRule="auto"/>
              <w:jc w:val="center"/>
              <w:rPr>
                <w:rFonts w:ascii="Times New Roman" w:hAnsi="Times New Roman"/>
              </w:rPr>
            </w:pPr>
          </w:p>
        </w:tc>
        <w:tc>
          <w:tcPr>
            <w:tcW w:w="2592" w:type="dxa"/>
            <w:vMerge/>
            <w:shd w:val="clear" w:color="auto" w:fill="auto"/>
            <w:vAlign w:val="center"/>
          </w:tcPr>
          <w:p w:rsidR="00DD20DD" w:rsidRPr="00182E5B" w:rsidRDefault="00DD20DD" w:rsidP="001A67B2">
            <w:pPr>
              <w:spacing w:after="0" w:line="240" w:lineRule="auto"/>
              <w:jc w:val="center"/>
              <w:rPr>
                <w:rFonts w:ascii="Times New Roman" w:hAnsi="Times New Roman"/>
                <w:b/>
              </w:rPr>
            </w:pPr>
          </w:p>
        </w:tc>
        <w:tc>
          <w:tcPr>
            <w:tcW w:w="717" w:type="dxa"/>
            <w:vMerge/>
            <w:shd w:val="clear" w:color="auto" w:fill="auto"/>
            <w:vAlign w:val="center"/>
          </w:tcPr>
          <w:p w:rsidR="00DD20DD" w:rsidRPr="00182E5B" w:rsidRDefault="00DD20DD" w:rsidP="001A67B2">
            <w:pPr>
              <w:spacing w:after="0" w:line="240" w:lineRule="auto"/>
              <w:jc w:val="center"/>
              <w:rPr>
                <w:rFonts w:ascii="Times New Roman" w:hAnsi="Times New Roman"/>
                <w:b/>
              </w:rPr>
            </w:pPr>
          </w:p>
        </w:tc>
        <w:tc>
          <w:tcPr>
            <w:tcW w:w="717" w:type="dxa"/>
            <w:vMerge w:val="restart"/>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Tổng số</w:t>
            </w:r>
          </w:p>
        </w:tc>
        <w:tc>
          <w:tcPr>
            <w:tcW w:w="2119" w:type="dxa"/>
            <w:gridSpan w:val="3"/>
            <w:shd w:val="clear" w:color="auto" w:fill="auto"/>
            <w:vAlign w:val="center"/>
          </w:tcPr>
          <w:p w:rsidR="00DD20DD" w:rsidRPr="00182E5B" w:rsidRDefault="00DD20DD" w:rsidP="001A67B2">
            <w:pPr>
              <w:spacing w:after="0" w:line="240" w:lineRule="auto"/>
              <w:jc w:val="center"/>
              <w:rPr>
                <w:rFonts w:ascii="Times New Roman" w:hAnsi="Times New Roman"/>
                <w:i/>
                <w:lang w:val="en-US"/>
              </w:rPr>
            </w:pPr>
            <w:r w:rsidRPr="00182E5B">
              <w:rPr>
                <w:rFonts w:ascii="Times New Roman" w:hAnsi="Times New Roman"/>
                <w:i/>
                <w:lang w:val="en-US"/>
              </w:rPr>
              <w:t>Trong đó:</w:t>
            </w:r>
          </w:p>
        </w:tc>
        <w:tc>
          <w:tcPr>
            <w:tcW w:w="706" w:type="dxa"/>
            <w:vMerge w:val="restart"/>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Tổng số</w:t>
            </w:r>
          </w:p>
        </w:tc>
        <w:tc>
          <w:tcPr>
            <w:tcW w:w="2103" w:type="dxa"/>
            <w:gridSpan w:val="3"/>
            <w:shd w:val="clear" w:color="auto" w:fill="auto"/>
            <w:vAlign w:val="center"/>
          </w:tcPr>
          <w:p w:rsidR="00DD20DD" w:rsidRPr="00182E5B" w:rsidRDefault="00DD20DD" w:rsidP="001A67B2">
            <w:pPr>
              <w:spacing w:after="0" w:line="240" w:lineRule="auto"/>
              <w:jc w:val="center"/>
              <w:rPr>
                <w:rFonts w:ascii="Times New Roman" w:hAnsi="Times New Roman"/>
                <w:i/>
                <w:lang w:val="en-US"/>
              </w:rPr>
            </w:pPr>
            <w:r w:rsidRPr="00182E5B">
              <w:rPr>
                <w:rFonts w:ascii="Times New Roman" w:hAnsi="Times New Roman"/>
                <w:i/>
                <w:lang w:val="en-US"/>
              </w:rPr>
              <w:t>Trong đó:</w:t>
            </w:r>
          </w:p>
        </w:tc>
      </w:tr>
      <w:tr w:rsidR="00DD20DD" w:rsidRPr="00182E5B" w:rsidTr="001A67B2">
        <w:trPr>
          <w:trHeight w:val="1528"/>
          <w:tblHeader/>
        </w:trPr>
        <w:tc>
          <w:tcPr>
            <w:tcW w:w="511" w:type="dxa"/>
            <w:vMerge/>
            <w:shd w:val="clear" w:color="auto" w:fill="auto"/>
          </w:tcPr>
          <w:p w:rsidR="00DD20DD" w:rsidRPr="00182E5B" w:rsidRDefault="00DD20DD" w:rsidP="001A67B2">
            <w:pPr>
              <w:spacing w:after="0" w:line="240" w:lineRule="auto"/>
              <w:jc w:val="center"/>
              <w:rPr>
                <w:rFonts w:ascii="Times New Roman" w:hAnsi="Times New Roman"/>
              </w:rPr>
            </w:pPr>
          </w:p>
        </w:tc>
        <w:tc>
          <w:tcPr>
            <w:tcW w:w="2592" w:type="dxa"/>
            <w:vMerge/>
            <w:shd w:val="clear" w:color="auto" w:fill="auto"/>
            <w:vAlign w:val="center"/>
          </w:tcPr>
          <w:p w:rsidR="00DD20DD" w:rsidRPr="00182E5B" w:rsidRDefault="00DD20DD" w:rsidP="001A67B2">
            <w:pPr>
              <w:spacing w:after="0" w:line="240" w:lineRule="auto"/>
              <w:jc w:val="center"/>
              <w:rPr>
                <w:rFonts w:ascii="Times New Roman" w:hAnsi="Times New Roman"/>
                <w:b/>
              </w:rPr>
            </w:pPr>
          </w:p>
        </w:tc>
        <w:tc>
          <w:tcPr>
            <w:tcW w:w="717" w:type="dxa"/>
            <w:vMerge/>
            <w:shd w:val="clear" w:color="auto" w:fill="auto"/>
            <w:vAlign w:val="center"/>
          </w:tcPr>
          <w:p w:rsidR="00DD20DD" w:rsidRPr="00182E5B" w:rsidRDefault="00DD20DD" w:rsidP="001A67B2">
            <w:pPr>
              <w:spacing w:after="0" w:line="240" w:lineRule="auto"/>
              <w:jc w:val="center"/>
              <w:rPr>
                <w:rFonts w:ascii="Times New Roman" w:hAnsi="Times New Roman"/>
                <w:b/>
              </w:rPr>
            </w:pPr>
          </w:p>
        </w:tc>
        <w:tc>
          <w:tcPr>
            <w:tcW w:w="717" w:type="dxa"/>
            <w:vMerge/>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p>
        </w:tc>
        <w:tc>
          <w:tcPr>
            <w:tcW w:w="703" w:type="dxa"/>
            <w:shd w:val="clear" w:color="auto" w:fill="auto"/>
            <w:vAlign w:val="center"/>
          </w:tcPr>
          <w:p w:rsidR="00DD20DD" w:rsidRPr="00B00FCC" w:rsidRDefault="00DD20DD" w:rsidP="001A67B2">
            <w:pPr>
              <w:spacing w:after="0" w:line="240" w:lineRule="auto"/>
              <w:jc w:val="center"/>
              <w:rPr>
                <w:rFonts w:ascii="Times New Roman" w:hAnsi="Times New Roman"/>
                <w:b/>
                <w:sz w:val="20"/>
                <w:szCs w:val="20"/>
                <w:lang w:val="en-US"/>
              </w:rPr>
            </w:pPr>
            <w:r w:rsidRPr="00B00FCC">
              <w:rPr>
                <w:rFonts w:ascii="Times New Roman" w:hAnsi="Times New Roman"/>
                <w:b/>
                <w:sz w:val="20"/>
                <w:szCs w:val="20"/>
                <w:lang w:val="en-US"/>
              </w:rPr>
              <w:t>Dưới 75 hộ</w:t>
            </w:r>
          </w:p>
        </w:tc>
        <w:tc>
          <w:tcPr>
            <w:tcW w:w="717" w:type="dxa"/>
            <w:shd w:val="clear" w:color="auto" w:fill="auto"/>
            <w:vAlign w:val="center"/>
          </w:tcPr>
          <w:p w:rsidR="00DD20DD" w:rsidRPr="00B00FCC" w:rsidRDefault="00DD20DD" w:rsidP="001A67B2">
            <w:pPr>
              <w:spacing w:after="0" w:line="240" w:lineRule="auto"/>
              <w:jc w:val="center"/>
              <w:rPr>
                <w:rFonts w:ascii="Times New Roman" w:hAnsi="Times New Roman"/>
                <w:b/>
                <w:sz w:val="20"/>
                <w:szCs w:val="20"/>
                <w:lang w:val="en-US"/>
              </w:rPr>
            </w:pPr>
            <w:r w:rsidRPr="00B00FCC">
              <w:rPr>
                <w:rFonts w:ascii="Times New Roman" w:hAnsi="Times New Roman"/>
                <w:b/>
                <w:sz w:val="20"/>
                <w:szCs w:val="20"/>
                <w:lang w:val="en-US"/>
              </w:rPr>
              <w:t>Từ 75 hộ dến dưới 150 hộ</w:t>
            </w:r>
          </w:p>
        </w:tc>
        <w:tc>
          <w:tcPr>
            <w:tcW w:w="699" w:type="dxa"/>
            <w:shd w:val="clear" w:color="auto" w:fill="auto"/>
            <w:vAlign w:val="center"/>
          </w:tcPr>
          <w:p w:rsidR="00DD20DD" w:rsidRPr="00B00FCC" w:rsidRDefault="00DD20DD" w:rsidP="001A67B2">
            <w:pPr>
              <w:spacing w:after="0" w:line="240" w:lineRule="auto"/>
              <w:jc w:val="center"/>
              <w:rPr>
                <w:rFonts w:ascii="Times New Roman" w:hAnsi="Times New Roman"/>
                <w:b/>
                <w:sz w:val="20"/>
                <w:szCs w:val="20"/>
                <w:lang w:val="en-US"/>
              </w:rPr>
            </w:pPr>
            <w:r w:rsidRPr="00B00FCC">
              <w:rPr>
                <w:rFonts w:ascii="Times New Roman" w:hAnsi="Times New Roman"/>
                <w:b/>
                <w:sz w:val="20"/>
                <w:szCs w:val="20"/>
                <w:lang w:val="en-US"/>
              </w:rPr>
              <w:t>Từ 150 hộ trở lên</w:t>
            </w:r>
          </w:p>
        </w:tc>
        <w:tc>
          <w:tcPr>
            <w:tcW w:w="706" w:type="dxa"/>
            <w:vMerge/>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p>
        </w:tc>
        <w:tc>
          <w:tcPr>
            <w:tcW w:w="703" w:type="dxa"/>
            <w:shd w:val="clear" w:color="auto" w:fill="auto"/>
            <w:vAlign w:val="center"/>
          </w:tcPr>
          <w:p w:rsidR="00DD20DD" w:rsidRPr="00B00FCC" w:rsidRDefault="00DD20DD" w:rsidP="001A67B2">
            <w:pPr>
              <w:spacing w:after="0" w:line="240" w:lineRule="auto"/>
              <w:jc w:val="center"/>
              <w:rPr>
                <w:rFonts w:ascii="Times New Roman" w:hAnsi="Times New Roman"/>
                <w:b/>
                <w:sz w:val="20"/>
                <w:szCs w:val="20"/>
                <w:lang w:val="en-US"/>
              </w:rPr>
            </w:pPr>
            <w:r w:rsidRPr="00B00FCC">
              <w:rPr>
                <w:rFonts w:ascii="Times New Roman" w:hAnsi="Times New Roman"/>
                <w:b/>
                <w:sz w:val="20"/>
                <w:szCs w:val="20"/>
                <w:lang w:val="en-US"/>
              </w:rPr>
              <w:t>Dưới 100 hộ</w:t>
            </w:r>
          </w:p>
        </w:tc>
        <w:tc>
          <w:tcPr>
            <w:tcW w:w="701" w:type="dxa"/>
            <w:shd w:val="clear" w:color="auto" w:fill="auto"/>
            <w:vAlign w:val="center"/>
          </w:tcPr>
          <w:p w:rsidR="00DD20DD" w:rsidRPr="00B00FCC" w:rsidRDefault="00DD20DD" w:rsidP="001A67B2">
            <w:pPr>
              <w:spacing w:after="0" w:line="240" w:lineRule="auto"/>
              <w:jc w:val="center"/>
              <w:rPr>
                <w:rFonts w:ascii="Times New Roman" w:hAnsi="Times New Roman"/>
                <w:b/>
                <w:sz w:val="20"/>
                <w:szCs w:val="20"/>
                <w:lang w:val="en-US"/>
              </w:rPr>
            </w:pPr>
            <w:r w:rsidRPr="00B00FCC">
              <w:rPr>
                <w:rFonts w:ascii="Times New Roman" w:hAnsi="Times New Roman"/>
                <w:b/>
                <w:sz w:val="20"/>
                <w:szCs w:val="20"/>
                <w:lang w:val="en-US"/>
              </w:rPr>
              <w:t>Từ 100 hộ dến dưới 200 hộ</w:t>
            </w:r>
          </w:p>
        </w:tc>
        <w:tc>
          <w:tcPr>
            <w:tcW w:w="699" w:type="dxa"/>
            <w:shd w:val="clear" w:color="auto" w:fill="auto"/>
            <w:vAlign w:val="center"/>
          </w:tcPr>
          <w:p w:rsidR="00DD20DD" w:rsidRPr="00B00FCC" w:rsidRDefault="00DD20DD" w:rsidP="001A67B2">
            <w:pPr>
              <w:spacing w:after="0" w:line="240" w:lineRule="auto"/>
              <w:jc w:val="center"/>
              <w:rPr>
                <w:rFonts w:ascii="Times New Roman" w:hAnsi="Times New Roman"/>
                <w:b/>
                <w:sz w:val="20"/>
                <w:szCs w:val="20"/>
                <w:lang w:val="en-US"/>
              </w:rPr>
            </w:pPr>
            <w:r w:rsidRPr="00B00FCC">
              <w:rPr>
                <w:rFonts w:ascii="Times New Roman" w:hAnsi="Times New Roman"/>
                <w:b/>
                <w:sz w:val="20"/>
                <w:szCs w:val="20"/>
                <w:lang w:val="en-US"/>
              </w:rPr>
              <w:t>Từ 200 hộ trở lên</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1</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Thành phố Tuyên Quang</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297</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104</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20</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63</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21</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193</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141</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52</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2</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Huyện Yên Sơn</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473</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462</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144</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275</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43</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11</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9</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3</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Huyện Sơn Dương</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424</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399</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62</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257</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80</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25</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17</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8</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4</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Huyện Chiêm Hóa</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378</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355</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129</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210</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16</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23</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14</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9</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5</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Huyện Hàm Yên</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321</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303</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79</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210</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14</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18</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14</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4</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6</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Huyện Na Hang</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127</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107</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56</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29</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22</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20</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11</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6</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3</w:t>
            </w:r>
          </w:p>
        </w:tc>
      </w:tr>
      <w:tr w:rsidR="00DD20DD" w:rsidRPr="00182E5B" w:rsidTr="001A67B2">
        <w:trPr>
          <w:trHeight w:val="352"/>
        </w:trPr>
        <w:tc>
          <w:tcPr>
            <w:tcW w:w="511" w:type="dxa"/>
            <w:shd w:val="clear" w:color="auto" w:fill="auto"/>
            <w:vAlign w:val="center"/>
          </w:tcPr>
          <w:p w:rsidR="00DD20DD" w:rsidRPr="00182E5B" w:rsidRDefault="00DD20DD" w:rsidP="001A67B2">
            <w:pPr>
              <w:spacing w:after="0" w:line="240" w:lineRule="auto"/>
              <w:jc w:val="center"/>
              <w:rPr>
                <w:rFonts w:ascii="Times New Roman" w:hAnsi="Times New Roman"/>
                <w:lang w:val="en-US"/>
              </w:rPr>
            </w:pPr>
            <w:r>
              <w:rPr>
                <w:rFonts w:ascii="Times New Roman" w:hAnsi="Times New Roman"/>
                <w:lang w:val="en-US"/>
              </w:rPr>
              <w:t>7</w:t>
            </w:r>
          </w:p>
        </w:tc>
        <w:tc>
          <w:tcPr>
            <w:tcW w:w="2592" w:type="dxa"/>
            <w:shd w:val="clear" w:color="auto" w:fill="auto"/>
            <w:vAlign w:val="center"/>
          </w:tcPr>
          <w:p w:rsidR="00DD20DD" w:rsidRPr="00182E5B" w:rsidRDefault="00DD20DD" w:rsidP="001A67B2">
            <w:pPr>
              <w:spacing w:after="0" w:line="240" w:lineRule="auto"/>
              <w:rPr>
                <w:rFonts w:ascii="Times New Roman" w:hAnsi="Times New Roman"/>
                <w:lang w:val="en-US"/>
              </w:rPr>
            </w:pPr>
            <w:r w:rsidRPr="00182E5B">
              <w:rPr>
                <w:rFonts w:ascii="Times New Roman" w:hAnsi="Times New Roman"/>
                <w:lang w:val="en-US"/>
              </w:rPr>
              <w:t>Huyện Lâm Bình</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76</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76</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17</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51</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8</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sz w:val="20"/>
                <w:szCs w:val="20"/>
                <w:lang w:val="en-US"/>
              </w:rPr>
            </w:pPr>
            <w:r w:rsidRPr="00C73450">
              <w:rPr>
                <w:rFonts w:ascii="Times New Roman" w:hAnsi="Times New Roman"/>
                <w:sz w:val="20"/>
                <w:szCs w:val="20"/>
                <w:lang w:val="en-US"/>
              </w:rPr>
              <w:t>0</w:t>
            </w:r>
          </w:p>
        </w:tc>
      </w:tr>
      <w:tr w:rsidR="00DD20DD" w:rsidRPr="00182E5B" w:rsidTr="001A67B2">
        <w:trPr>
          <w:trHeight w:val="375"/>
        </w:trPr>
        <w:tc>
          <w:tcPr>
            <w:tcW w:w="3103" w:type="dxa"/>
            <w:gridSpan w:val="2"/>
            <w:shd w:val="clear" w:color="auto" w:fill="auto"/>
            <w:vAlign w:val="center"/>
          </w:tcPr>
          <w:p w:rsidR="00DD20DD" w:rsidRPr="00182E5B" w:rsidRDefault="00DD20DD" w:rsidP="001A67B2">
            <w:pPr>
              <w:spacing w:after="0" w:line="240" w:lineRule="auto"/>
              <w:jc w:val="center"/>
              <w:rPr>
                <w:rFonts w:ascii="Times New Roman" w:hAnsi="Times New Roman"/>
                <w:b/>
                <w:lang w:val="en-US"/>
              </w:rPr>
            </w:pPr>
            <w:r w:rsidRPr="00182E5B">
              <w:rPr>
                <w:rFonts w:ascii="Times New Roman" w:hAnsi="Times New Roman"/>
                <w:b/>
                <w:lang w:val="en-US"/>
              </w:rPr>
              <w:t>Toàn tỉnh</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2.096</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1.806</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507</w:t>
            </w:r>
          </w:p>
        </w:tc>
        <w:tc>
          <w:tcPr>
            <w:tcW w:w="717"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1.095</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204</w:t>
            </w:r>
          </w:p>
        </w:tc>
        <w:tc>
          <w:tcPr>
            <w:tcW w:w="706"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290</w:t>
            </w:r>
          </w:p>
        </w:tc>
        <w:tc>
          <w:tcPr>
            <w:tcW w:w="703"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168</w:t>
            </w:r>
          </w:p>
        </w:tc>
        <w:tc>
          <w:tcPr>
            <w:tcW w:w="701"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98</w:t>
            </w:r>
          </w:p>
        </w:tc>
        <w:tc>
          <w:tcPr>
            <w:tcW w:w="699" w:type="dxa"/>
            <w:shd w:val="clear" w:color="auto" w:fill="auto"/>
            <w:vAlign w:val="center"/>
          </w:tcPr>
          <w:p w:rsidR="00DD20DD" w:rsidRPr="00C73450" w:rsidRDefault="00DD20DD" w:rsidP="001A67B2">
            <w:pPr>
              <w:spacing w:after="0" w:line="240" w:lineRule="auto"/>
              <w:jc w:val="right"/>
              <w:rPr>
                <w:rFonts w:ascii="Times New Roman" w:hAnsi="Times New Roman"/>
                <w:b/>
                <w:sz w:val="20"/>
                <w:szCs w:val="20"/>
                <w:lang w:val="en-US"/>
              </w:rPr>
            </w:pPr>
            <w:r w:rsidRPr="00C73450">
              <w:rPr>
                <w:rFonts w:ascii="Times New Roman" w:hAnsi="Times New Roman"/>
                <w:b/>
                <w:sz w:val="20"/>
                <w:szCs w:val="20"/>
                <w:lang w:val="en-US"/>
              </w:rPr>
              <w:t>24</w:t>
            </w:r>
          </w:p>
        </w:tc>
      </w:tr>
    </w:tbl>
    <w:p w:rsidR="00DD20DD" w:rsidRPr="00D26028" w:rsidRDefault="00DD20DD" w:rsidP="00DD20DD">
      <w:pPr>
        <w:spacing w:before="60" w:after="60" w:line="240" w:lineRule="auto"/>
        <w:jc w:val="center"/>
        <w:rPr>
          <w:rFonts w:ascii="Times New Roman" w:hAnsi="Times New Roman"/>
          <w:i/>
          <w:sz w:val="28"/>
          <w:szCs w:val="28"/>
        </w:rPr>
      </w:pPr>
      <w:r w:rsidRPr="00D26028">
        <w:rPr>
          <w:rFonts w:ascii="Times New Roman" w:hAnsi="Times New Roman"/>
          <w:i/>
          <w:sz w:val="28"/>
          <w:szCs w:val="28"/>
        </w:rPr>
        <w:t>(Có phụ lục số 01 kèm theo)</w:t>
      </w:r>
    </w:p>
    <w:p w:rsidR="00DD20DD" w:rsidRPr="00182E5B" w:rsidRDefault="00DD20DD" w:rsidP="00DD20DD">
      <w:pPr>
        <w:spacing w:before="80" w:after="80" w:line="240" w:lineRule="auto"/>
        <w:ind w:firstLine="720"/>
        <w:jc w:val="both"/>
        <w:rPr>
          <w:rFonts w:ascii="Times New Roman" w:hAnsi="Times New Roman"/>
          <w:b/>
          <w:sz w:val="28"/>
          <w:szCs w:val="28"/>
        </w:rPr>
      </w:pPr>
      <w:r w:rsidRPr="0052782C">
        <w:rPr>
          <w:rFonts w:ascii="Times New Roman" w:hAnsi="Times New Roman"/>
          <w:b/>
          <w:sz w:val="26"/>
          <w:szCs w:val="28"/>
        </w:rPr>
        <w:t>III. TÌNH HÌNH THÔN, TỔ DÂN PHỐ</w:t>
      </w:r>
    </w:p>
    <w:p w:rsidR="00DD20DD" w:rsidRPr="00182E5B" w:rsidRDefault="00DD20DD" w:rsidP="00DD20DD">
      <w:pPr>
        <w:spacing w:before="80" w:after="80" w:line="240" w:lineRule="auto"/>
        <w:ind w:firstLine="720"/>
        <w:jc w:val="both"/>
        <w:rPr>
          <w:rFonts w:ascii="Times New Roman" w:hAnsi="Times New Roman"/>
          <w:b/>
          <w:sz w:val="28"/>
          <w:szCs w:val="28"/>
        </w:rPr>
      </w:pPr>
      <w:r w:rsidRPr="00182E5B">
        <w:rPr>
          <w:rFonts w:ascii="Times New Roman" w:hAnsi="Times New Roman"/>
          <w:b/>
          <w:sz w:val="28"/>
          <w:szCs w:val="28"/>
        </w:rPr>
        <w:t>1. Tình hình hoạt động của thôn, tổ dân phố</w:t>
      </w:r>
    </w:p>
    <w:p w:rsidR="00DD20DD" w:rsidRPr="00297005" w:rsidRDefault="00DD20DD" w:rsidP="00DD20DD">
      <w:pPr>
        <w:spacing w:before="80" w:after="80" w:line="240" w:lineRule="auto"/>
        <w:jc w:val="both"/>
        <w:rPr>
          <w:rFonts w:ascii="Times New Roman" w:hAnsi="Times New Roman"/>
          <w:sz w:val="28"/>
          <w:szCs w:val="28"/>
          <w:lang w:val="pt-BR"/>
        </w:rPr>
      </w:pPr>
      <w:r w:rsidRPr="00182E5B">
        <w:rPr>
          <w:rFonts w:ascii="Times New Roman" w:hAnsi="Times New Roman"/>
          <w:spacing w:val="-2"/>
          <w:sz w:val="28"/>
          <w:szCs w:val="28"/>
        </w:rPr>
        <w:tab/>
      </w:r>
      <w:r w:rsidRPr="00297005">
        <w:rPr>
          <w:rFonts w:ascii="Times New Roman" w:hAnsi="Times New Roman"/>
          <w:sz w:val="28"/>
          <w:szCs w:val="28"/>
          <w:lang w:val="pt-BR"/>
        </w:rPr>
        <w:t xml:space="preserve">Trong những năm qua, thôn, tổ dân phố trên địa bàn tỉnh hoạt động theo đúng quy định của pháp luật; đảm bảo dân chủ, công khai, minh bạch; chấp hành nghiêm sự quản lý trực tiếp của chính quyền cấp xã; bảo đảm sự lãnh đạo, chỉ đạo của cấp ủy </w:t>
      </w:r>
      <w:r>
        <w:rPr>
          <w:rFonts w:ascii="Times New Roman" w:hAnsi="Times New Roman"/>
          <w:sz w:val="28"/>
          <w:szCs w:val="28"/>
          <w:lang w:val="pt-BR"/>
        </w:rPr>
        <w:t>Đ</w:t>
      </w:r>
      <w:r w:rsidRPr="00297005">
        <w:rPr>
          <w:rFonts w:ascii="Times New Roman" w:hAnsi="Times New Roman"/>
          <w:sz w:val="28"/>
          <w:szCs w:val="28"/>
          <w:lang w:val="pt-BR"/>
        </w:rPr>
        <w:t xml:space="preserve">ảng, </w:t>
      </w:r>
      <w:r>
        <w:rPr>
          <w:rFonts w:ascii="Times New Roman" w:hAnsi="Times New Roman"/>
          <w:sz w:val="28"/>
          <w:szCs w:val="28"/>
          <w:lang w:val="pt-BR"/>
        </w:rPr>
        <w:t>C</w:t>
      </w:r>
      <w:r w:rsidRPr="00297005">
        <w:rPr>
          <w:rFonts w:ascii="Times New Roman" w:hAnsi="Times New Roman"/>
          <w:sz w:val="28"/>
          <w:szCs w:val="28"/>
          <w:lang w:val="pt-BR"/>
        </w:rPr>
        <w:t>hi bộ thôn, tổ dân phố; tích cực tham gia hư</w:t>
      </w:r>
      <w:r>
        <w:rPr>
          <w:rFonts w:ascii="Times New Roman" w:hAnsi="Times New Roman"/>
          <w:sz w:val="28"/>
          <w:szCs w:val="28"/>
          <w:lang w:val="pt-BR"/>
        </w:rPr>
        <w:t>ở</w:t>
      </w:r>
      <w:r w:rsidRPr="00297005">
        <w:rPr>
          <w:rFonts w:ascii="Times New Roman" w:hAnsi="Times New Roman"/>
          <w:sz w:val="28"/>
          <w:szCs w:val="28"/>
          <w:lang w:val="pt-BR"/>
        </w:rPr>
        <w:t>ng ứng các cuộc vận động xây dựng nông thôn mới, xây dựng đô thị văn minh, nếp sống văn hóa, giảm nghèo; thực hiện hương ước, quy ước ở thôn, tổ dân phố.</w:t>
      </w:r>
    </w:p>
    <w:p w:rsidR="00DD20DD" w:rsidRPr="00B40D6A" w:rsidRDefault="00DD20DD" w:rsidP="00DD20DD">
      <w:pPr>
        <w:spacing w:before="80" w:after="80" w:line="240" w:lineRule="auto"/>
        <w:jc w:val="both"/>
        <w:rPr>
          <w:rFonts w:ascii="Times New Roman" w:hAnsi="Times New Roman"/>
          <w:spacing w:val="-2"/>
          <w:sz w:val="28"/>
          <w:szCs w:val="28"/>
          <w:lang w:val="pt-BR"/>
        </w:rPr>
      </w:pPr>
      <w:r w:rsidRPr="00297005">
        <w:rPr>
          <w:rFonts w:ascii="Times New Roman" w:hAnsi="Times New Roman"/>
          <w:sz w:val="28"/>
          <w:szCs w:val="28"/>
          <w:lang w:val="pt-BR"/>
        </w:rPr>
        <w:tab/>
      </w:r>
      <w:r w:rsidRPr="00B40D6A">
        <w:rPr>
          <w:rFonts w:ascii="Times New Roman" w:hAnsi="Times New Roman"/>
          <w:spacing w:val="-2"/>
          <w:sz w:val="28"/>
          <w:szCs w:val="28"/>
          <w:lang w:val="pt-BR"/>
        </w:rPr>
        <w:t xml:space="preserve">Cộng đồng dân cư ở thôn, tổ dân phố thực hiện tốt các nội dung thực hiện dân chủ ở xã, phường, thị trấn; tham gia bàn và biểu quyết để cấp có thẩm quyền quyết định những nội dung theo quy định của pháp luật; bàn và quyết định trực tiếp về chủ trương và mức đóng góp xây dựng cơ sở hạ tầng, các công trình phúc lợi công cộng do nhân dân đóng góp một phần hoặc toàn bộ kinh phí; tham gia tự quản trong việc giữ gìn an ninh, trật tự, an toàn xã hội và vệ sinh môi trường, giữ </w:t>
      </w:r>
      <w:r w:rsidRPr="00B40D6A">
        <w:rPr>
          <w:rFonts w:ascii="Times New Roman" w:hAnsi="Times New Roman"/>
          <w:spacing w:val="-2"/>
          <w:sz w:val="28"/>
          <w:szCs w:val="28"/>
          <w:lang w:val="pt-BR"/>
        </w:rPr>
        <w:lastRenderedPageBreak/>
        <w:t>gìn và phát huy truyền thống văn hóa tốt đẹp ở địa phương, phòng chống tệ nạn xã hội.</w:t>
      </w:r>
    </w:p>
    <w:p w:rsidR="00DD20DD" w:rsidRDefault="00DD20DD" w:rsidP="00DD20DD">
      <w:pPr>
        <w:spacing w:before="80" w:after="80" w:line="240" w:lineRule="auto"/>
        <w:jc w:val="both"/>
        <w:rPr>
          <w:rFonts w:ascii="Times New Roman" w:hAnsi="Times New Roman"/>
          <w:sz w:val="28"/>
          <w:szCs w:val="28"/>
          <w:lang w:val="pt-BR"/>
        </w:rPr>
      </w:pPr>
      <w:r w:rsidRPr="00297005">
        <w:rPr>
          <w:rFonts w:ascii="Times New Roman" w:hAnsi="Times New Roman"/>
          <w:sz w:val="28"/>
          <w:szCs w:val="28"/>
          <w:lang w:val="pt-BR"/>
        </w:rPr>
        <w:tab/>
        <w:t xml:space="preserve">Duy trì hội nghị thôn, tổ dân phố theo đúng quy định, định kỳ mỗi năm 2 lần </w:t>
      </w:r>
      <w:r w:rsidRPr="00056063">
        <w:rPr>
          <w:rFonts w:ascii="Times New Roman" w:hAnsi="Times New Roman"/>
          <w:i/>
          <w:sz w:val="28"/>
          <w:szCs w:val="28"/>
          <w:lang w:val="pt-BR"/>
        </w:rPr>
        <w:t>(thời gian vào giữa năm và cuối năm).</w:t>
      </w:r>
      <w:r w:rsidRPr="00297005">
        <w:rPr>
          <w:rFonts w:ascii="Times New Roman" w:hAnsi="Times New Roman"/>
          <w:sz w:val="28"/>
          <w:szCs w:val="28"/>
          <w:lang w:val="pt-BR"/>
        </w:rPr>
        <w:t xml:space="preserve"> Căn cứ tình hình thực tế, thôn, tổ dân phố tổ chức họp bất thường để kịp thời triển khai các văn bản của nhà nước đến nhân dân; bàn bạc, xin ý kiến giải quyết các vấn đề phát sinh. Qua đó, đã góp phần quan trọng phát triển kinh tế - xã hội, giữ vững an ninh chính trị, trật tự an toàn xã hội ở địa phương; củng cố niềm tin của nhân dân vào sự lãnh đạo của Đảng, nhà nước, các cấp chính quyền địa phương.</w:t>
      </w:r>
    </w:p>
    <w:p w:rsidR="00DD20DD" w:rsidRPr="00182E5B" w:rsidRDefault="00DD20DD" w:rsidP="00DD20DD">
      <w:pPr>
        <w:spacing w:before="40" w:after="40" w:line="240" w:lineRule="auto"/>
        <w:ind w:firstLine="720"/>
        <w:jc w:val="both"/>
        <w:rPr>
          <w:rFonts w:ascii="Times New Roman" w:hAnsi="Times New Roman"/>
          <w:b/>
          <w:sz w:val="28"/>
          <w:szCs w:val="28"/>
          <w:lang w:val="pt-BR"/>
        </w:rPr>
      </w:pPr>
      <w:r w:rsidRPr="00182E5B">
        <w:rPr>
          <w:rFonts w:ascii="Times New Roman" w:hAnsi="Times New Roman"/>
          <w:b/>
          <w:sz w:val="28"/>
          <w:szCs w:val="28"/>
          <w:lang w:val="pt-BR"/>
        </w:rPr>
        <w:t>2</w:t>
      </w:r>
      <w:r w:rsidRPr="00182E5B">
        <w:rPr>
          <w:rFonts w:ascii="Times New Roman" w:hAnsi="Times New Roman"/>
          <w:b/>
          <w:sz w:val="28"/>
          <w:szCs w:val="28"/>
        </w:rPr>
        <w:t xml:space="preserve">. </w:t>
      </w:r>
      <w:r w:rsidRPr="00182E5B">
        <w:rPr>
          <w:rFonts w:ascii="Times New Roman" w:hAnsi="Times New Roman"/>
          <w:b/>
          <w:sz w:val="28"/>
          <w:szCs w:val="28"/>
          <w:lang w:val="pt-BR"/>
        </w:rPr>
        <w:t>Tình hình bố trí, thực hiện chế độ, chính sách đối với các chức danh ở thôn, tổ dân phố và mức kinh phí chi trả cho thôn, tổ dân phố</w:t>
      </w:r>
    </w:p>
    <w:p w:rsidR="00DD20DD" w:rsidRPr="005C2918" w:rsidRDefault="00DD20DD" w:rsidP="00DD20DD">
      <w:pPr>
        <w:spacing w:before="40" w:after="40" w:line="240" w:lineRule="auto"/>
        <w:jc w:val="both"/>
        <w:rPr>
          <w:rFonts w:ascii="Times New Roman" w:hAnsi="Times New Roman"/>
          <w:b/>
          <w:sz w:val="28"/>
          <w:szCs w:val="28"/>
        </w:rPr>
      </w:pPr>
      <w:r w:rsidRPr="00182E5B">
        <w:rPr>
          <w:rFonts w:ascii="Times New Roman" w:hAnsi="Times New Roman"/>
          <w:sz w:val="28"/>
          <w:szCs w:val="28"/>
        </w:rPr>
        <w:tab/>
      </w:r>
      <w:r w:rsidRPr="005C2918">
        <w:rPr>
          <w:rFonts w:ascii="Times New Roman" w:hAnsi="Times New Roman"/>
          <w:b/>
          <w:sz w:val="28"/>
          <w:szCs w:val="28"/>
        </w:rPr>
        <w:t>2.1. Về số lượng</w:t>
      </w:r>
    </w:p>
    <w:p w:rsidR="00DD20DD" w:rsidRPr="005C2918" w:rsidRDefault="00DD20DD" w:rsidP="00DD20DD">
      <w:pPr>
        <w:spacing w:before="40" w:after="40" w:line="240" w:lineRule="auto"/>
        <w:ind w:firstLine="720"/>
        <w:jc w:val="both"/>
        <w:rPr>
          <w:rFonts w:ascii="Times New Roman" w:hAnsi="Times New Roman"/>
          <w:b/>
          <w:i/>
          <w:sz w:val="28"/>
          <w:szCs w:val="28"/>
        </w:rPr>
      </w:pPr>
      <w:r w:rsidRPr="005C2918">
        <w:rPr>
          <w:rFonts w:ascii="Times New Roman" w:hAnsi="Times New Roman"/>
          <w:b/>
          <w:i/>
          <w:sz w:val="28"/>
          <w:szCs w:val="28"/>
        </w:rPr>
        <w:t>a) Người hoạt động không chuyên trách</w:t>
      </w:r>
    </w:p>
    <w:p w:rsidR="00DD20DD" w:rsidRPr="00182E5B" w:rsidRDefault="00DD20DD" w:rsidP="00DD20DD">
      <w:pPr>
        <w:spacing w:before="40" w:after="40" w:line="240" w:lineRule="auto"/>
        <w:jc w:val="both"/>
        <w:rPr>
          <w:rFonts w:ascii="Times New Roman" w:hAnsi="Times New Roman"/>
          <w:spacing w:val="-4"/>
          <w:sz w:val="28"/>
          <w:szCs w:val="28"/>
        </w:rPr>
      </w:pPr>
      <w:r w:rsidRPr="00182E5B">
        <w:rPr>
          <w:rFonts w:ascii="Times New Roman" w:hAnsi="Times New Roman"/>
          <w:sz w:val="28"/>
          <w:szCs w:val="28"/>
        </w:rPr>
        <w:tab/>
        <w:t>Nghị quyết số 11/2014/NQ-HĐND ngày 22/7/2014 của Hội đồng nhân dân tỉnh quy định mỗi thôn, tổ dân phố được bố trí tối đa không quá 05 người hoạt động không chuyên trách để đảm nhận từ 6-7 chức danh/thôn, tổ dân phố: Bí thư Chi bộ, Trưởng thôn</w:t>
      </w:r>
      <w:r>
        <w:rPr>
          <w:rFonts w:ascii="Times New Roman" w:hAnsi="Times New Roman"/>
          <w:sz w:val="28"/>
          <w:szCs w:val="28"/>
          <w:lang w:val="en-US"/>
        </w:rPr>
        <w:t>, Tổ trưởng Tổ dân phố</w:t>
      </w:r>
      <w:r w:rsidRPr="00182E5B">
        <w:rPr>
          <w:rFonts w:ascii="Times New Roman" w:hAnsi="Times New Roman"/>
          <w:sz w:val="28"/>
          <w:szCs w:val="28"/>
        </w:rPr>
        <w:t>, Phó Trưởng thôn</w:t>
      </w:r>
      <w:r>
        <w:rPr>
          <w:rFonts w:ascii="Times New Roman" w:hAnsi="Times New Roman"/>
          <w:sz w:val="28"/>
          <w:szCs w:val="28"/>
          <w:lang w:val="en-US"/>
        </w:rPr>
        <w:t>, Tổ phó Tổ dân phố</w:t>
      </w:r>
      <w:r w:rsidRPr="00182E5B">
        <w:rPr>
          <w:rFonts w:ascii="Times New Roman" w:hAnsi="Times New Roman"/>
          <w:sz w:val="28"/>
          <w:szCs w:val="28"/>
        </w:rPr>
        <w:t>, Công an viên, Bảo vệ dân phố, Thôn đội trưởng và Nhân viên y tế. Theo đó:</w:t>
      </w:r>
    </w:p>
    <w:p w:rsidR="00DD20DD" w:rsidRPr="00182E5B" w:rsidRDefault="00DD20DD" w:rsidP="00DD20DD">
      <w:pPr>
        <w:spacing w:before="40" w:after="40" w:line="240" w:lineRule="auto"/>
        <w:ind w:firstLine="720"/>
        <w:jc w:val="both"/>
        <w:rPr>
          <w:rFonts w:ascii="Times New Roman" w:hAnsi="Times New Roman"/>
          <w:sz w:val="28"/>
          <w:szCs w:val="28"/>
        </w:rPr>
      </w:pPr>
      <w:r w:rsidRPr="00182E5B">
        <w:rPr>
          <w:rFonts w:ascii="Times New Roman" w:hAnsi="Times New Roman"/>
          <w:sz w:val="28"/>
          <w:szCs w:val="28"/>
        </w:rPr>
        <w:t>- Tổng số được bố trí theo quy định: 10.480 người.</w:t>
      </w:r>
    </w:p>
    <w:p w:rsidR="00DD20DD" w:rsidRPr="00182E5B" w:rsidRDefault="00DD20DD" w:rsidP="00DD20DD">
      <w:pPr>
        <w:spacing w:before="40" w:after="40" w:line="240" w:lineRule="auto"/>
        <w:ind w:firstLine="720"/>
        <w:jc w:val="both"/>
        <w:rPr>
          <w:rFonts w:ascii="Times New Roman" w:hAnsi="Times New Roman"/>
          <w:spacing w:val="-4"/>
          <w:sz w:val="28"/>
          <w:szCs w:val="28"/>
        </w:rPr>
      </w:pPr>
      <w:r w:rsidRPr="00182E5B">
        <w:rPr>
          <w:rFonts w:ascii="Times New Roman" w:hAnsi="Times New Roman"/>
          <w:spacing w:val="-4"/>
          <w:sz w:val="28"/>
          <w:szCs w:val="28"/>
        </w:rPr>
        <w:t xml:space="preserve">- Tổng số đã bố trí: 10.167 người, trong đó: </w:t>
      </w:r>
    </w:p>
    <w:p w:rsidR="00DD20DD" w:rsidRPr="00182E5B" w:rsidRDefault="00DD20DD" w:rsidP="00DD20DD">
      <w:pPr>
        <w:spacing w:before="40" w:after="40" w:line="240" w:lineRule="auto"/>
        <w:ind w:firstLine="720"/>
        <w:jc w:val="both"/>
        <w:rPr>
          <w:rFonts w:ascii="Times New Roman" w:hAnsi="Times New Roman"/>
          <w:bCs/>
          <w:spacing w:val="-2"/>
          <w:sz w:val="28"/>
          <w:szCs w:val="28"/>
        </w:rPr>
      </w:pPr>
      <w:r w:rsidRPr="00182E5B">
        <w:rPr>
          <w:rFonts w:ascii="Times New Roman" w:hAnsi="Times New Roman"/>
          <w:bCs/>
          <w:spacing w:val="-2"/>
          <w:sz w:val="28"/>
          <w:szCs w:val="28"/>
        </w:rPr>
        <w:t>+ Bí thư Chi bộ: 2.096 người, trong đó có 617 người kiêm nhiệm</w:t>
      </w:r>
      <w:r w:rsidRPr="00182E5B">
        <w:rPr>
          <w:rFonts w:ascii="Times New Roman" w:hAnsi="Times New Roman"/>
          <w:bCs/>
          <w:spacing w:val="-2"/>
          <w:sz w:val="28"/>
          <w:szCs w:val="28"/>
          <w:vertAlign w:val="superscript"/>
        </w:rPr>
        <w:footnoteReference w:id="7"/>
      </w:r>
      <w:r w:rsidRPr="00182E5B">
        <w:rPr>
          <w:rFonts w:ascii="Times New Roman" w:hAnsi="Times New Roman"/>
          <w:bCs/>
          <w:spacing w:val="-2"/>
          <w:sz w:val="28"/>
          <w:szCs w:val="28"/>
        </w:rPr>
        <w:t xml:space="preserve">. </w:t>
      </w:r>
    </w:p>
    <w:p w:rsidR="00DD20DD" w:rsidRPr="00182E5B" w:rsidRDefault="00DD20DD" w:rsidP="00DD20DD">
      <w:pPr>
        <w:spacing w:before="40" w:after="40" w:line="240" w:lineRule="auto"/>
        <w:ind w:firstLine="720"/>
        <w:jc w:val="both"/>
        <w:rPr>
          <w:rFonts w:ascii="Times New Roman" w:hAnsi="Times New Roman"/>
          <w:bCs/>
          <w:sz w:val="28"/>
          <w:szCs w:val="28"/>
        </w:rPr>
      </w:pPr>
      <w:r w:rsidRPr="00182E5B">
        <w:rPr>
          <w:rFonts w:ascii="Times New Roman" w:hAnsi="Times New Roman"/>
          <w:bCs/>
          <w:sz w:val="28"/>
          <w:szCs w:val="28"/>
        </w:rPr>
        <w:t>+ Trưởng thôn, Tổ trưởng tổ dân phố: 1.557 người, trong đó có 64 người kiêm nhiệm</w:t>
      </w:r>
      <w:r w:rsidRPr="00182E5B">
        <w:rPr>
          <w:rFonts w:ascii="Times New Roman" w:hAnsi="Times New Roman"/>
          <w:bCs/>
          <w:sz w:val="28"/>
          <w:szCs w:val="28"/>
          <w:vertAlign w:val="superscript"/>
        </w:rPr>
        <w:footnoteReference w:id="8"/>
      </w:r>
      <w:r w:rsidRPr="00182E5B">
        <w:rPr>
          <w:rFonts w:ascii="Times New Roman" w:hAnsi="Times New Roman"/>
          <w:bCs/>
          <w:sz w:val="28"/>
          <w:szCs w:val="28"/>
        </w:rPr>
        <w:t>.</w:t>
      </w:r>
    </w:p>
    <w:p w:rsidR="00DD20DD" w:rsidRPr="00182E5B" w:rsidRDefault="00DD20DD" w:rsidP="00DD20DD">
      <w:pPr>
        <w:spacing w:before="40" w:after="40" w:line="240" w:lineRule="auto"/>
        <w:ind w:firstLine="720"/>
        <w:jc w:val="both"/>
        <w:rPr>
          <w:rFonts w:ascii="Times New Roman" w:hAnsi="Times New Roman"/>
          <w:bCs/>
          <w:spacing w:val="2"/>
          <w:sz w:val="28"/>
          <w:szCs w:val="28"/>
        </w:rPr>
      </w:pPr>
      <w:r w:rsidRPr="00182E5B">
        <w:rPr>
          <w:rFonts w:ascii="Times New Roman" w:hAnsi="Times New Roman"/>
          <w:bCs/>
          <w:spacing w:val="2"/>
          <w:sz w:val="28"/>
          <w:szCs w:val="28"/>
        </w:rPr>
        <w:t xml:space="preserve">+ Phó </w:t>
      </w:r>
      <w:r>
        <w:rPr>
          <w:rFonts w:ascii="Times New Roman" w:hAnsi="Times New Roman"/>
          <w:bCs/>
          <w:spacing w:val="2"/>
          <w:sz w:val="28"/>
          <w:szCs w:val="28"/>
          <w:lang w:val="en-US"/>
        </w:rPr>
        <w:t>T</w:t>
      </w:r>
      <w:r w:rsidRPr="00182E5B">
        <w:rPr>
          <w:rFonts w:ascii="Times New Roman" w:hAnsi="Times New Roman"/>
          <w:bCs/>
          <w:spacing w:val="2"/>
          <w:sz w:val="28"/>
          <w:szCs w:val="28"/>
        </w:rPr>
        <w:t>rưởng thôn</w:t>
      </w:r>
      <w:r>
        <w:rPr>
          <w:rFonts w:ascii="Times New Roman" w:hAnsi="Times New Roman"/>
          <w:bCs/>
          <w:spacing w:val="2"/>
          <w:sz w:val="28"/>
          <w:szCs w:val="28"/>
          <w:lang w:val="en-US"/>
        </w:rPr>
        <w:t>, Tổ phó Tổ dân phố</w:t>
      </w:r>
      <w:r w:rsidRPr="00182E5B">
        <w:rPr>
          <w:rFonts w:ascii="Times New Roman" w:hAnsi="Times New Roman"/>
          <w:bCs/>
          <w:spacing w:val="2"/>
          <w:sz w:val="28"/>
          <w:szCs w:val="28"/>
        </w:rPr>
        <w:t>: 2.092 người, trong đó có 1.751 người kiêm nhiệm</w:t>
      </w:r>
      <w:r w:rsidRPr="00182E5B">
        <w:rPr>
          <w:rFonts w:ascii="Times New Roman" w:hAnsi="Times New Roman"/>
          <w:bCs/>
          <w:spacing w:val="2"/>
          <w:sz w:val="28"/>
          <w:szCs w:val="28"/>
          <w:vertAlign w:val="superscript"/>
        </w:rPr>
        <w:footnoteReference w:id="9"/>
      </w:r>
      <w:r w:rsidRPr="00182E5B">
        <w:rPr>
          <w:rFonts w:ascii="Times New Roman" w:hAnsi="Times New Roman"/>
          <w:bCs/>
          <w:spacing w:val="2"/>
          <w:sz w:val="28"/>
          <w:szCs w:val="28"/>
        </w:rPr>
        <w:t>.</w:t>
      </w:r>
    </w:p>
    <w:p w:rsidR="00DD20DD" w:rsidRPr="00182E5B" w:rsidRDefault="00DD20DD" w:rsidP="00DD20DD">
      <w:pPr>
        <w:spacing w:before="40" w:after="40" w:line="240" w:lineRule="auto"/>
        <w:ind w:firstLine="720"/>
        <w:jc w:val="both"/>
        <w:rPr>
          <w:rFonts w:ascii="Times New Roman" w:hAnsi="Times New Roman"/>
          <w:bCs/>
          <w:sz w:val="28"/>
          <w:szCs w:val="28"/>
        </w:rPr>
      </w:pPr>
      <w:r w:rsidRPr="00182E5B">
        <w:rPr>
          <w:rFonts w:ascii="Times New Roman" w:hAnsi="Times New Roman"/>
          <w:bCs/>
          <w:sz w:val="28"/>
          <w:szCs w:val="28"/>
        </w:rPr>
        <w:t>+ Công an viên: 291 người, trong đó có 02 người kiêm Thôn đội trưởng.</w:t>
      </w:r>
    </w:p>
    <w:p w:rsidR="00DD20DD" w:rsidRPr="00182E5B" w:rsidRDefault="00DD20DD" w:rsidP="00DD20DD">
      <w:pPr>
        <w:spacing w:before="40" w:after="40" w:line="240" w:lineRule="auto"/>
        <w:ind w:firstLine="720"/>
        <w:jc w:val="both"/>
        <w:rPr>
          <w:rFonts w:ascii="Times New Roman" w:hAnsi="Times New Roman"/>
          <w:bCs/>
          <w:spacing w:val="-10"/>
          <w:sz w:val="28"/>
          <w:szCs w:val="28"/>
        </w:rPr>
      </w:pPr>
      <w:r w:rsidRPr="00182E5B">
        <w:rPr>
          <w:rFonts w:ascii="Times New Roman" w:hAnsi="Times New Roman"/>
          <w:bCs/>
          <w:spacing w:val="-10"/>
          <w:sz w:val="28"/>
          <w:szCs w:val="28"/>
        </w:rPr>
        <w:t>+ Thôn Đội trưởng có 2.077 người, trong đó có 16 người kiêm Nhân viên y tế.</w:t>
      </w:r>
    </w:p>
    <w:p w:rsidR="00DD20DD" w:rsidRPr="00182E5B" w:rsidRDefault="00DD20DD" w:rsidP="00DD20DD">
      <w:pPr>
        <w:spacing w:before="40" w:after="40" w:line="240" w:lineRule="auto"/>
        <w:ind w:firstLine="720"/>
        <w:jc w:val="both"/>
        <w:rPr>
          <w:rFonts w:ascii="Times New Roman" w:hAnsi="Times New Roman"/>
          <w:bCs/>
          <w:spacing w:val="2"/>
          <w:sz w:val="28"/>
          <w:szCs w:val="28"/>
        </w:rPr>
      </w:pPr>
      <w:r w:rsidRPr="00182E5B">
        <w:rPr>
          <w:rFonts w:ascii="Times New Roman" w:hAnsi="Times New Roman"/>
          <w:bCs/>
          <w:spacing w:val="2"/>
          <w:sz w:val="28"/>
          <w:szCs w:val="28"/>
        </w:rPr>
        <w:t>+ Bảo vệ dân phố: 74 người.</w:t>
      </w:r>
    </w:p>
    <w:p w:rsidR="00DD20DD" w:rsidRPr="00182E5B" w:rsidRDefault="00DD20DD" w:rsidP="00DD20DD">
      <w:pPr>
        <w:spacing w:before="40" w:after="40" w:line="240" w:lineRule="auto"/>
        <w:ind w:firstLine="720"/>
        <w:jc w:val="both"/>
        <w:rPr>
          <w:rFonts w:ascii="Times New Roman" w:hAnsi="Times New Roman"/>
          <w:bCs/>
          <w:spacing w:val="2"/>
          <w:sz w:val="28"/>
          <w:szCs w:val="28"/>
          <w:lang w:val="fr-FR"/>
        </w:rPr>
      </w:pPr>
      <w:r w:rsidRPr="00182E5B">
        <w:rPr>
          <w:rFonts w:ascii="Times New Roman" w:hAnsi="Times New Roman"/>
          <w:bCs/>
          <w:spacing w:val="2"/>
          <w:sz w:val="28"/>
          <w:szCs w:val="28"/>
        </w:rPr>
        <w:t>+ Nhân viên y tế: 1.980</w:t>
      </w:r>
      <w:r w:rsidRPr="00182E5B">
        <w:rPr>
          <w:rFonts w:ascii="Times New Roman" w:hAnsi="Times New Roman"/>
          <w:bCs/>
          <w:spacing w:val="2"/>
          <w:sz w:val="28"/>
          <w:szCs w:val="28"/>
          <w:lang w:val="fr-FR"/>
        </w:rPr>
        <w:t xml:space="preserve"> người.</w:t>
      </w:r>
    </w:p>
    <w:p w:rsidR="00DD20DD" w:rsidRPr="00E242EC" w:rsidRDefault="00DD20DD" w:rsidP="00DD20DD">
      <w:pPr>
        <w:spacing w:before="40" w:after="40" w:line="240" w:lineRule="auto"/>
        <w:jc w:val="both"/>
        <w:rPr>
          <w:rFonts w:ascii="Times New Roman" w:hAnsi="Times New Roman"/>
          <w:b/>
          <w:i/>
          <w:sz w:val="28"/>
          <w:szCs w:val="28"/>
        </w:rPr>
      </w:pPr>
      <w:r w:rsidRPr="00182E5B">
        <w:rPr>
          <w:rFonts w:ascii="Times New Roman" w:hAnsi="Times New Roman"/>
          <w:sz w:val="28"/>
          <w:szCs w:val="28"/>
        </w:rPr>
        <w:tab/>
      </w:r>
      <w:r w:rsidRPr="00E242EC">
        <w:rPr>
          <w:rFonts w:ascii="Times New Roman" w:hAnsi="Times New Roman"/>
          <w:b/>
          <w:i/>
          <w:sz w:val="28"/>
          <w:szCs w:val="28"/>
        </w:rPr>
        <w:t xml:space="preserve">b) Trưởng các tổ chức </w:t>
      </w:r>
    </w:p>
    <w:p w:rsidR="00DD20DD" w:rsidRPr="00182E5B" w:rsidRDefault="00DD20DD" w:rsidP="00DD20DD">
      <w:pPr>
        <w:spacing w:before="40" w:after="40" w:line="240" w:lineRule="auto"/>
        <w:ind w:firstLine="720"/>
        <w:jc w:val="both"/>
        <w:rPr>
          <w:rFonts w:ascii="Times New Roman" w:hAnsi="Times New Roman"/>
          <w:bCs/>
          <w:sz w:val="28"/>
          <w:szCs w:val="28"/>
        </w:rPr>
      </w:pPr>
      <w:r w:rsidRPr="00182E5B">
        <w:rPr>
          <w:rFonts w:ascii="Times New Roman" w:hAnsi="Times New Roman"/>
          <w:sz w:val="28"/>
          <w:szCs w:val="28"/>
          <w:lang w:val="nl-NL"/>
        </w:rPr>
        <w:t xml:space="preserve"> </w:t>
      </w:r>
      <w:r w:rsidRPr="00182E5B">
        <w:rPr>
          <w:rFonts w:ascii="Times New Roman" w:hAnsi="Times New Roman"/>
          <w:bCs/>
          <w:sz w:val="28"/>
          <w:szCs w:val="28"/>
          <w:lang w:val="nl-NL"/>
        </w:rPr>
        <w:t>Trưởng ban Công tác Mặt trận và cấp trưởng các tổ chức ở thôn, tổ dân phố có mặt là: 12.576 người</w:t>
      </w:r>
      <w:r w:rsidRPr="00182E5B">
        <w:rPr>
          <w:rFonts w:ascii="Times New Roman" w:hAnsi="Times New Roman"/>
          <w:bCs/>
          <w:sz w:val="28"/>
          <w:szCs w:val="28"/>
        </w:rPr>
        <w:t>. Trong đó:</w:t>
      </w:r>
    </w:p>
    <w:p w:rsidR="00DD20DD" w:rsidRPr="00182E5B" w:rsidRDefault="00DD20DD" w:rsidP="00DD20DD">
      <w:pPr>
        <w:spacing w:before="40" w:after="40" w:line="240" w:lineRule="auto"/>
        <w:ind w:firstLine="720"/>
        <w:jc w:val="both"/>
        <w:rPr>
          <w:rFonts w:ascii="Times New Roman" w:hAnsi="Times New Roman"/>
          <w:bCs/>
          <w:sz w:val="28"/>
          <w:szCs w:val="28"/>
          <w:lang w:val="nl-NL"/>
        </w:rPr>
      </w:pPr>
      <w:r w:rsidRPr="00182E5B">
        <w:rPr>
          <w:rFonts w:ascii="Times New Roman" w:hAnsi="Times New Roman"/>
          <w:bCs/>
          <w:sz w:val="28"/>
          <w:szCs w:val="28"/>
        </w:rPr>
        <w:t xml:space="preserve">- </w:t>
      </w:r>
      <w:r w:rsidRPr="00182E5B">
        <w:rPr>
          <w:rFonts w:ascii="Times New Roman" w:hAnsi="Times New Roman"/>
          <w:bCs/>
          <w:sz w:val="28"/>
          <w:szCs w:val="28"/>
          <w:lang w:val="nl-NL"/>
        </w:rPr>
        <w:t>Trưởng ban công tác Mặt trận: 2.096 người.</w:t>
      </w:r>
    </w:p>
    <w:p w:rsidR="00DD20DD" w:rsidRPr="00182E5B" w:rsidRDefault="00DD20DD" w:rsidP="00DD20DD">
      <w:pPr>
        <w:spacing w:before="40" w:after="40" w:line="240" w:lineRule="auto"/>
        <w:ind w:firstLine="720"/>
        <w:jc w:val="both"/>
        <w:rPr>
          <w:rFonts w:ascii="Times New Roman" w:hAnsi="Times New Roman"/>
          <w:bCs/>
          <w:sz w:val="28"/>
          <w:szCs w:val="28"/>
        </w:rPr>
      </w:pPr>
      <w:r w:rsidRPr="00182E5B">
        <w:rPr>
          <w:rFonts w:ascii="Times New Roman" w:hAnsi="Times New Roman"/>
          <w:bCs/>
          <w:sz w:val="28"/>
          <w:szCs w:val="28"/>
          <w:lang w:val="nl-NL"/>
        </w:rPr>
        <w:lastRenderedPageBreak/>
        <w:t>- Chi hội trưởng chi hội Hội Phụ nữ: 2.096 người</w:t>
      </w:r>
      <w:r w:rsidRPr="00182E5B">
        <w:rPr>
          <w:rFonts w:ascii="Times New Roman" w:hAnsi="Times New Roman"/>
          <w:bCs/>
          <w:sz w:val="28"/>
          <w:szCs w:val="28"/>
        </w:rPr>
        <w:t>.</w:t>
      </w:r>
    </w:p>
    <w:p w:rsidR="00DD20DD" w:rsidRPr="00182E5B" w:rsidRDefault="00DD20DD" w:rsidP="00DD20DD">
      <w:pPr>
        <w:spacing w:before="40" w:after="40" w:line="240" w:lineRule="auto"/>
        <w:ind w:firstLine="720"/>
        <w:jc w:val="both"/>
        <w:rPr>
          <w:rFonts w:ascii="Times New Roman" w:hAnsi="Times New Roman"/>
          <w:bCs/>
          <w:sz w:val="28"/>
          <w:szCs w:val="28"/>
        </w:rPr>
      </w:pPr>
      <w:r w:rsidRPr="00182E5B">
        <w:rPr>
          <w:rFonts w:ascii="Times New Roman" w:hAnsi="Times New Roman"/>
          <w:bCs/>
          <w:sz w:val="28"/>
          <w:szCs w:val="28"/>
        </w:rPr>
        <w:t xml:space="preserve">- </w:t>
      </w:r>
      <w:r w:rsidRPr="00182E5B">
        <w:rPr>
          <w:rFonts w:ascii="Times New Roman" w:hAnsi="Times New Roman"/>
          <w:bCs/>
          <w:sz w:val="28"/>
          <w:szCs w:val="28"/>
          <w:lang w:val="nl-NL"/>
        </w:rPr>
        <w:t>Chi hội trưởng chi hội Hội Nông dân: 2.096 người</w:t>
      </w:r>
      <w:r w:rsidRPr="00182E5B">
        <w:rPr>
          <w:rFonts w:ascii="Times New Roman" w:hAnsi="Times New Roman"/>
          <w:bCs/>
          <w:sz w:val="28"/>
          <w:szCs w:val="28"/>
        </w:rPr>
        <w:t>.</w:t>
      </w:r>
    </w:p>
    <w:p w:rsidR="00DD20DD" w:rsidRPr="00182E5B" w:rsidRDefault="00DD20DD" w:rsidP="00DD20DD">
      <w:pPr>
        <w:spacing w:before="40" w:after="40" w:line="240" w:lineRule="auto"/>
        <w:ind w:firstLine="720"/>
        <w:jc w:val="both"/>
        <w:rPr>
          <w:rFonts w:ascii="Times New Roman" w:hAnsi="Times New Roman"/>
          <w:bCs/>
          <w:sz w:val="28"/>
          <w:szCs w:val="28"/>
          <w:lang w:val="nl-NL"/>
        </w:rPr>
      </w:pPr>
      <w:r w:rsidRPr="00182E5B">
        <w:rPr>
          <w:rFonts w:ascii="Times New Roman" w:hAnsi="Times New Roman"/>
          <w:bCs/>
          <w:sz w:val="28"/>
          <w:szCs w:val="28"/>
        </w:rPr>
        <w:t xml:space="preserve">- </w:t>
      </w:r>
      <w:r w:rsidRPr="00182E5B">
        <w:rPr>
          <w:rFonts w:ascii="Times New Roman" w:hAnsi="Times New Roman"/>
          <w:bCs/>
          <w:sz w:val="28"/>
          <w:szCs w:val="28"/>
          <w:lang w:val="nl-NL"/>
        </w:rPr>
        <w:t>Chi hội trưởng chi hội Hội Cựu chiến binh: 2.096 người.</w:t>
      </w:r>
    </w:p>
    <w:p w:rsidR="00DD20DD" w:rsidRPr="00182E5B" w:rsidRDefault="00DD20DD" w:rsidP="00DD20DD">
      <w:pPr>
        <w:spacing w:before="40" w:after="40" w:line="240" w:lineRule="auto"/>
        <w:ind w:firstLine="720"/>
        <w:jc w:val="both"/>
        <w:rPr>
          <w:rFonts w:ascii="Times New Roman" w:hAnsi="Times New Roman"/>
          <w:bCs/>
          <w:sz w:val="28"/>
          <w:szCs w:val="28"/>
          <w:lang w:val="nl-NL"/>
        </w:rPr>
      </w:pPr>
      <w:r w:rsidRPr="00182E5B">
        <w:rPr>
          <w:rFonts w:ascii="Times New Roman" w:hAnsi="Times New Roman"/>
          <w:bCs/>
          <w:sz w:val="28"/>
          <w:szCs w:val="28"/>
          <w:lang w:val="nl-NL"/>
        </w:rPr>
        <w:t>-</w:t>
      </w:r>
      <w:r w:rsidRPr="00182E5B">
        <w:rPr>
          <w:rFonts w:ascii="Times New Roman" w:hAnsi="Times New Roman"/>
          <w:bCs/>
          <w:sz w:val="28"/>
          <w:szCs w:val="28"/>
        </w:rPr>
        <w:t xml:space="preserve"> </w:t>
      </w:r>
      <w:r w:rsidRPr="00182E5B">
        <w:rPr>
          <w:rFonts w:ascii="Times New Roman" w:hAnsi="Times New Roman"/>
          <w:bCs/>
          <w:sz w:val="28"/>
          <w:szCs w:val="28"/>
          <w:lang w:val="nl-NL"/>
        </w:rPr>
        <w:t xml:space="preserve">Bí thư </w:t>
      </w:r>
      <w:r>
        <w:rPr>
          <w:rFonts w:ascii="Times New Roman" w:hAnsi="Times New Roman"/>
          <w:bCs/>
          <w:sz w:val="28"/>
          <w:szCs w:val="28"/>
          <w:lang w:val="nl-NL"/>
        </w:rPr>
        <w:t>C</w:t>
      </w:r>
      <w:r w:rsidRPr="00182E5B">
        <w:rPr>
          <w:rFonts w:ascii="Times New Roman" w:hAnsi="Times New Roman"/>
          <w:bCs/>
          <w:sz w:val="28"/>
          <w:szCs w:val="28"/>
          <w:lang w:val="nl-NL"/>
        </w:rPr>
        <w:t>hi đoàn thanh niên Cộng sản Hồ Chí Minh: 2.096 người.</w:t>
      </w:r>
    </w:p>
    <w:p w:rsidR="00DD20DD" w:rsidRPr="00182E5B" w:rsidRDefault="00DD20DD" w:rsidP="00DD20DD">
      <w:pPr>
        <w:spacing w:before="40" w:after="40" w:line="240" w:lineRule="auto"/>
        <w:ind w:firstLine="720"/>
        <w:jc w:val="both"/>
        <w:rPr>
          <w:rFonts w:ascii="Times New Roman" w:hAnsi="Times New Roman"/>
          <w:bCs/>
          <w:sz w:val="28"/>
          <w:szCs w:val="28"/>
          <w:lang w:val="nl-NL"/>
        </w:rPr>
      </w:pPr>
      <w:r w:rsidRPr="00182E5B">
        <w:rPr>
          <w:rFonts w:ascii="Times New Roman" w:hAnsi="Times New Roman"/>
          <w:bCs/>
          <w:sz w:val="28"/>
          <w:szCs w:val="28"/>
          <w:lang w:val="nl-NL"/>
        </w:rPr>
        <w:t>- Chi hội trưởng Hội người cao tuổi: 2.096 người.</w:t>
      </w:r>
    </w:p>
    <w:p w:rsidR="00DD20DD" w:rsidRPr="00E242EC" w:rsidRDefault="00DD20DD" w:rsidP="00DD20DD">
      <w:pPr>
        <w:spacing w:before="40" w:after="40" w:line="240" w:lineRule="auto"/>
        <w:ind w:firstLine="720"/>
        <w:jc w:val="both"/>
        <w:rPr>
          <w:rFonts w:ascii="Times New Roman" w:hAnsi="Times New Roman"/>
          <w:bCs/>
          <w:sz w:val="28"/>
          <w:szCs w:val="28"/>
          <w:lang w:val="nl-NL"/>
        </w:rPr>
      </w:pPr>
      <w:r w:rsidRPr="00E242EC">
        <w:rPr>
          <w:rFonts w:ascii="Times New Roman" w:hAnsi="Times New Roman"/>
          <w:b/>
          <w:sz w:val="28"/>
          <w:szCs w:val="28"/>
          <w:lang w:val="nl-NL"/>
        </w:rPr>
        <w:t>2.2.</w:t>
      </w:r>
      <w:r w:rsidRPr="00E242EC">
        <w:rPr>
          <w:rFonts w:ascii="Times New Roman" w:hAnsi="Times New Roman"/>
          <w:b/>
          <w:sz w:val="28"/>
          <w:szCs w:val="28"/>
        </w:rPr>
        <w:t xml:space="preserve"> </w:t>
      </w:r>
      <w:r w:rsidRPr="00E242EC">
        <w:rPr>
          <w:rFonts w:ascii="Times New Roman" w:hAnsi="Times New Roman"/>
          <w:b/>
          <w:sz w:val="28"/>
          <w:szCs w:val="28"/>
          <w:lang w:val="nl-NL"/>
        </w:rPr>
        <w:t>C</w:t>
      </w:r>
      <w:r w:rsidRPr="00E242EC">
        <w:rPr>
          <w:rFonts w:ascii="Times New Roman" w:hAnsi="Times New Roman"/>
          <w:b/>
          <w:sz w:val="28"/>
          <w:szCs w:val="28"/>
        </w:rPr>
        <w:t>hế độ, chính sách</w:t>
      </w:r>
    </w:p>
    <w:p w:rsidR="00DD20DD" w:rsidRPr="00182E5B" w:rsidRDefault="00DD20DD" w:rsidP="00DD20DD">
      <w:pPr>
        <w:spacing w:before="80" w:after="80" w:line="240" w:lineRule="auto"/>
        <w:jc w:val="both"/>
        <w:rPr>
          <w:rFonts w:ascii="Times New Roman" w:hAnsi="Times New Roman"/>
          <w:sz w:val="28"/>
          <w:szCs w:val="28"/>
        </w:rPr>
      </w:pPr>
      <w:r w:rsidRPr="00182E5B">
        <w:rPr>
          <w:rFonts w:ascii="Times New Roman" w:hAnsi="Times New Roman"/>
          <w:b/>
          <w:sz w:val="28"/>
          <w:szCs w:val="28"/>
        </w:rPr>
        <w:tab/>
      </w:r>
      <w:r w:rsidRPr="00E242EC">
        <w:rPr>
          <w:rFonts w:ascii="Times New Roman" w:hAnsi="Times New Roman"/>
          <w:b/>
          <w:i/>
          <w:sz w:val="28"/>
          <w:szCs w:val="28"/>
          <w:lang w:val="nl-NL"/>
        </w:rPr>
        <w:t>a)</w:t>
      </w:r>
      <w:r w:rsidRPr="00E242EC">
        <w:rPr>
          <w:rFonts w:ascii="Times New Roman" w:hAnsi="Times New Roman"/>
          <w:b/>
          <w:i/>
          <w:sz w:val="28"/>
          <w:szCs w:val="28"/>
        </w:rPr>
        <w:t xml:space="preserve"> </w:t>
      </w:r>
      <w:r w:rsidRPr="00E242EC">
        <w:rPr>
          <w:rFonts w:ascii="Times New Roman" w:hAnsi="Times New Roman"/>
          <w:b/>
          <w:i/>
          <w:sz w:val="28"/>
          <w:szCs w:val="28"/>
          <w:lang w:val="nl-NL"/>
        </w:rPr>
        <w:t>Đối với n</w:t>
      </w:r>
      <w:r w:rsidRPr="00E242EC">
        <w:rPr>
          <w:rFonts w:ascii="Times New Roman" w:hAnsi="Times New Roman"/>
          <w:b/>
          <w:i/>
          <w:sz w:val="28"/>
          <w:szCs w:val="28"/>
        </w:rPr>
        <w:t>gười hoạt động không chuyên trách:</w:t>
      </w:r>
      <w:r w:rsidRPr="00182E5B">
        <w:rPr>
          <w:rFonts w:ascii="Times New Roman" w:hAnsi="Times New Roman"/>
          <w:b/>
          <w:sz w:val="28"/>
          <w:szCs w:val="28"/>
        </w:rPr>
        <w:t xml:space="preserve"> </w:t>
      </w:r>
      <w:r w:rsidRPr="00182E5B">
        <w:rPr>
          <w:rFonts w:ascii="Times New Roman" w:hAnsi="Times New Roman"/>
          <w:sz w:val="28"/>
          <w:szCs w:val="28"/>
        </w:rPr>
        <w:t>Hưởng chế độ, chính sách theo phân loại thôn và theo từng chức danh quy định tại Nghị quyết số 11/2014/NQ-HĐND ngày 22/7/2014 của Hội đồng nhân dân tỉnh</w:t>
      </w:r>
      <w:r>
        <w:rPr>
          <w:rStyle w:val="FootnoteReference"/>
          <w:rFonts w:ascii="Times New Roman" w:hAnsi="Times New Roman"/>
          <w:sz w:val="28"/>
          <w:szCs w:val="28"/>
        </w:rPr>
        <w:footnoteReference w:id="10"/>
      </w:r>
      <w:r w:rsidRPr="00182E5B">
        <w:rPr>
          <w:rFonts w:ascii="Times New Roman" w:hAnsi="Times New Roman"/>
          <w:sz w:val="28"/>
          <w:szCs w:val="28"/>
        </w:rPr>
        <w:t>.</w:t>
      </w:r>
    </w:p>
    <w:p w:rsidR="00DD20DD" w:rsidRDefault="00DD20DD" w:rsidP="00DD20DD">
      <w:pPr>
        <w:spacing w:before="80" w:after="80" w:line="240" w:lineRule="auto"/>
        <w:ind w:firstLine="720"/>
        <w:jc w:val="both"/>
        <w:rPr>
          <w:rFonts w:ascii="Times New Roman" w:hAnsi="Times New Roman"/>
          <w:sz w:val="28"/>
          <w:szCs w:val="28"/>
          <w:lang w:val="nl-NL"/>
        </w:rPr>
      </w:pPr>
      <w:r w:rsidRPr="00E242EC">
        <w:rPr>
          <w:rFonts w:ascii="Times New Roman" w:hAnsi="Times New Roman"/>
          <w:b/>
          <w:i/>
          <w:sz w:val="28"/>
          <w:szCs w:val="28"/>
          <w:lang w:val="nl-NL"/>
        </w:rPr>
        <w:t>b) Đối với trưởng các tổ chức:</w:t>
      </w:r>
      <w:r w:rsidRPr="00182E5B">
        <w:rPr>
          <w:rFonts w:ascii="Times New Roman" w:hAnsi="Times New Roman"/>
          <w:b/>
          <w:sz w:val="28"/>
          <w:szCs w:val="28"/>
          <w:lang w:val="nl-NL"/>
        </w:rPr>
        <w:t xml:space="preserve"> </w:t>
      </w:r>
      <w:r w:rsidRPr="00182E5B">
        <w:rPr>
          <w:rFonts w:ascii="Times New Roman" w:hAnsi="Times New Roman"/>
          <w:sz w:val="28"/>
          <w:szCs w:val="28"/>
          <w:lang w:val="nl-NL"/>
        </w:rPr>
        <w:t>Hưởng mức hỗ trợ theo Nghị</w:t>
      </w:r>
      <w:r w:rsidRPr="00182E5B">
        <w:rPr>
          <w:rFonts w:ascii="Times New Roman" w:hAnsi="Times New Roman"/>
          <w:b/>
          <w:sz w:val="28"/>
          <w:szCs w:val="28"/>
          <w:lang w:val="nl-NL"/>
        </w:rPr>
        <w:t xml:space="preserve"> </w:t>
      </w:r>
      <w:r w:rsidRPr="00182E5B">
        <w:rPr>
          <w:rFonts w:ascii="Times New Roman" w:hAnsi="Times New Roman"/>
          <w:sz w:val="28"/>
          <w:szCs w:val="28"/>
          <w:lang w:val="nl-NL"/>
        </w:rPr>
        <w:t>quyết số 06/2016/NQ-HĐND ngày 06/12/2016 của Hội đồng nhân dân tỉnh và Văn bản số 1546/UBND-TC ngày 25/5/2017 của Ủy ban nhân dân tỉnh</w:t>
      </w:r>
      <w:r w:rsidRPr="00182E5B">
        <w:rPr>
          <w:rStyle w:val="FootnoteReference"/>
          <w:rFonts w:ascii="Times New Roman" w:hAnsi="Times New Roman"/>
          <w:sz w:val="28"/>
          <w:szCs w:val="28"/>
          <w:lang w:val="nl-NL"/>
        </w:rPr>
        <w:footnoteReference w:id="11"/>
      </w:r>
      <w:r w:rsidRPr="00182E5B">
        <w:rPr>
          <w:rFonts w:ascii="Times New Roman" w:hAnsi="Times New Roman"/>
          <w:sz w:val="28"/>
          <w:szCs w:val="28"/>
          <w:lang w:val="nl-NL"/>
        </w:rPr>
        <w:t>.</w:t>
      </w:r>
    </w:p>
    <w:p w:rsidR="00DD20DD" w:rsidRPr="00182E5B" w:rsidRDefault="00DD20DD" w:rsidP="00DD20DD">
      <w:pPr>
        <w:spacing w:before="80" w:after="80" w:line="240" w:lineRule="auto"/>
        <w:ind w:firstLine="720"/>
        <w:jc w:val="both"/>
        <w:rPr>
          <w:rFonts w:ascii="Times New Roman" w:hAnsi="Times New Roman"/>
          <w:b/>
          <w:sz w:val="28"/>
          <w:szCs w:val="28"/>
        </w:rPr>
      </w:pPr>
      <w:r w:rsidRPr="00182E5B">
        <w:rPr>
          <w:rFonts w:ascii="Times New Roman" w:hAnsi="Times New Roman"/>
          <w:b/>
          <w:sz w:val="28"/>
          <w:szCs w:val="28"/>
        </w:rPr>
        <w:t>3. Kinh phí chi trả ở thôn, tổ dân phố</w:t>
      </w:r>
    </w:p>
    <w:p w:rsidR="00DD20DD" w:rsidRPr="00F60C78" w:rsidRDefault="00DD20DD" w:rsidP="00DD20DD">
      <w:pPr>
        <w:spacing w:before="80" w:after="80" w:line="240" w:lineRule="auto"/>
        <w:ind w:firstLine="720"/>
        <w:jc w:val="both"/>
        <w:rPr>
          <w:rFonts w:ascii="Times New Roman" w:hAnsi="Times New Roman"/>
          <w:spacing w:val="-4"/>
          <w:sz w:val="28"/>
          <w:szCs w:val="28"/>
        </w:rPr>
      </w:pPr>
      <w:r w:rsidRPr="00F60C78">
        <w:rPr>
          <w:rFonts w:ascii="Times New Roman" w:hAnsi="Times New Roman"/>
          <w:spacing w:val="-4"/>
          <w:sz w:val="28"/>
          <w:szCs w:val="28"/>
        </w:rPr>
        <w:t>Tổng kinh phí chi trả một năm là 171,24 tỷ đồng, một tháng là 14,27 tỷ đồng; trung bình 01 thôn, tổ dân phố chi 6.808.000 đồng/tháng</w:t>
      </w:r>
      <w:r w:rsidRPr="00F60C78">
        <w:rPr>
          <w:rStyle w:val="FootnoteReference"/>
          <w:rFonts w:ascii="Times New Roman" w:hAnsi="Times New Roman"/>
          <w:spacing w:val="-4"/>
          <w:sz w:val="28"/>
          <w:szCs w:val="28"/>
        </w:rPr>
        <w:footnoteReference w:id="12"/>
      </w:r>
      <w:r w:rsidRPr="00F60C78">
        <w:rPr>
          <w:rFonts w:ascii="Times New Roman" w:hAnsi="Times New Roman"/>
          <w:spacing w:val="-4"/>
          <w:sz w:val="28"/>
          <w:szCs w:val="28"/>
        </w:rPr>
        <w:t xml:space="preserve"> </w:t>
      </w:r>
      <w:r w:rsidRPr="00F60C78">
        <w:rPr>
          <w:rFonts w:ascii="Times New Roman" w:hAnsi="Times New Roman"/>
          <w:i/>
          <w:spacing w:val="-4"/>
          <w:sz w:val="28"/>
          <w:szCs w:val="28"/>
        </w:rPr>
        <w:t>(tính theo mức lương cơ sở là 1.390.000 đồng)</w:t>
      </w:r>
      <w:r w:rsidRPr="00F60C78">
        <w:rPr>
          <w:rFonts w:ascii="Times New Roman" w:hAnsi="Times New Roman"/>
          <w:spacing w:val="-4"/>
          <w:sz w:val="28"/>
          <w:szCs w:val="28"/>
        </w:rPr>
        <w:t>.</w:t>
      </w:r>
    </w:p>
    <w:p w:rsidR="00DD20DD" w:rsidRPr="00182E5B" w:rsidRDefault="00DD20DD" w:rsidP="00DD20DD">
      <w:pPr>
        <w:spacing w:before="80" w:after="80" w:line="240" w:lineRule="auto"/>
        <w:ind w:firstLine="720"/>
        <w:jc w:val="both"/>
        <w:rPr>
          <w:rFonts w:ascii="Times New Roman" w:hAnsi="Times New Roman"/>
          <w:b/>
          <w:sz w:val="28"/>
          <w:szCs w:val="28"/>
          <w:lang w:val="nl-NL"/>
        </w:rPr>
      </w:pPr>
      <w:r w:rsidRPr="00182E5B">
        <w:rPr>
          <w:rFonts w:ascii="Times New Roman" w:hAnsi="Times New Roman"/>
          <w:b/>
          <w:sz w:val="28"/>
          <w:szCs w:val="28"/>
          <w:lang w:val="nl-NL"/>
        </w:rPr>
        <w:t>IV. ĐÁNH GIÁ CHUNG</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1. Ưu điểm</w:t>
      </w:r>
    </w:p>
    <w:p w:rsidR="00DD20DD" w:rsidRPr="00182E5B" w:rsidRDefault="00DD20DD" w:rsidP="00DD20DD">
      <w:pPr>
        <w:spacing w:before="80" w:after="80" w:line="240" w:lineRule="auto"/>
        <w:ind w:firstLine="720"/>
        <w:jc w:val="both"/>
        <w:rPr>
          <w:rFonts w:ascii="Times New Roman" w:hAnsi="Times New Roman"/>
          <w:spacing w:val="2"/>
          <w:sz w:val="28"/>
          <w:szCs w:val="28"/>
          <w:lang w:val="nl-NL"/>
        </w:rPr>
      </w:pPr>
      <w:r w:rsidRPr="00182E5B">
        <w:rPr>
          <w:rFonts w:ascii="Times New Roman" w:hAnsi="Times New Roman"/>
          <w:spacing w:val="2"/>
          <w:sz w:val="28"/>
          <w:szCs w:val="28"/>
          <w:lang w:val="nl-NL"/>
        </w:rPr>
        <w:t>Hoạt động của thôn, tổ dân phố được thực hiện theo đúng quy định, cơ bản phát huy vai trò là tổ chức tự quản của cộng đồng dân cư, tổ chức nhân</w:t>
      </w:r>
      <w:r>
        <w:rPr>
          <w:rFonts w:ascii="Times New Roman" w:hAnsi="Times New Roman"/>
          <w:spacing w:val="2"/>
          <w:sz w:val="28"/>
          <w:szCs w:val="28"/>
          <w:lang w:val="nl-NL"/>
        </w:rPr>
        <w:t xml:space="preserve"> dân</w:t>
      </w:r>
      <w:r w:rsidRPr="00182E5B">
        <w:rPr>
          <w:rFonts w:ascii="Times New Roman" w:hAnsi="Times New Roman"/>
          <w:spacing w:val="2"/>
          <w:sz w:val="28"/>
          <w:szCs w:val="28"/>
          <w:lang w:val="nl-NL"/>
        </w:rPr>
        <w:t xml:space="preserve"> thực hiện chủ trương, đường lối của Đảng, chính sách, pháp luật của Nhà nước và nhiệm vụ cấp trên giao. </w:t>
      </w:r>
      <w:r w:rsidRPr="00182E5B">
        <w:rPr>
          <w:rFonts w:ascii="Times New Roman" w:hAnsi="Times New Roman"/>
          <w:sz w:val="28"/>
          <w:szCs w:val="28"/>
          <w:lang w:val="pt-BR"/>
        </w:rPr>
        <w:t xml:space="preserve">Cộng đồng dân cư ở thôn, tổ dân phố thực hiện tốt các nội dung thực hiện dân chủ ở xã, phường, thị trấn; </w:t>
      </w:r>
      <w:r>
        <w:rPr>
          <w:rFonts w:ascii="Times New Roman" w:hAnsi="Times New Roman"/>
          <w:sz w:val="28"/>
          <w:szCs w:val="28"/>
          <w:lang w:val="pt-BR"/>
        </w:rPr>
        <w:t>t</w:t>
      </w:r>
      <w:r w:rsidRPr="00182E5B">
        <w:rPr>
          <w:rFonts w:ascii="Times New Roman" w:hAnsi="Times New Roman"/>
          <w:sz w:val="28"/>
          <w:szCs w:val="28"/>
          <w:lang w:val="pt-BR"/>
        </w:rPr>
        <w:t>ham gia bàn và biểu quyết, quyết định những các nội dung theo quy định; tích cực tham gia hư</w:t>
      </w:r>
      <w:r>
        <w:rPr>
          <w:rFonts w:ascii="Times New Roman" w:hAnsi="Times New Roman"/>
          <w:sz w:val="28"/>
          <w:szCs w:val="28"/>
          <w:lang w:val="pt-BR"/>
        </w:rPr>
        <w:t>ở</w:t>
      </w:r>
      <w:r w:rsidRPr="00182E5B">
        <w:rPr>
          <w:rFonts w:ascii="Times New Roman" w:hAnsi="Times New Roman"/>
          <w:sz w:val="28"/>
          <w:szCs w:val="28"/>
          <w:lang w:val="pt-BR"/>
        </w:rPr>
        <w:t xml:space="preserve">ng ứng các cuộc vận động xây dựng nông thôn mới, xây dựng đô thị văn minh, nếp sống văn hóa, giảm nghèo; thực hiện hương ước, quy ước ở thôn, tổ dân phố; </w:t>
      </w:r>
      <w:r>
        <w:rPr>
          <w:rFonts w:ascii="Times New Roman" w:hAnsi="Times New Roman"/>
          <w:sz w:val="28"/>
          <w:szCs w:val="28"/>
          <w:lang w:val="pt-BR"/>
        </w:rPr>
        <w:t>t</w:t>
      </w:r>
      <w:r w:rsidRPr="00182E5B">
        <w:rPr>
          <w:rFonts w:ascii="Times New Roman" w:hAnsi="Times New Roman"/>
          <w:sz w:val="28"/>
          <w:szCs w:val="28"/>
          <w:lang w:val="pt-BR"/>
        </w:rPr>
        <w:t>riển khai các văn bản của nhà nước đến nhân dân; bàn bạc, xin ý kiến giải quyết các vấn đề phát sinh tại hội nghị thôn, tổ dân phố. Góp phần quan trọng phát triển kinh tế - xã hội, giữ vững an ninh chính trị, trật tự an toàn xã hội ở cơ sở; củng cố niềm tin của nhân dân vào sự lãnh đạo của Đảng, nhà nước, các cấp chính quyền địa phương.</w:t>
      </w:r>
    </w:p>
    <w:p w:rsidR="00DD20DD" w:rsidRPr="00182E5B" w:rsidRDefault="00DD20DD" w:rsidP="00DD20DD">
      <w:pPr>
        <w:spacing w:before="80" w:after="80" w:line="240" w:lineRule="auto"/>
        <w:ind w:firstLine="720"/>
        <w:jc w:val="both"/>
        <w:rPr>
          <w:rFonts w:ascii="Times New Roman" w:hAnsi="Times New Roman"/>
          <w:sz w:val="28"/>
          <w:szCs w:val="28"/>
          <w:lang w:val="pt-BR"/>
        </w:rPr>
      </w:pPr>
      <w:r w:rsidRPr="00182E5B">
        <w:rPr>
          <w:rFonts w:ascii="Times New Roman" w:hAnsi="Times New Roman"/>
          <w:spacing w:val="2"/>
          <w:sz w:val="28"/>
          <w:szCs w:val="28"/>
          <w:lang w:val="nl-NL"/>
        </w:rPr>
        <w:lastRenderedPageBreak/>
        <w:t xml:space="preserve">Người hoạt động không chuyên trách, cấp trưởng các tổ chức ở thôn, tổ dân phố được bố trí, kiện toàn kịp thời, chất lượng từng bước được nâng lên, cơ bản phát huy tốt vai trò là cầu nối tuyên truyền chủ trương, đường lối </w:t>
      </w:r>
      <w:r w:rsidRPr="00182E5B">
        <w:rPr>
          <w:rFonts w:ascii="Times New Roman" w:hAnsi="Times New Roman"/>
          <w:sz w:val="28"/>
          <w:szCs w:val="28"/>
          <w:lang w:val="pt-BR"/>
        </w:rPr>
        <w:t>của Đảng, chính sách</w:t>
      </w:r>
      <w:r>
        <w:rPr>
          <w:rFonts w:ascii="Times New Roman" w:hAnsi="Times New Roman"/>
          <w:sz w:val="28"/>
          <w:szCs w:val="28"/>
          <w:lang w:val="pt-BR"/>
        </w:rPr>
        <w:t>,</w:t>
      </w:r>
      <w:r w:rsidRPr="00182E5B">
        <w:rPr>
          <w:rFonts w:ascii="Times New Roman" w:hAnsi="Times New Roman"/>
          <w:sz w:val="28"/>
          <w:szCs w:val="28"/>
          <w:lang w:val="pt-BR"/>
        </w:rPr>
        <w:t xml:space="preserve"> pháp luật của Nhà nước, chỉ đạo của cấp ủy đảng, chính quyền cấp xã và hướng dẫn, triển khai công tác của</w:t>
      </w:r>
      <w:r>
        <w:rPr>
          <w:rFonts w:ascii="Times New Roman" w:hAnsi="Times New Roman"/>
          <w:sz w:val="28"/>
          <w:szCs w:val="28"/>
          <w:lang w:val="pt-BR"/>
        </w:rPr>
        <w:t xml:space="preserve"> Ủy ban </w:t>
      </w:r>
      <w:r w:rsidRPr="00182E5B">
        <w:rPr>
          <w:rFonts w:ascii="Times New Roman" w:hAnsi="Times New Roman"/>
          <w:sz w:val="28"/>
          <w:szCs w:val="28"/>
          <w:lang w:val="pt-BR"/>
        </w:rPr>
        <w:t>Mặt trận Tổ quốc và các tổ chức chính trị - xã hội đến với nhân dân.</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 Tồn tại, hạn chế</w:t>
      </w:r>
    </w:p>
    <w:p w:rsidR="00DD20DD" w:rsidRPr="00F60C78" w:rsidRDefault="00DD20DD" w:rsidP="00DD20DD">
      <w:pPr>
        <w:spacing w:before="80" w:after="80" w:line="240" w:lineRule="auto"/>
        <w:ind w:firstLine="720"/>
        <w:jc w:val="both"/>
        <w:rPr>
          <w:rFonts w:ascii="Times New Roman" w:eastAsia="Times New Roman" w:hAnsi="Times New Roman"/>
          <w:spacing w:val="-2"/>
          <w:sz w:val="28"/>
          <w:szCs w:val="28"/>
          <w:lang w:val="pt-BR"/>
        </w:rPr>
      </w:pPr>
      <w:r w:rsidRPr="00F60C78">
        <w:rPr>
          <w:rFonts w:ascii="Times New Roman" w:eastAsia="Times New Roman" w:hAnsi="Times New Roman"/>
          <w:spacing w:val="-2"/>
          <w:sz w:val="28"/>
          <w:szCs w:val="28"/>
          <w:lang w:val="nl-NL"/>
        </w:rPr>
        <w:t>Số thôn, tổ dân phố có quy mô số hộ gia đình chưa đảm bảo quy định chiếm tỷ lệ cao (89,12%), một số thôn, tổ dân phố có quy mô rất nhỏ có từ 12-38 hộ</w:t>
      </w:r>
      <w:r w:rsidRPr="00F60C78">
        <w:rPr>
          <w:rStyle w:val="FootnoteReference"/>
          <w:rFonts w:ascii="Times New Roman" w:eastAsia="Times New Roman" w:hAnsi="Times New Roman"/>
          <w:spacing w:val="-2"/>
          <w:sz w:val="28"/>
          <w:szCs w:val="28"/>
          <w:lang w:val="nl-NL"/>
        </w:rPr>
        <w:footnoteReference w:id="13"/>
      </w:r>
      <w:r w:rsidRPr="00F60C78">
        <w:rPr>
          <w:rFonts w:ascii="Times New Roman" w:eastAsia="Times New Roman" w:hAnsi="Times New Roman"/>
          <w:spacing w:val="-2"/>
          <w:sz w:val="28"/>
          <w:szCs w:val="28"/>
          <w:lang w:val="nl-NL"/>
        </w:rPr>
        <w:t>. Một số thôn, tổ dân phố hoạt động chưa hiệu quả, chưa phát huy được vai trò tự quản ở cộng đồng dân cư; việc tuyên truyền chủ trương, đường lối của Đảng, chính sách</w:t>
      </w:r>
      <w:r>
        <w:rPr>
          <w:rFonts w:ascii="Times New Roman" w:eastAsia="Times New Roman" w:hAnsi="Times New Roman"/>
          <w:spacing w:val="-2"/>
          <w:sz w:val="28"/>
          <w:szCs w:val="28"/>
          <w:lang w:val="nl-NL"/>
        </w:rPr>
        <w:t>,</w:t>
      </w:r>
      <w:r w:rsidRPr="00F60C78">
        <w:rPr>
          <w:rFonts w:ascii="Times New Roman" w:eastAsia="Times New Roman" w:hAnsi="Times New Roman"/>
          <w:spacing w:val="-2"/>
          <w:sz w:val="28"/>
          <w:szCs w:val="28"/>
          <w:lang w:val="nl-NL"/>
        </w:rPr>
        <w:t xml:space="preserve"> pháp luật của Nhà nước có nơi, có việc</w:t>
      </w:r>
      <w:r>
        <w:rPr>
          <w:rFonts w:ascii="Times New Roman" w:eastAsia="Times New Roman" w:hAnsi="Times New Roman"/>
          <w:spacing w:val="-2"/>
          <w:sz w:val="28"/>
          <w:szCs w:val="28"/>
          <w:lang w:val="nl-NL"/>
        </w:rPr>
        <w:t>,</w:t>
      </w:r>
      <w:r w:rsidRPr="00F60C78">
        <w:rPr>
          <w:rFonts w:ascii="Times New Roman" w:eastAsia="Times New Roman" w:hAnsi="Times New Roman"/>
          <w:spacing w:val="-2"/>
          <w:sz w:val="28"/>
          <w:szCs w:val="28"/>
          <w:lang w:val="nl-NL"/>
        </w:rPr>
        <w:t xml:space="preserve"> có lúc chưa đầy đủ, chưa kịp thời;</w:t>
      </w:r>
      <w:r w:rsidRPr="00F60C78">
        <w:rPr>
          <w:rFonts w:ascii="Times New Roman" w:eastAsia="Times New Roman" w:hAnsi="Times New Roman"/>
          <w:spacing w:val="-2"/>
          <w:sz w:val="28"/>
          <w:szCs w:val="28"/>
          <w:lang w:val="pt-BR"/>
        </w:rPr>
        <w:t xml:space="preserve"> giải quyết những vấn đề phát sinh trên địa bàn còn lúng túng hoặc chưa đúng quy định.</w:t>
      </w:r>
    </w:p>
    <w:p w:rsidR="00DD20DD" w:rsidRPr="00F60C78" w:rsidRDefault="00DD20DD" w:rsidP="00DD20DD">
      <w:pPr>
        <w:spacing w:before="80" w:after="80" w:line="240" w:lineRule="auto"/>
        <w:ind w:firstLine="720"/>
        <w:jc w:val="both"/>
        <w:rPr>
          <w:rFonts w:ascii="Times New Roman" w:hAnsi="Times New Roman"/>
          <w:spacing w:val="-4"/>
          <w:sz w:val="28"/>
          <w:szCs w:val="28"/>
          <w:lang w:val="pt-BR"/>
        </w:rPr>
      </w:pPr>
      <w:r w:rsidRPr="00F60C78">
        <w:rPr>
          <w:rFonts w:ascii="Times New Roman" w:eastAsia="Times New Roman" w:hAnsi="Times New Roman"/>
          <w:spacing w:val="-4"/>
          <w:sz w:val="28"/>
          <w:szCs w:val="28"/>
          <w:lang w:val="nl-NL"/>
        </w:rPr>
        <w:t xml:space="preserve">Người hoạt động không chuyên trách và </w:t>
      </w:r>
      <w:r w:rsidRPr="00F60C78">
        <w:rPr>
          <w:rFonts w:ascii="Times New Roman" w:eastAsia="Times New Roman" w:hAnsi="Times New Roman"/>
          <w:spacing w:val="-4"/>
          <w:sz w:val="28"/>
          <w:szCs w:val="28"/>
          <w:lang w:val="pt-BR"/>
        </w:rPr>
        <w:t>cấp trưởng các tổ chức ở thôn, tổ dân phố</w:t>
      </w:r>
      <w:r w:rsidRPr="00F60C78">
        <w:rPr>
          <w:rFonts w:ascii="Times New Roman" w:eastAsia="Times New Roman" w:hAnsi="Times New Roman"/>
          <w:spacing w:val="-4"/>
          <w:sz w:val="28"/>
          <w:szCs w:val="28"/>
          <w:lang w:val="nl-NL"/>
        </w:rPr>
        <w:t xml:space="preserve"> đông, ngân sách nhà nước chi trả lớn; </w:t>
      </w:r>
      <w:r w:rsidRPr="00F60C78">
        <w:rPr>
          <w:rFonts w:ascii="Times New Roman" w:eastAsia="Times New Roman" w:hAnsi="Times New Roman"/>
          <w:spacing w:val="-4"/>
          <w:sz w:val="28"/>
          <w:szCs w:val="28"/>
          <w:lang w:val="pt-BR"/>
        </w:rPr>
        <w:t>khả năng vận động tuyên truyền</w:t>
      </w:r>
      <w:r w:rsidRPr="00F60C78">
        <w:rPr>
          <w:rFonts w:ascii="Times New Roman" w:eastAsia="Times New Roman" w:hAnsi="Times New Roman"/>
          <w:spacing w:val="-4"/>
          <w:sz w:val="28"/>
          <w:szCs w:val="28"/>
          <w:lang w:val="nl-NL"/>
        </w:rPr>
        <w:t xml:space="preserve"> </w:t>
      </w:r>
      <w:r>
        <w:rPr>
          <w:rFonts w:ascii="Times New Roman" w:eastAsia="Times New Roman" w:hAnsi="Times New Roman"/>
          <w:spacing w:val="-4"/>
          <w:sz w:val="28"/>
          <w:szCs w:val="28"/>
          <w:lang w:val="nl-NL"/>
        </w:rPr>
        <w:t xml:space="preserve">của </w:t>
      </w:r>
      <w:r w:rsidRPr="00F60C78">
        <w:rPr>
          <w:rFonts w:ascii="Times New Roman" w:eastAsia="Times New Roman" w:hAnsi="Times New Roman"/>
          <w:spacing w:val="-4"/>
          <w:sz w:val="28"/>
          <w:szCs w:val="28"/>
          <w:lang w:val="nl-NL"/>
        </w:rPr>
        <w:t>m</w:t>
      </w:r>
      <w:r w:rsidRPr="00F60C78">
        <w:rPr>
          <w:rFonts w:ascii="Times New Roman" w:eastAsia="Times New Roman" w:hAnsi="Times New Roman"/>
          <w:spacing w:val="-4"/>
          <w:sz w:val="28"/>
          <w:szCs w:val="28"/>
          <w:lang w:val="pt-BR"/>
        </w:rPr>
        <w:t>ột bộ phận người hoạt động không chuyên trách và cấp trưởng các tổ chức ở thôn, tổ dân phố</w:t>
      </w:r>
      <w:r>
        <w:rPr>
          <w:rFonts w:ascii="Times New Roman" w:eastAsia="Times New Roman" w:hAnsi="Times New Roman"/>
          <w:spacing w:val="-4"/>
          <w:sz w:val="28"/>
          <w:szCs w:val="28"/>
          <w:lang w:val="pt-BR"/>
        </w:rPr>
        <w:t xml:space="preserve"> </w:t>
      </w:r>
      <w:r w:rsidRPr="00F60C78">
        <w:rPr>
          <w:rFonts w:ascii="Times New Roman" w:eastAsia="Times New Roman" w:hAnsi="Times New Roman"/>
          <w:spacing w:val="-4"/>
          <w:sz w:val="28"/>
          <w:szCs w:val="28"/>
          <w:lang w:val="pt-BR"/>
        </w:rPr>
        <w:t xml:space="preserve">còn hạn chế, tinh thần trách nhiệm không cao; </w:t>
      </w:r>
      <w:r w:rsidRPr="00F60C78">
        <w:rPr>
          <w:rFonts w:ascii="Times New Roman" w:eastAsia="Times New Roman" w:hAnsi="Times New Roman"/>
          <w:spacing w:val="-4"/>
          <w:sz w:val="28"/>
          <w:szCs w:val="28"/>
          <w:lang w:val="nl-NL"/>
        </w:rPr>
        <w:t xml:space="preserve">tỷ lệ người hoạt động không chuyên trách ở thôn, tổ dân phố không có trình độ chuyên môn còn cao, chiếm </w:t>
      </w:r>
      <w:r w:rsidRPr="00F60C78">
        <w:rPr>
          <w:rFonts w:ascii="Times New Roman" w:eastAsia="Times New Roman" w:hAnsi="Times New Roman"/>
          <w:spacing w:val="-4"/>
          <w:sz w:val="28"/>
          <w:szCs w:val="28"/>
          <w:lang w:val="pt-BR"/>
        </w:rPr>
        <w:t>85,31%, số người từ 50 tuổi trở lên tham gia công tác chiếm 37%; kinh phí chi trả</w:t>
      </w:r>
      <w:r>
        <w:rPr>
          <w:rFonts w:ascii="Times New Roman" w:eastAsia="Times New Roman" w:hAnsi="Times New Roman"/>
          <w:spacing w:val="-4"/>
          <w:sz w:val="28"/>
          <w:szCs w:val="28"/>
          <w:lang w:val="pt-BR"/>
        </w:rPr>
        <w:t xml:space="preserve"> cao:</w:t>
      </w:r>
      <w:r w:rsidRPr="00F60C78">
        <w:rPr>
          <w:rFonts w:ascii="Times New Roman" w:eastAsia="Times New Roman" w:hAnsi="Times New Roman"/>
          <w:spacing w:val="-4"/>
          <w:sz w:val="28"/>
          <w:szCs w:val="28"/>
          <w:lang w:val="pt-BR"/>
        </w:rPr>
        <w:t xml:space="preserve"> </w:t>
      </w:r>
      <w:r>
        <w:rPr>
          <w:rFonts w:ascii="Times New Roman" w:eastAsia="Times New Roman" w:hAnsi="Times New Roman"/>
          <w:spacing w:val="-4"/>
          <w:sz w:val="28"/>
          <w:szCs w:val="28"/>
          <w:lang w:val="pt-BR"/>
        </w:rPr>
        <w:t>M</w:t>
      </w:r>
      <w:r w:rsidRPr="00F60C78">
        <w:rPr>
          <w:rFonts w:ascii="Times New Roman" w:hAnsi="Times New Roman"/>
          <w:spacing w:val="-4"/>
          <w:sz w:val="28"/>
          <w:szCs w:val="28"/>
        </w:rPr>
        <w:t>ột năm là 171,24 tỷ đồng, trung bình 6.808.000 đồng/thôn, tổ dân phố</w:t>
      </w:r>
      <w:r w:rsidRPr="00F60C78">
        <w:rPr>
          <w:rFonts w:ascii="Times New Roman" w:hAnsi="Times New Roman"/>
          <w:spacing w:val="-4"/>
          <w:sz w:val="28"/>
          <w:szCs w:val="28"/>
          <w:lang w:val="pt-BR"/>
        </w:rPr>
        <w:t>/</w:t>
      </w:r>
      <w:r w:rsidRPr="00F60C78">
        <w:rPr>
          <w:rFonts w:ascii="Times New Roman" w:hAnsi="Times New Roman"/>
          <w:spacing w:val="-4"/>
          <w:sz w:val="28"/>
          <w:szCs w:val="28"/>
        </w:rPr>
        <w:t>tháng</w:t>
      </w:r>
      <w:r w:rsidRPr="00F60C78">
        <w:rPr>
          <w:rFonts w:ascii="Times New Roman" w:hAnsi="Times New Roman"/>
          <w:spacing w:val="-4"/>
          <w:sz w:val="28"/>
          <w:szCs w:val="28"/>
          <w:lang w:val="pt-BR"/>
        </w:rPr>
        <w:t>.</w:t>
      </w:r>
    </w:p>
    <w:p w:rsidR="00DD20DD" w:rsidRDefault="00DD20DD" w:rsidP="00DD20DD">
      <w:pPr>
        <w:spacing w:before="80" w:after="80" w:line="240" w:lineRule="auto"/>
        <w:ind w:firstLine="720"/>
        <w:jc w:val="center"/>
        <w:rPr>
          <w:rFonts w:ascii="Times New Roman" w:hAnsi="Times New Roman"/>
          <w:b/>
          <w:sz w:val="28"/>
          <w:szCs w:val="28"/>
          <w:lang w:val="nl-NL"/>
        </w:rPr>
      </w:pPr>
    </w:p>
    <w:p w:rsidR="00DD20DD" w:rsidRPr="00182E5B" w:rsidRDefault="00DD20DD" w:rsidP="00DD20DD">
      <w:pPr>
        <w:spacing w:after="0" w:line="240" w:lineRule="auto"/>
        <w:jc w:val="center"/>
        <w:rPr>
          <w:rFonts w:ascii="Times New Roman" w:eastAsia="Times New Roman" w:hAnsi="Times New Roman"/>
          <w:spacing w:val="-2"/>
          <w:sz w:val="28"/>
          <w:szCs w:val="28"/>
          <w:lang w:val="nl-NL"/>
        </w:rPr>
      </w:pPr>
      <w:r w:rsidRPr="00182E5B">
        <w:rPr>
          <w:rFonts w:ascii="Times New Roman" w:hAnsi="Times New Roman"/>
          <w:b/>
          <w:sz w:val="28"/>
          <w:szCs w:val="28"/>
          <w:lang w:val="nl-NL"/>
        </w:rPr>
        <w:t>Phần thứ ba</w:t>
      </w:r>
    </w:p>
    <w:p w:rsidR="00DD20DD" w:rsidRPr="00182E5B" w:rsidRDefault="00DD20DD" w:rsidP="00DD20DD">
      <w:pPr>
        <w:spacing w:after="0" w:line="240" w:lineRule="auto"/>
        <w:jc w:val="center"/>
        <w:rPr>
          <w:rFonts w:ascii="Times New Roman" w:hAnsi="Times New Roman"/>
          <w:b/>
          <w:sz w:val="26"/>
          <w:szCs w:val="26"/>
          <w:lang w:val="nl-NL"/>
        </w:rPr>
      </w:pPr>
      <w:r w:rsidRPr="00182E5B">
        <w:rPr>
          <w:rFonts w:ascii="Times New Roman" w:hAnsi="Times New Roman"/>
          <w:b/>
          <w:sz w:val="26"/>
          <w:szCs w:val="26"/>
          <w:lang w:val="nl-NL"/>
        </w:rPr>
        <w:t xml:space="preserve">MỤC TIÊU, </w:t>
      </w:r>
      <w:r w:rsidRPr="00182E5B">
        <w:rPr>
          <w:rFonts w:ascii="Times New Roman" w:hAnsi="Times New Roman"/>
          <w:b/>
          <w:sz w:val="26"/>
          <w:szCs w:val="26"/>
        </w:rPr>
        <w:t>NGUYÊN TẮC, PHƯƠNG ÁN</w:t>
      </w:r>
    </w:p>
    <w:p w:rsidR="00DD20DD" w:rsidRPr="00182E5B" w:rsidRDefault="00DD20DD" w:rsidP="00DD20DD">
      <w:pPr>
        <w:spacing w:after="0" w:line="240" w:lineRule="auto"/>
        <w:jc w:val="center"/>
        <w:rPr>
          <w:rFonts w:ascii="Times New Roman" w:hAnsi="Times New Roman"/>
          <w:b/>
          <w:sz w:val="26"/>
          <w:szCs w:val="26"/>
          <w:lang w:val="nl-NL"/>
        </w:rPr>
      </w:pPr>
      <w:r w:rsidRPr="00182E5B">
        <w:rPr>
          <w:rFonts w:ascii="Times New Roman" w:hAnsi="Times New Roman"/>
          <w:b/>
          <w:sz w:val="26"/>
          <w:szCs w:val="26"/>
          <w:lang w:val="nl-NL"/>
        </w:rPr>
        <w:t>SÁP NHẬP</w:t>
      </w:r>
      <w:r>
        <w:rPr>
          <w:rFonts w:ascii="Times New Roman" w:hAnsi="Times New Roman"/>
          <w:b/>
          <w:sz w:val="26"/>
          <w:szCs w:val="26"/>
          <w:lang w:val="nl-NL"/>
        </w:rPr>
        <w:t>, ĐỔI TÊN</w:t>
      </w:r>
      <w:r w:rsidRPr="00182E5B">
        <w:rPr>
          <w:rFonts w:ascii="Times New Roman" w:hAnsi="Times New Roman"/>
          <w:b/>
          <w:sz w:val="26"/>
          <w:szCs w:val="26"/>
          <w:lang w:val="nl-NL"/>
        </w:rPr>
        <w:t xml:space="preserve"> THÔN, TỔ DÂN PHỐ</w:t>
      </w:r>
    </w:p>
    <w:p w:rsidR="00DD20DD" w:rsidRPr="00182E5B" w:rsidRDefault="00DD20DD" w:rsidP="00DD20DD">
      <w:pPr>
        <w:spacing w:before="80" w:after="80" w:line="240" w:lineRule="auto"/>
        <w:ind w:firstLine="720"/>
        <w:jc w:val="both"/>
        <w:rPr>
          <w:rFonts w:ascii="Times New Roman" w:hAnsi="Times New Roman"/>
          <w:b/>
          <w:spacing w:val="4"/>
          <w:sz w:val="26"/>
          <w:szCs w:val="26"/>
          <w:lang w:val="nl-NL"/>
        </w:rPr>
      </w:pPr>
    </w:p>
    <w:p w:rsidR="00DD20DD" w:rsidRPr="00182E5B" w:rsidRDefault="00DD20DD" w:rsidP="00DD20DD">
      <w:pPr>
        <w:spacing w:before="80" w:after="80" w:line="240" w:lineRule="auto"/>
        <w:ind w:firstLine="720"/>
        <w:jc w:val="both"/>
        <w:rPr>
          <w:rFonts w:ascii="Times New Roman" w:hAnsi="Times New Roman"/>
          <w:b/>
          <w:spacing w:val="4"/>
          <w:sz w:val="26"/>
          <w:szCs w:val="26"/>
          <w:lang w:val="nl-NL"/>
        </w:rPr>
      </w:pPr>
      <w:r w:rsidRPr="00182E5B">
        <w:rPr>
          <w:rFonts w:ascii="Times New Roman" w:hAnsi="Times New Roman"/>
          <w:b/>
          <w:spacing w:val="4"/>
          <w:sz w:val="26"/>
          <w:szCs w:val="26"/>
          <w:lang w:val="nl-NL"/>
        </w:rPr>
        <w:t>I. MỤC TIÊU</w:t>
      </w:r>
    </w:p>
    <w:p w:rsidR="00DD20DD" w:rsidRPr="00182E5B" w:rsidRDefault="00DD20DD" w:rsidP="00DD20DD">
      <w:pPr>
        <w:spacing w:before="80" w:after="80" w:line="240" w:lineRule="auto"/>
        <w:ind w:firstLine="720"/>
        <w:jc w:val="both"/>
        <w:rPr>
          <w:rFonts w:ascii="Times New Roman" w:hAnsi="Times New Roman"/>
          <w:bCs/>
          <w:spacing w:val="2"/>
          <w:sz w:val="28"/>
          <w:szCs w:val="28"/>
          <w:lang w:val="nl-NL"/>
        </w:rPr>
      </w:pPr>
      <w:r>
        <w:rPr>
          <w:rFonts w:ascii="Times New Roman" w:hAnsi="Times New Roman"/>
          <w:spacing w:val="2"/>
          <w:sz w:val="28"/>
          <w:szCs w:val="28"/>
          <w:lang w:val="nl-NL"/>
        </w:rPr>
        <w:t>S</w:t>
      </w:r>
      <w:r w:rsidRPr="00182E5B">
        <w:rPr>
          <w:rFonts w:ascii="Times New Roman" w:hAnsi="Times New Roman"/>
          <w:bCs/>
          <w:spacing w:val="2"/>
          <w:sz w:val="28"/>
          <w:szCs w:val="28"/>
          <w:lang w:val="nl-NL"/>
        </w:rPr>
        <w:t>áp nhập thôn, tổ dân phố chưa đảm bảo quy mô hộ gia đình theo quy định, n</w:t>
      </w:r>
      <w:r w:rsidRPr="00182E5B">
        <w:rPr>
          <w:rFonts w:ascii="Times New Roman" w:hAnsi="Times New Roman"/>
          <w:spacing w:val="2"/>
          <w:sz w:val="28"/>
          <w:szCs w:val="28"/>
          <w:lang w:val="nl-NL"/>
        </w:rPr>
        <w:t xml:space="preserve">hằm </w:t>
      </w:r>
      <w:r w:rsidRPr="00182E5B">
        <w:rPr>
          <w:rFonts w:ascii="Times New Roman" w:hAnsi="Times New Roman"/>
          <w:spacing w:val="2"/>
          <w:sz w:val="28"/>
          <w:szCs w:val="28"/>
        </w:rPr>
        <w:t>tinh gọn bộ máy</w:t>
      </w:r>
      <w:r w:rsidRPr="00182E5B">
        <w:rPr>
          <w:rFonts w:ascii="Times New Roman" w:hAnsi="Times New Roman"/>
          <w:spacing w:val="2"/>
          <w:sz w:val="28"/>
          <w:szCs w:val="28"/>
          <w:lang w:val="nl-NL"/>
        </w:rPr>
        <w:t>,</w:t>
      </w:r>
      <w:r w:rsidRPr="00182E5B">
        <w:rPr>
          <w:rFonts w:ascii="Times New Roman" w:hAnsi="Times New Roman"/>
          <w:spacing w:val="2"/>
          <w:sz w:val="28"/>
          <w:szCs w:val="28"/>
          <w:lang w:val="pt-BR"/>
        </w:rPr>
        <w:t xml:space="preserve"> giảm số người hoạt động không chuyên trách ở thôn, tổ dân phố, giảm chi phí hành chính, tiết kiệm ngân sách</w:t>
      </w:r>
      <w:r w:rsidRPr="00182E5B">
        <w:rPr>
          <w:rFonts w:ascii="Times New Roman" w:hAnsi="Times New Roman"/>
          <w:spacing w:val="2"/>
          <w:sz w:val="28"/>
          <w:szCs w:val="28"/>
          <w:lang w:val="nl-NL"/>
        </w:rPr>
        <w:t xml:space="preserve">, tăng cường hiệu quả hoạt động, </w:t>
      </w:r>
      <w:r w:rsidRPr="00182E5B">
        <w:rPr>
          <w:rFonts w:ascii="Times New Roman" w:hAnsi="Times New Roman"/>
          <w:spacing w:val="2"/>
          <w:sz w:val="28"/>
          <w:szCs w:val="28"/>
          <w:lang w:val="pt-BR"/>
        </w:rPr>
        <w:t xml:space="preserve">nâng cao hiệu lực quản lý, điều hành </w:t>
      </w:r>
      <w:r w:rsidRPr="00182E5B">
        <w:rPr>
          <w:rFonts w:ascii="Times New Roman" w:hAnsi="Times New Roman"/>
          <w:spacing w:val="2"/>
          <w:sz w:val="28"/>
          <w:szCs w:val="28"/>
        </w:rPr>
        <w:t xml:space="preserve">của chính quyền địa phương, </w:t>
      </w:r>
      <w:r w:rsidRPr="00182E5B">
        <w:rPr>
          <w:rFonts w:ascii="Times New Roman" w:hAnsi="Times New Roman"/>
          <w:spacing w:val="2"/>
          <w:sz w:val="28"/>
          <w:szCs w:val="28"/>
          <w:lang w:val="pt-BR"/>
        </w:rPr>
        <w:t>phát huy hoạt động tự quản tại cộng đồng dân cư</w:t>
      </w:r>
      <w:r w:rsidRPr="00182E5B">
        <w:rPr>
          <w:rFonts w:ascii="Times New Roman" w:hAnsi="Times New Roman"/>
          <w:spacing w:val="2"/>
          <w:sz w:val="28"/>
          <w:szCs w:val="28"/>
        </w:rPr>
        <w:t xml:space="preserve">, nâng tỷ lệ số thôn, tổ dân phố </w:t>
      </w:r>
      <w:r w:rsidRPr="00182E5B">
        <w:rPr>
          <w:rFonts w:ascii="Times New Roman" w:hAnsi="Times New Roman"/>
          <w:spacing w:val="2"/>
          <w:sz w:val="28"/>
          <w:szCs w:val="28"/>
          <w:lang w:val="nl-NL"/>
        </w:rPr>
        <w:t xml:space="preserve">đảm bảo quy mô số hộ gia đình theo quy định; </w:t>
      </w:r>
      <w:r>
        <w:rPr>
          <w:rFonts w:ascii="Times New Roman" w:hAnsi="Times New Roman"/>
          <w:spacing w:val="2"/>
          <w:sz w:val="28"/>
          <w:szCs w:val="28"/>
          <w:lang w:val="nl-NL"/>
        </w:rPr>
        <w:t xml:space="preserve">đổi tên một số thôn, tổ dân phố cho phù hợp với yêu cầu quản lý và nguyện vọng của nhân dân; </w:t>
      </w:r>
      <w:r w:rsidRPr="00182E5B">
        <w:rPr>
          <w:rFonts w:ascii="Times New Roman" w:hAnsi="Times New Roman"/>
          <w:spacing w:val="2"/>
          <w:sz w:val="28"/>
          <w:szCs w:val="28"/>
          <w:lang w:val="nl-NL"/>
        </w:rPr>
        <w:t>đảm bảo hoạt động của thôn, tổ dân phố ổn định, lâu dài và phù hợp tình hình phát triển, đô thị hóa</w:t>
      </w:r>
      <w:r w:rsidRPr="00182E5B">
        <w:rPr>
          <w:rFonts w:ascii="Times New Roman" w:hAnsi="Times New Roman"/>
          <w:bCs/>
          <w:spacing w:val="2"/>
          <w:sz w:val="28"/>
          <w:szCs w:val="28"/>
        </w:rPr>
        <w:t>.</w:t>
      </w:r>
      <w:r w:rsidRPr="00182E5B">
        <w:rPr>
          <w:rFonts w:ascii="Times New Roman" w:hAnsi="Times New Roman"/>
          <w:bCs/>
          <w:spacing w:val="2"/>
          <w:sz w:val="28"/>
          <w:szCs w:val="28"/>
          <w:lang w:val="nl-NL"/>
        </w:rPr>
        <w:t xml:space="preserve"> </w:t>
      </w:r>
    </w:p>
    <w:p w:rsidR="00DD20DD" w:rsidRPr="00182E5B" w:rsidRDefault="00DD20DD" w:rsidP="00DD20DD">
      <w:pPr>
        <w:spacing w:before="80" w:after="80" w:line="240" w:lineRule="auto"/>
        <w:ind w:firstLine="720"/>
        <w:jc w:val="both"/>
        <w:rPr>
          <w:rFonts w:ascii="Times New Roman" w:hAnsi="Times New Roman"/>
          <w:b/>
          <w:spacing w:val="2"/>
          <w:sz w:val="26"/>
          <w:szCs w:val="26"/>
        </w:rPr>
      </w:pPr>
      <w:r w:rsidRPr="00182E5B">
        <w:rPr>
          <w:rFonts w:ascii="Times New Roman" w:hAnsi="Times New Roman"/>
          <w:b/>
          <w:spacing w:val="2"/>
          <w:sz w:val="26"/>
          <w:szCs w:val="26"/>
          <w:lang w:val="pt-BR"/>
        </w:rPr>
        <w:t>II</w:t>
      </w:r>
      <w:r w:rsidRPr="00182E5B">
        <w:rPr>
          <w:rFonts w:ascii="Times New Roman" w:hAnsi="Times New Roman"/>
          <w:b/>
          <w:spacing w:val="2"/>
          <w:sz w:val="26"/>
          <w:szCs w:val="26"/>
        </w:rPr>
        <w:t>. NGUYÊN TẮC, ĐIỀU KIỆN SÁP NHẬP</w:t>
      </w:r>
    </w:p>
    <w:p w:rsidR="00DD20DD" w:rsidRPr="00182E5B" w:rsidRDefault="00DD20DD" w:rsidP="00DD20DD">
      <w:pPr>
        <w:spacing w:before="80" w:after="80" w:line="240" w:lineRule="auto"/>
        <w:ind w:firstLine="720"/>
        <w:jc w:val="both"/>
        <w:rPr>
          <w:rFonts w:ascii="Times New Roman" w:hAnsi="Times New Roman"/>
          <w:sz w:val="28"/>
          <w:szCs w:val="28"/>
          <w:lang w:val="nl-NL"/>
        </w:rPr>
      </w:pPr>
      <w:r w:rsidRPr="00182E5B">
        <w:rPr>
          <w:rFonts w:ascii="Times New Roman" w:hAnsi="Times New Roman"/>
          <w:b/>
          <w:sz w:val="28"/>
          <w:szCs w:val="28"/>
          <w:lang w:val="nl-NL"/>
        </w:rPr>
        <w:lastRenderedPageBreak/>
        <w:t>1.</w:t>
      </w:r>
      <w:r w:rsidRPr="00182E5B">
        <w:rPr>
          <w:rFonts w:ascii="Times New Roman" w:hAnsi="Times New Roman"/>
          <w:sz w:val="28"/>
          <w:szCs w:val="28"/>
          <w:lang w:val="nl-NL"/>
        </w:rPr>
        <w:t xml:space="preserve"> Thực hiện sáp nhập các thôn, tổ dân phố có quy mô nhỏ, có vị trí liền kề nhau trong cùng một đơn vị hành chính cấp xã, địa hình không bị chia cắt phức tạp, thuận tiện cho việc phát triển, sản xuất, kinh doanh và ổn định đời sống của nhân dân để tinh gọn bộ máy, nâng cao hiệu lực, hiệu quả quản lý của chính quyền cấp xã và nâng cao hiệu quả đầu tư cơ sở hạ tầng kinh tế - xã hội của thôn, tổ dân phố; được trên 50% số cử tri hoặc cử tri đại diện hộ gia đình</w:t>
      </w:r>
      <w:r>
        <w:rPr>
          <w:rFonts w:ascii="Times New Roman" w:hAnsi="Times New Roman"/>
          <w:sz w:val="28"/>
          <w:szCs w:val="28"/>
          <w:lang w:val="nl-NL"/>
        </w:rPr>
        <w:t xml:space="preserve"> của từng thôn, tổ dân phố sáp nhập tán thành</w:t>
      </w:r>
      <w:r w:rsidRPr="00182E5B">
        <w:rPr>
          <w:rFonts w:ascii="Times New Roman" w:hAnsi="Times New Roman"/>
          <w:sz w:val="28"/>
          <w:szCs w:val="28"/>
          <w:lang w:val="nl-NL"/>
        </w:rPr>
        <w:t>.</w:t>
      </w:r>
    </w:p>
    <w:p w:rsidR="00DD20DD" w:rsidRPr="0099539D" w:rsidRDefault="00DD20DD" w:rsidP="00DD20DD">
      <w:pPr>
        <w:spacing w:before="80" w:after="80" w:line="240" w:lineRule="auto"/>
        <w:ind w:firstLine="720"/>
        <w:jc w:val="both"/>
        <w:rPr>
          <w:rFonts w:ascii="Times New Roman" w:hAnsi="Times New Roman"/>
          <w:sz w:val="28"/>
          <w:szCs w:val="28"/>
          <w:lang w:val="nl-NL"/>
        </w:rPr>
      </w:pPr>
      <w:r>
        <w:rPr>
          <w:rFonts w:ascii="Times New Roman" w:hAnsi="Times New Roman"/>
          <w:b/>
          <w:sz w:val="28"/>
          <w:szCs w:val="28"/>
          <w:lang w:val="nl-NL"/>
        </w:rPr>
        <w:t>2</w:t>
      </w:r>
      <w:r w:rsidRPr="0099539D">
        <w:rPr>
          <w:rFonts w:ascii="Times New Roman" w:hAnsi="Times New Roman"/>
          <w:b/>
          <w:sz w:val="28"/>
          <w:szCs w:val="28"/>
          <w:lang w:val="nl-NL"/>
        </w:rPr>
        <w:t>.</w:t>
      </w:r>
      <w:r w:rsidRPr="0099539D">
        <w:rPr>
          <w:rFonts w:ascii="Times New Roman" w:hAnsi="Times New Roman"/>
          <w:sz w:val="28"/>
          <w:szCs w:val="28"/>
          <w:lang w:val="nl-NL"/>
        </w:rPr>
        <w:t xml:space="preserve"> Tập trung thực hiện sắp xếp, sáp nhập các thôn, tổ dân phố dưới 50% quy mô số hộ gia đình theo quy định </w:t>
      </w:r>
      <w:r w:rsidRPr="00954B1A">
        <w:rPr>
          <w:rFonts w:ascii="Times New Roman" w:hAnsi="Times New Roman"/>
          <w:i/>
          <w:sz w:val="28"/>
          <w:szCs w:val="28"/>
          <w:lang w:val="nl-NL"/>
        </w:rPr>
        <w:t>(thôn dưới 75 hộ, tổ dân phố dưới 100 hộ)</w:t>
      </w:r>
      <w:r w:rsidRPr="0099539D">
        <w:rPr>
          <w:rFonts w:ascii="Times New Roman" w:hAnsi="Times New Roman"/>
          <w:sz w:val="28"/>
          <w:szCs w:val="28"/>
          <w:lang w:val="nl-NL"/>
        </w:rPr>
        <w:t xml:space="preserve">. Thực hiện sáp nhập các thôn, tổ dân phố đạt từ 50% quy mô số hộ gia đình trở lên ở những nơi có đủ điều kiện. </w:t>
      </w:r>
    </w:p>
    <w:p w:rsidR="00DD20DD" w:rsidRPr="00182E5B" w:rsidRDefault="00DD20DD" w:rsidP="00DD20DD">
      <w:pPr>
        <w:spacing w:before="80" w:after="80" w:line="240" w:lineRule="auto"/>
        <w:ind w:firstLine="720"/>
        <w:jc w:val="both"/>
        <w:rPr>
          <w:rFonts w:ascii="Times New Roman" w:eastAsia="Times New Roman" w:hAnsi="Times New Roman"/>
          <w:b/>
          <w:bCs/>
          <w:sz w:val="26"/>
          <w:szCs w:val="26"/>
          <w:lang w:val="pt-BR"/>
        </w:rPr>
      </w:pPr>
      <w:r w:rsidRPr="00182E5B">
        <w:rPr>
          <w:rFonts w:ascii="Times New Roman" w:eastAsia="Times New Roman" w:hAnsi="Times New Roman"/>
          <w:b/>
          <w:bCs/>
          <w:sz w:val="26"/>
          <w:szCs w:val="26"/>
          <w:lang w:val="pt-BR"/>
        </w:rPr>
        <w:t xml:space="preserve">III. SẮP XẾP, SÁP NHẬP THÔN, TỔ DÂN PHỐ </w:t>
      </w:r>
    </w:p>
    <w:p w:rsidR="00DD20DD" w:rsidRPr="00182E5B" w:rsidRDefault="00DD20DD" w:rsidP="00DD20DD">
      <w:pPr>
        <w:spacing w:before="80" w:after="80" w:line="240" w:lineRule="auto"/>
        <w:ind w:firstLine="720"/>
        <w:jc w:val="both"/>
        <w:rPr>
          <w:rFonts w:ascii="Times New Roman" w:hAnsi="Times New Roman"/>
          <w:b/>
          <w:bCs/>
          <w:sz w:val="28"/>
          <w:szCs w:val="28"/>
          <w:lang w:val="pt-BR"/>
        </w:rPr>
      </w:pPr>
      <w:r w:rsidRPr="00182E5B">
        <w:rPr>
          <w:rFonts w:ascii="Times New Roman" w:hAnsi="Times New Roman"/>
          <w:b/>
          <w:bCs/>
          <w:sz w:val="28"/>
          <w:szCs w:val="28"/>
          <w:lang w:val="pt-BR"/>
        </w:rPr>
        <w:t>1. Sáp nhập thôn, tổ dân phố</w:t>
      </w:r>
    </w:p>
    <w:p w:rsidR="00DD20DD" w:rsidRPr="008F32F4" w:rsidRDefault="00DD20DD" w:rsidP="00DD20DD">
      <w:pPr>
        <w:spacing w:before="80" w:after="80" w:line="240" w:lineRule="auto"/>
        <w:ind w:firstLine="720"/>
        <w:jc w:val="both"/>
        <w:rPr>
          <w:rFonts w:ascii="Times New Roman" w:hAnsi="Times New Roman"/>
          <w:bCs/>
          <w:spacing w:val="4"/>
          <w:sz w:val="28"/>
          <w:szCs w:val="28"/>
          <w:lang w:val="pt-BR"/>
        </w:rPr>
      </w:pPr>
      <w:r w:rsidRPr="008F32F4">
        <w:rPr>
          <w:rFonts w:ascii="Times New Roman" w:hAnsi="Times New Roman"/>
          <w:bCs/>
          <w:spacing w:val="4"/>
          <w:sz w:val="28"/>
          <w:szCs w:val="28"/>
          <w:lang w:val="pt-BR"/>
        </w:rPr>
        <w:t>a) Sáp nhập 689 thôn, tổ dân phố chưa đảm bảo quy mô hộ gia đình theo quy định để thành lập 332 thôn, tổ dân phố mới (</w:t>
      </w:r>
      <w:r w:rsidRPr="008F32F4">
        <w:rPr>
          <w:rFonts w:ascii="Times New Roman" w:hAnsi="Times New Roman"/>
          <w:bCs/>
          <w:spacing w:val="4"/>
          <w:sz w:val="28"/>
          <w:szCs w:val="28"/>
          <w:lang w:val="nl-NL"/>
        </w:rPr>
        <w:t>giảm 357 thôn, tổ dân phố so với hiện nay).</w:t>
      </w:r>
      <w:r w:rsidRPr="008F32F4">
        <w:rPr>
          <w:rFonts w:ascii="Times New Roman" w:hAnsi="Times New Roman"/>
          <w:bCs/>
          <w:spacing w:val="4"/>
          <w:sz w:val="28"/>
          <w:szCs w:val="28"/>
          <w:lang w:val="pt-BR"/>
        </w:rPr>
        <w:t xml:space="preserve"> Trong đó: </w:t>
      </w:r>
    </w:p>
    <w:p w:rsidR="00DD20DD" w:rsidRDefault="00DD20DD" w:rsidP="00DD20DD">
      <w:pPr>
        <w:spacing w:before="80" w:after="8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 Sáp nhập </w:t>
      </w:r>
      <w:r w:rsidRPr="00182E5B">
        <w:rPr>
          <w:rFonts w:ascii="Times New Roman" w:hAnsi="Times New Roman"/>
          <w:bCs/>
          <w:sz w:val="28"/>
          <w:szCs w:val="28"/>
          <w:lang w:val="pt-BR"/>
        </w:rPr>
        <w:t xml:space="preserve">439 thôn, tổ dân phố (273 thôn, 166 tổ dân phố) </w:t>
      </w:r>
      <w:r>
        <w:rPr>
          <w:rFonts w:ascii="Times New Roman" w:hAnsi="Times New Roman"/>
          <w:bCs/>
          <w:sz w:val="28"/>
          <w:szCs w:val="28"/>
          <w:lang w:val="pt-BR"/>
        </w:rPr>
        <w:t xml:space="preserve">đạt </w:t>
      </w:r>
      <w:r w:rsidRPr="00182E5B">
        <w:rPr>
          <w:rFonts w:ascii="Times New Roman" w:hAnsi="Times New Roman"/>
          <w:bCs/>
          <w:sz w:val="28"/>
          <w:szCs w:val="28"/>
          <w:lang w:val="pt-BR"/>
        </w:rPr>
        <w:t>dưới 50% quy mô số hộ</w:t>
      </w:r>
      <w:r>
        <w:rPr>
          <w:rFonts w:ascii="Times New Roman" w:hAnsi="Times New Roman"/>
          <w:bCs/>
          <w:sz w:val="28"/>
          <w:szCs w:val="28"/>
          <w:lang w:val="pt-BR"/>
        </w:rPr>
        <w:t xml:space="preserve"> gia đình.</w:t>
      </w:r>
    </w:p>
    <w:p w:rsidR="00DD20DD" w:rsidRPr="00182E5B" w:rsidRDefault="00DD20DD" w:rsidP="00DD20DD">
      <w:pPr>
        <w:spacing w:before="80" w:after="8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 Sáp nhập </w:t>
      </w:r>
      <w:r w:rsidRPr="00182E5B">
        <w:rPr>
          <w:rFonts w:ascii="Times New Roman" w:hAnsi="Times New Roman"/>
          <w:bCs/>
          <w:sz w:val="28"/>
          <w:szCs w:val="28"/>
          <w:lang w:val="pt-BR"/>
        </w:rPr>
        <w:t xml:space="preserve">250 thôn, tổ dân phố (209 thôn, 41 tổ dân phố) </w:t>
      </w:r>
      <w:r>
        <w:rPr>
          <w:rFonts w:ascii="Times New Roman" w:hAnsi="Times New Roman"/>
          <w:bCs/>
          <w:sz w:val="28"/>
          <w:szCs w:val="28"/>
          <w:lang w:val="pt-BR"/>
        </w:rPr>
        <w:t xml:space="preserve">đạt </w:t>
      </w:r>
      <w:r w:rsidRPr="00182E5B">
        <w:rPr>
          <w:rFonts w:ascii="Times New Roman" w:hAnsi="Times New Roman"/>
          <w:bCs/>
          <w:sz w:val="28"/>
          <w:szCs w:val="28"/>
          <w:lang w:val="pt-BR"/>
        </w:rPr>
        <w:t>từ 50% quy mô số hộ gia đình trở lên.</w:t>
      </w:r>
    </w:p>
    <w:p w:rsidR="00DD20DD" w:rsidRDefault="00DD20DD" w:rsidP="00DD20DD">
      <w:pPr>
        <w:spacing w:before="80" w:after="80" w:line="240" w:lineRule="auto"/>
        <w:ind w:firstLine="720"/>
        <w:jc w:val="center"/>
        <w:rPr>
          <w:rFonts w:ascii="Times New Roman" w:hAnsi="Times New Roman"/>
          <w:b/>
          <w:bCs/>
          <w:sz w:val="26"/>
          <w:szCs w:val="26"/>
          <w:lang w:val="pt-BR"/>
        </w:rPr>
      </w:pPr>
      <w:r w:rsidRPr="00182E5B">
        <w:rPr>
          <w:rFonts w:ascii="Times New Roman" w:hAnsi="Times New Roman"/>
          <w:b/>
          <w:bCs/>
          <w:sz w:val="26"/>
          <w:szCs w:val="26"/>
          <w:lang w:val="pt-BR"/>
        </w:rPr>
        <w:t>Tổng hợp số thôn, tổ dân phố thực hiện sáp nhập</w:t>
      </w:r>
    </w:p>
    <w:p w:rsidR="00DD20DD" w:rsidRPr="00E9744E" w:rsidRDefault="00DD20DD" w:rsidP="00DD20DD">
      <w:pPr>
        <w:spacing w:before="80" w:after="80" w:line="240" w:lineRule="auto"/>
        <w:ind w:firstLine="720"/>
        <w:jc w:val="center"/>
        <w:rPr>
          <w:rFonts w:ascii="Times New Roman" w:hAnsi="Times New Roman"/>
          <w:b/>
          <w:bCs/>
          <w:sz w:val="12"/>
          <w:szCs w:val="26"/>
          <w:lang w:val="pt-BR"/>
        </w:rPr>
      </w:pPr>
    </w:p>
    <w:tbl>
      <w:tblPr>
        <w:tblW w:w="9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652"/>
        <w:gridCol w:w="1069"/>
        <w:gridCol w:w="930"/>
        <w:gridCol w:w="929"/>
        <w:gridCol w:w="897"/>
        <w:gridCol w:w="933"/>
        <w:gridCol w:w="1008"/>
        <w:gridCol w:w="965"/>
      </w:tblGrid>
      <w:tr w:rsidR="00DD20DD" w:rsidRPr="00182E5B" w:rsidTr="001A67B2">
        <w:trPr>
          <w:trHeight w:val="415"/>
          <w:tblHeader/>
        </w:trPr>
        <w:tc>
          <w:tcPr>
            <w:tcW w:w="506" w:type="dxa"/>
            <w:vMerge w:val="restart"/>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TT</w:t>
            </w:r>
          </w:p>
        </w:tc>
        <w:tc>
          <w:tcPr>
            <w:tcW w:w="2652" w:type="dxa"/>
            <w:vMerge w:val="restart"/>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Đơn vị hành chính</w:t>
            </w:r>
          </w:p>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cấp huyện</w:t>
            </w:r>
          </w:p>
        </w:tc>
        <w:tc>
          <w:tcPr>
            <w:tcW w:w="1069" w:type="dxa"/>
            <w:vMerge w:val="restart"/>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Tổng số</w:t>
            </w:r>
          </w:p>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thôn,</w:t>
            </w:r>
          </w:p>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tổ dân phố</w:t>
            </w:r>
          </w:p>
        </w:tc>
        <w:tc>
          <w:tcPr>
            <w:tcW w:w="5662" w:type="dxa"/>
            <w:gridSpan w:val="6"/>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Số thôn, tổ dân phố thực hiện sáp nhập,</w:t>
            </w:r>
          </w:p>
          <w:p w:rsidR="00DD20DD" w:rsidRPr="00182E5B" w:rsidRDefault="00DD20DD" w:rsidP="001A67B2">
            <w:pPr>
              <w:spacing w:before="80" w:after="80" w:line="240" w:lineRule="auto"/>
              <w:contextualSpacing/>
              <w:jc w:val="center"/>
              <w:rPr>
                <w:rFonts w:ascii="Times New Roman" w:hAnsi="Times New Roman"/>
                <w:b/>
                <w:bCs/>
                <w:i/>
                <w:sz w:val="24"/>
                <w:szCs w:val="24"/>
                <w:lang w:val="pt-BR"/>
              </w:rPr>
            </w:pPr>
            <w:r w:rsidRPr="00182E5B">
              <w:rPr>
                <w:rFonts w:ascii="Times New Roman" w:hAnsi="Times New Roman"/>
                <w:b/>
                <w:bCs/>
                <w:sz w:val="24"/>
                <w:szCs w:val="24"/>
                <w:lang w:val="pt-BR"/>
              </w:rPr>
              <w:t>thành lập mới</w:t>
            </w:r>
          </w:p>
        </w:tc>
      </w:tr>
      <w:tr w:rsidR="00DD20DD" w:rsidRPr="00182E5B" w:rsidTr="001A67B2">
        <w:trPr>
          <w:trHeight w:val="325"/>
          <w:tblHeader/>
        </w:trPr>
        <w:tc>
          <w:tcPr>
            <w:tcW w:w="506" w:type="dxa"/>
            <w:vMerge/>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2652" w:type="dxa"/>
            <w:vMerge/>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1069" w:type="dxa"/>
            <w:vMerge/>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930" w:type="dxa"/>
            <w:vMerge w:val="restart"/>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Thực hiện sáp nhập</w:t>
            </w:r>
          </w:p>
        </w:tc>
        <w:tc>
          <w:tcPr>
            <w:tcW w:w="929" w:type="dxa"/>
            <w:vMerge w:val="restart"/>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Thành lập mới</w:t>
            </w:r>
          </w:p>
        </w:tc>
        <w:tc>
          <w:tcPr>
            <w:tcW w:w="897" w:type="dxa"/>
            <w:vMerge w:val="restart"/>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Số thôn, tổ dân phố giảm</w:t>
            </w:r>
          </w:p>
        </w:tc>
        <w:tc>
          <w:tcPr>
            <w:tcW w:w="933" w:type="dxa"/>
            <w:vMerge w:val="restart"/>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r w:rsidRPr="00182E5B">
              <w:rPr>
                <w:rFonts w:ascii="Times New Roman" w:hAnsi="Times New Roman"/>
                <w:b/>
                <w:bCs/>
                <w:sz w:val="24"/>
                <w:szCs w:val="24"/>
                <w:lang w:val="pt-BR"/>
              </w:rPr>
              <w:t>Số thôn, tổ dân phố còn lại</w:t>
            </w:r>
          </w:p>
        </w:tc>
        <w:tc>
          <w:tcPr>
            <w:tcW w:w="1973" w:type="dxa"/>
            <w:gridSpan w:val="2"/>
            <w:vAlign w:val="center"/>
          </w:tcPr>
          <w:p w:rsidR="00DD20DD" w:rsidRPr="00182E5B" w:rsidRDefault="00DD20DD" w:rsidP="001A67B2">
            <w:pPr>
              <w:spacing w:before="80" w:after="80" w:line="240" w:lineRule="auto"/>
              <w:contextualSpacing/>
              <w:jc w:val="center"/>
              <w:rPr>
                <w:rFonts w:ascii="Times New Roman" w:hAnsi="Times New Roman"/>
                <w:b/>
                <w:bCs/>
                <w:i/>
                <w:sz w:val="24"/>
                <w:szCs w:val="24"/>
                <w:lang w:val="pt-BR"/>
              </w:rPr>
            </w:pPr>
            <w:r w:rsidRPr="00182E5B">
              <w:rPr>
                <w:rFonts w:ascii="Times New Roman" w:hAnsi="Times New Roman"/>
                <w:b/>
                <w:bCs/>
                <w:i/>
                <w:sz w:val="24"/>
                <w:szCs w:val="24"/>
                <w:lang w:val="pt-BR"/>
              </w:rPr>
              <w:t>Trong đó:</w:t>
            </w:r>
          </w:p>
        </w:tc>
      </w:tr>
      <w:tr w:rsidR="00DD20DD" w:rsidRPr="00182E5B" w:rsidTr="001A67B2">
        <w:trPr>
          <w:trHeight w:val="1391"/>
          <w:tblHeader/>
        </w:trPr>
        <w:tc>
          <w:tcPr>
            <w:tcW w:w="506" w:type="dxa"/>
            <w:vMerge/>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2652" w:type="dxa"/>
            <w:vMerge/>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1069" w:type="dxa"/>
            <w:vMerge/>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930" w:type="dxa"/>
            <w:vMerge/>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929" w:type="dxa"/>
            <w:vMerge/>
            <w:shd w:val="clear" w:color="auto" w:fill="auto"/>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897" w:type="dxa"/>
            <w:vMerge/>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933" w:type="dxa"/>
            <w:vMerge/>
            <w:vAlign w:val="center"/>
          </w:tcPr>
          <w:p w:rsidR="00DD20DD" w:rsidRPr="00182E5B" w:rsidRDefault="00DD20DD" w:rsidP="001A67B2">
            <w:pPr>
              <w:spacing w:before="80" w:after="80" w:line="240" w:lineRule="auto"/>
              <w:contextualSpacing/>
              <w:jc w:val="center"/>
              <w:rPr>
                <w:rFonts w:ascii="Times New Roman" w:hAnsi="Times New Roman"/>
                <w:b/>
                <w:bCs/>
                <w:sz w:val="24"/>
                <w:szCs w:val="24"/>
                <w:lang w:val="pt-BR"/>
              </w:rPr>
            </w:pPr>
          </w:p>
        </w:tc>
        <w:tc>
          <w:tcPr>
            <w:tcW w:w="1008" w:type="dxa"/>
            <w:vAlign w:val="center"/>
          </w:tcPr>
          <w:p w:rsidR="00DD20DD" w:rsidRPr="00182E5B" w:rsidRDefault="00DD20DD" w:rsidP="001A67B2">
            <w:pPr>
              <w:spacing w:before="80" w:after="80" w:line="240" w:lineRule="auto"/>
              <w:contextualSpacing/>
              <w:jc w:val="center"/>
              <w:rPr>
                <w:rFonts w:ascii="Times New Roman" w:hAnsi="Times New Roman"/>
                <w:b/>
                <w:bCs/>
                <w:sz w:val="20"/>
                <w:szCs w:val="20"/>
                <w:lang w:val="pt-BR"/>
              </w:rPr>
            </w:pPr>
            <w:r w:rsidRPr="00182E5B">
              <w:rPr>
                <w:rFonts w:ascii="Times New Roman" w:hAnsi="Times New Roman"/>
                <w:bCs/>
                <w:sz w:val="20"/>
                <w:szCs w:val="20"/>
                <w:lang w:val="pt-BR"/>
              </w:rPr>
              <w:t xml:space="preserve">Sáp nhập </w:t>
            </w:r>
            <w:r>
              <w:rPr>
                <w:rFonts w:ascii="Times New Roman" w:hAnsi="Times New Roman"/>
                <w:bCs/>
                <w:sz w:val="20"/>
                <w:szCs w:val="20"/>
                <w:lang w:val="pt-BR"/>
              </w:rPr>
              <w:t>hai</w:t>
            </w:r>
            <w:r w:rsidRPr="00182E5B">
              <w:rPr>
                <w:rFonts w:ascii="Times New Roman" w:hAnsi="Times New Roman"/>
                <w:bCs/>
                <w:sz w:val="20"/>
                <w:szCs w:val="20"/>
                <w:lang w:val="pt-BR"/>
              </w:rPr>
              <w:t xml:space="preserve"> thôn, TDP thành </w:t>
            </w:r>
            <w:r>
              <w:rPr>
                <w:rFonts w:ascii="Times New Roman" w:hAnsi="Times New Roman"/>
                <w:bCs/>
                <w:sz w:val="20"/>
                <w:szCs w:val="20"/>
                <w:lang w:val="pt-BR"/>
              </w:rPr>
              <w:t>một</w:t>
            </w:r>
            <w:r w:rsidRPr="00182E5B">
              <w:rPr>
                <w:rFonts w:ascii="Times New Roman" w:hAnsi="Times New Roman"/>
                <w:bCs/>
                <w:sz w:val="20"/>
                <w:szCs w:val="20"/>
                <w:lang w:val="pt-BR"/>
              </w:rPr>
              <w:t xml:space="preserve"> thôn, TDP</w:t>
            </w:r>
          </w:p>
        </w:tc>
        <w:tc>
          <w:tcPr>
            <w:tcW w:w="965" w:type="dxa"/>
            <w:vAlign w:val="center"/>
          </w:tcPr>
          <w:p w:rsidR="00DD20DD" w:rsidRPr="00182E5B" w:rsidRDefault="00DD20DD" w:rsidP="001A67B2">
            <w:pPr>
              <w:spacing w:before="80" w:after="80" w:line="240" w:lineRule="auto"/>
              <w:contextualSpacing/>
              <w:jc w:val="center"/>
              <w:rPr>
                <w:rFonts w:ascii="Times New Roman" w:hAnsi="Times New Roman"/>
                <w:b/>
                <w:bCs/>
                <w:sz w:val="20"/>
                <w:szCs w:val="20"/>
                <w:lang w:val="pt-BR"/>
              </w:rPr>
            </w:pPr>
            <w:r w:rsidRPr="00182E5B">
              <w:rPr>
                <w:rFonts w:ascii="Times New Roman" w:hAnsi="Times New Roman"/>
                <w:bCs/>
                <w:sz w:val="20"/>
                <w:szCs w:val="20"/>
                <w:lang w:val="pt-BR"/>
              </w:rPr>
              <w:t xml:space="preserve">Sáp nhập </w:t>
            </w:r>
            <w:r>
              <w:rPr>
                <w:rFonts w:ascii="Times New Roman" w:hAnsi="Times New Roman"/>
                <w:bCs/>
                <w:sz w:val="20"/>
                <w:szCs w:val="20"/>
                <w:lang w:val="pt-BR"/>
              </w:rPr>
              <w:t>ba</w:t>
            </w:r>
            <w:r w:rsidRPr="00182E5B">
              <w:rPr>
                <w:rFonts w:ascii="Times New Roman" w:hAnsi="Times New Roman"/>
                <w:bCs/>
                <w:sz w:val="20"/>
                <w:szCs w:val="20"/>
                <w:lang w:val="pt-BR"/>
              </w:rPr>
              <w:t xml:space="preserve"> thôn, TDP thành </w:t>
            </w:r>
            <w:r>
              <w:rPr>
                <w:rFonts w:ascii="Times New Roman" w:hAnsi="Times New Roman"/>
                <w:bCs/>
                <w:sz w:val="20"/>
                <w:szCs w:val="20"/>
                <w:lang w:val="pt-BR"/>
              </w:rPr>
              <w:t>một</w:t>
            </w:r>
            <w:r w:rsidRPr="00182E5B">
              <w:rPr>
                <w:rFonts w:ascii="Times New Roman" w:hAnsi="Times New Roman"/>
                <w:bCs/>
                <w:sz w:val="20"/>
                <w:szCs w:val="20"/>
                <w:lang w:val="pt-BR"/>
              </w:rPr>
              <w:t xml:space="preserve"> thôn, TDP</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rPr>
            </w:pPr>
            <w:r w:rsidRPr="00182E5B">
              <w:rPr>
                <w:rFonts w:ascii="Times New Roman" w:hAnsi="Times New Roman"/>
                <w:bCs/>
                <w:sz w:val="24"/>
                <w:szCs w:val="24"/>
              </w:rPr>
              <w:t>1</w:t>
            </w:r>
          </w:p>
        </w:tc>
        <w:tc>
          <w:tcPr>
            <w:tcW w:w="2652" w:type="dxa"/>
            <w:shd w:val="clear" w:color="auto" w:fill="auto"/>
          </w:tcPr>
          <w:p w:rsidR="00DD20DD" w:rsidRPr="00182E5B" w:rsidRDefault="00DD20DD" w:rsidP="001A67B2">
            <w:pPr>
              <w:spacing w:before="80" w:after="80" w:line="240" w:lineRule="auto"/>
              <w:rPr>
                <w:rFonts w:ascii="Times New Roman" w:hAnsi="Times New Roman"/>
                <w:bCs/>
                <w:sz w:val="24"/>
                <w:szCs w:val="24"/>
              </w:rPr>
            </w:pPr>
            <w:r w:rsidRPr="00182E5B">
              <w:rPr>
                <w:rFonts w:ascii="Times New Roman" w:hAnsi="Times New Roman"/>
                <w:bCs/>
                <w:sz w:val="24"/>
                <w:szCs w:val="24"/>
              </w:rPr>
              <w:t>Thành phố Tuyên Quang</w:t>
            </w:r>
          </w:p>
        </w:tc>
        <w:tc>
          <w:tcPr>
            <w:tcW w:w="1069"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297</w:t>
            </w:r>
          </w:p>
        </w:tc>
        <w:tc>
          <w:tcPr>
            <w:tcW w:w="930" w:type="dxa"/>
            <w:shd w:val="clear" w:color="auto" w:fill="auto"/>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242</w:t>
            </w:r>
          </w:p>
        </w:tc>
        <w:tc>
          <w:tcPr>
            <w:tcW w:w="929" w:type="dxa"/>
            <w:shd w:val="clear" w:color="auto" w:fill="auto"/>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113</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129</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168</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Pr>
                <w:rFonts w:ascii="Times New Roman" w:hAnsi="Times New Roman"/>
                <w:bCs/>
                <w:sz w:val="24"/>
                <w:szCs w:val="24"/>
                <w:lang w:val="pt-BR"/>
              </w:rPr>
              <w:t>97</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w:t>
            </w:r>
            <w:r>
              <w:rPr>
                <w:rFonts w:ascii="Times New Roman" w:hAnsi="Times New Roman"/>
                <w:bCs/>
                <w:sz w:val="24"/>
                <w:szCs w:val="24"/>
                <w:lang w:val="pt-BR"/>
              </w:rPr>
              <w:t>6</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lang w:val="en-US"/>
              </w:rPr>
            </w:pPr>
            <w:r w:rsidRPr="00182E5B">
              <w:rPr>
                <w:rFonts w:ascii="Times New Roman" w:hAnsi="Times New Roman"/>
                <w:bCs/>
                <w:sz w:val="24"/>
                <w:szCs w:val="24"/>
                <w:lang w:val="en-US"/>
              </w:rPr>
              <w:t>2</w:t>
            </w:r>
          </w:p>
        </w:tc>
        <w:tc>
          <w:tcPr>
            <w:tcW w:w="2652" w:type="dxa"/>
            <w:shd w:val="clear" w:color="auto" w:fill="auto"/>
          </w:tcPr>
          <w:p w:rsidR="00DD20DD" w:rsidRPr="00182E5B" w:rsidRDefault="00DD20DD" w:rsidP="001A67B2">
            <w:pPr>
              <w:spacing w:before="80" w:after="80" w:line="240" w:lineRule="auto"/>
              <w:jc w:val="both"/>
              <w:rPr>
                <w:rFonts w:ascii="Times New Roman" w:hAnsi="Times New Roman"/>
                <w:bCs/>
                <w:sz w:val="24"/>
                <w:szCs w:val="24"/>
              </w:rPr>
            </w:pPr>
            <w:r w:rsidRPr="00182E5B">
              <w:rPr>
                <w:rFonts w:ascii="Times New Roman" w:hAnsi="Times New Roman"/>
                <w:bCs/>
                <w:sz w:val="24"/>
                <w:szCs w:val="24"/>
              </w:rPr>
              <w:t>Huyện Yên Sơn</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473</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167</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81</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86</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387</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76</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5</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lang w:val="en-US"/>
              </w:rPr>
            </w:pPr>
            <w:r w:rsidRPr="00182E5B">
              <w:rPr>
                <w:rFonts w:ascii="Times New Roman" w:hAnsi="Times New Roman"/>
                <w:bCs/>
                <w:sz w:val="24"/>
                <w:szCs w:val="24"/>
                <w:lang w:val="en-US"/>
              </w:rPr>
              <w:t>3</w:t>
            </w:r>
          </w:p>
        </w:tc>
        <w:tc>
          <w:tcPr>
            <w:tcW w:w="2652" w:type="dxa"/>
            <w:shd w:val="clear" w:color="auto" w:fill="auto"/>
          </w:tcPr>
          <w:p w:rsidR="00DD20DD" w:rsidRPr="00182E5B" w:rsidRDefault="00DD20DD" w:rsidP="001A67B2">
            <w:pPr>
              <w:spacing w:before="80" w:after="80" w:line="240" w:lineRule="auto"/>
              <w:jc w:val="both"/>
              <w:rPr>
                <w:rFonts w:ascii="Times New Roman" w:hAnsi="Times New Roman"/>
                <w:bCs/>
                <w:sz w:val="24"/>
                <w:szCs w:val="24"/>
              </w:rPr>
            </w:pPr>
            <w:r w:rsidRPr="00182E5B">
              <w:rPr>
                <w:rFonts w:ascii="Times New Roman" w:hAnsi="Times New Roman"/>
                <w:bCs/>
                <w:sz w:val="24"/>
                <w:szCs w:val="24"/>
              </w:rPr>
              <w:t>Huyện Chiêm Hóa</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378</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120</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59</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61</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317</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57</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2</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lang w:val="en-US"/>
              </w:rPr>
            </w:pPr>
            <w:r w:rsidRPr="00182E5B">
              <w:rPr>
                <w:rFonts w:ascii="Times New Roman" w:hAnsi="Times New Roman"/>
                <w:bCs/>
                <w:sz w:val="24"/>
                <w:szCs w:val="24"/>
                <w:lang w:val="en-US"/>
              </w:rPr>
              <w:t>4</w:t>
            </w:r>
          </w:p>
        </w:tc>
        <w:tc>
          <w:tcPr>
            <w:tcW w:w="2652" w:type="dxa"/>
            <w:shd w:val="clear" w:color="auto" w:fill="auto"/>
          </w:tcPr>
          <w:p w:rsidR="00DD20DD" w:rsidRPr="00182E5B" w:rsidRDefault="00DD20DD" w:rsidP="001A67B2">
            <w:pPr>
              <w:spacing w:before="80" w:after="80" w:line="240" w:lineRule="auto"/>
              <w:jc w:val="both"/>
              <w:rPr>
                <w:rFonts w:ascii="Times New Roman" w:hAnsi="Times New Roman"/>
                <w:bCs/>
                <w:sz w:val="24"/>
                <w:szCs w:val="24"/>
              </w:rPr>
            </w:pPr>
            <w:r w:rsidRPr="00182E5B">
              <w:rPr>
                <w:rFonts w:ascii="Times New Roman" w:hAnsi="Times New Roman"/>
                <w:bCs/>
                <w:sz w:val="24"/>
                <w:szCs w:val="24"/>
              </w:rPr>
              <w:t>Huyện Hàm Yên</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321</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75</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37</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38</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283</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36</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lang w:val="en-US"/>
              </w:rPr>
            </w:pPr>
            <w:r w:rsidRPr="00182E5B">
              <w:rPr>
                <w:rFonts w:ascii="Times New Roman" w:hAnsi="Times New Roman"/>
                <w:bCs/>
                <w:sz w:val="24"/>
                <w:szCs w:val="24"/>
                <w:lang w:val="en-US"/>
              </w:rPr>
              <w:t>5</w:t>
            </w:r>
          </w:p>
        </w:tc>
        <w:tc>
          <w:tcPr>
            <w:tcW w:w="2652" w:type="dxa"/>
            <w:shd w:val="clear" w:color="auto" w:fill="auto"/>
          </w:tcPr>
          <w:p w:rsidR="00DD20DD" w:rsidRPr="00182E5B" w:rsidRDefault="00DD20DD" w:rsidP="001A67B2">
            <w:pPr>
              <w:spacing w:before="80" w:after="80" w:line="240" w:lineRule="auto"/>
              <w:jc w:val="both"/>
              <w:rPr>
                <w:rFonts w:ascii="Times New Roman" w:hAnsi="Times New Roman"/>
                <w:bCs/>
                <w:sz w:val="24"/>
                <w:szCs w:val="24"/>
              </w:rPr>
            </w:pPr>
            <w:r w:rsidRPr="00182E5B">
              <w:rPr>
                <w:rFonts w:ascii="Times New Roman" w:hAnsi="Times New Roman"/>
                <w:bCs/>
                <w:sz w:val="24"/>
                <w:szCs w:val="24"/>
              </w:rPr>
              <w:t>Huyện Sơn Dương</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424</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47</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23</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24</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400</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22</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lang w:val="en-US"/>
              </w:rPr>
            </w:pPr>
            <w:r w:rsidRPr="00182E5B">
              <w:rPr>
                <w:rFonts w:ascii="Times New Roman" w:hAnsi="Times New Roman"/>
                <w:bCs/>
                <w:sz w:val="24"/>
                <w:szCs w:val="24"/>
                <w:lang w:val="en-US"/>
              </w:rPr>
              <w:t>6</w:t>
            </w:r>
          </w:p>
        </w:tc>
        <w:tc>
          <w:tcPr>
            <w:tcW w:w="2652" w:type="dxa"/>
            <w:shd w:val="clear" w:color="auto" w:fill="auto"/>
          </w:tcPr>
          <w:p w:rsidR="00DD20DD" w:rsidRPr="00182E5B" w:rsidRDefault="00DD20DD" w:rsidP="001A67B2">
            <w:pPr>
              <w:spacing w:before="80" w:after="80" w:line="240" w:lineRule="auto"/>
              <w:jc w:val="both"/>
              <w:rPr>
                <w:rFonts w:ascii="Times New Roman" w:hAnsi="Times New Roman"/>
                <w:bCs/>
                <w:sz w:val="24"/>
                <w:szCs w:val="24"/>
              </w:rPr>
            </w:pPr>
            <w:r w:rsidRPr="00182E5B">
              <w:rPr>
                <w:rFonts w:ascii="Times New Roman" w:hAnsi="Times New Roman"/>
                <w:bCs/>
                <w:sz w:val="24"/>
                <w:szCs w:val="24"/>
              </w:rPr>
              <w:t>Huyện Na Hang</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127</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26</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13</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13</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114</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13</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0</w:t>
            </w:r>
          </w:p>
        </w:tc>
      </w:tr>
      <w:tr w:rsidR="00DD20DD" w:rsidRPr="00182E5B" w:rsidTr="001A67B2">
        <w:trPr>
          <w:trHeight w:val="277"/>
        </w:trPr>
        <w:tc>
          <w:tcPr>
            <w:tcW w:w="506" w:type="dxa"/>
            <w:shd w:val="clear" w:color="auto" w:fill="auto"/>
          </w:tcPr>
          <w:p w:rsidR="00DD20DD" w:rsidRPr="00182E5B" w:rsidRDefault="00DD20DD" w:rsidP="001A67B2">
            <w:pPr>
              <w:spacing w:before="80" w:after="80" w:line="240" w:lineRule="auto"/>
              <w:jc w:val="center"/>
              <w:rPr>
                <w:rFonts w:ascii="Times New Roman" w:hAnsi="Times New Roman"/>
                <w:bCs/>
                <w:sz w:val="24"/>
                <w:szCs w:val="24"/>
                <w:lang w:val="en-US"/>
              </w:rPr>
            </w:pPr>
            <w:r w:rsidRPr="00182E5B">
              <w:rPr>
                <w:rFonts w:ascii="Times New Roman" w:hAnsi="Times New Roman"/>
                <w:bCs/>
                <w:sz w:val="24"/>
                <w:szCs w:val="24"/>
                <w:lang w:val="en-US"/>
              </w:rPr>
              <w:t>7</w:t>
            </w:r>
          </w:p>
        </w:tc>
        <w:tc>
          <w:tcPr>
            <w:tcW w:w="2652" w:type="dxa"/>
            <w:shd w:val="clear" w:color="auto" w:fill="auto"/>
          </w:tcPr>
          <w:p w:rsidR="00DD20DD" w:rsidRPr="00182E5B" w:rsidRDefault="00DD20DD" w:rsidP="001A67B2">
            <w:pPr>
              <w:spacing w:before="80" w:after="80" w:line="240" w:lineRule="auto"/>
              <w:jc w:val="both"/>
              <w:rPr>
                <w:rFonts w:ascii="Times New Roman" w:hAnsi="Times New Roman"/>
                <w:bCs/>
                <w:sz w:val="24"/>
                <w:szCs w:val="24"/>
              </w:rPr>
            </w:pPr>
            <w:r w:rsidRPr="00182E5B">
              <w:rPr>
                <w:rFonts w:ascii="Times New Roman" w:hAnsi="Times New Roman"/>
                <w:bCs/>
                <w:sz w:val="24"/>
                <w:szCs w:val="24"/>
              </w:rPr>
              <w:t>Huyện Lâm Bình</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76</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12</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6</w:t>
            </w:r>
          </w:p>
        </w:tc>
        <w:tc>
          <w:tcPr>
            <w:tcW w:w="897"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6</w:t>
            </w:r>
          </w:p>
        </w:tc>
        <w:tc>
          <w:tcPr>
            <w:tcW w:w="933" w:type="dxa"/>
            <w:vAlign w:val="center"/>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70</w:t>
            </w:r>
          </w:p>
        </w:tc>
        <w:tc>
          <w:tcPr>
            <w:tcW w:w="1008"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6</w:t>
            </w:r>
          </w:p>
        </w:tc>
        <w:tc>
          <w:tcPr>
            <w:tcW w:w="965" w:type="dxa"/>
            <w:vAlign w:val="center"/>
          </w:tcPr>
          <w:p w:rsidR="00DD20DD" w:rsidRPr="00182E5B" w:rsidRDefault="00DD20DD" w:rsidP="001A67B2">
            <w:pPr>
              <w:spacing w:before="80" w:after="80" w:line="240" w:lineRule="auto"/>
              <w:jc w:val="right"/>
              <w:rPr>
                <w:rFonts w:ascii="Times New Roman" w:hAnsi="Times New Roman"/>
                <w:bCs/>
                <w:sz w:val="24"/>
                <w:szCs w:val="24"/>
                <w:lang w:val="pt-BR"/>
              </w:rPr>
            </w:pPr>
            <w:r w:rsidRPr="00182E5B">
              <w:rPr>
                <w:rFonts w:ascii="Times New Roman" w:hAnsi="Times New Roman"/>
                <w:bCs/>
                <w:sz w:val="24"/>
                <w:szCs w:val="24"/>
                <w:lang w:val="pt-BR"/>
              </w:rPr>
              <w:t>0</w:t>
            </w:r>
          </w:p>
        </w:tc>
      </w:tr>
      <w:tr w:rsidR="00DD20DD" w:rsidRPr="00182E5B" w:rsidTr="001A67B2">
        <w:trPr>
          <w:trHeight w:val="277"/>
        </w:trPr>
        <w:tc>
          <w:tcPr>
            <w:tcW w:w="3158" w:type="dxa"/>
            <w:gridSpan w:val="2"/>
            <w:shd w:val="clear" w:color="auto" w:fill="auto"/>
          </w:tcPr>
          <w:p w:rsidR="00DD20DD" w:rsidRPr="00182E5B" w:rsidRDefault="00DD20DD" w:rsidP="001A67B2">
            <w:pPr>
              <w:spacing w:before="80" w:after="80" w:line="240" w:lineRule="auto"/>
              <w:jc w:val="center"/>
              <w:rPr>
                <w:rFonts w:ascii="Times New Roman" w:hAnsi="Times New Roman"/>
                <w:b/>
                <w:bCs/>
                <w:sz w:val="24"/>
                <w:szCs w:val="24"/>
              </w:rPr>
            </w:pPr>
            <w:r w:rsidRPr="00182E5B">
              <w:rPr>
                <w:rFonts w:ascii="Times New Roman" w:hAnsi="Times New Roman"/>
                <w:b/>
                <w:bCs/>
                <w:sz w:val="24"/>
                <w:szCs w:val="24"/>
              </w:rPr>
              <w:t>Toàn tỉnh</w:t>
            </w:r>
          </w:p>
        </w:tc>
        <w:tc>
          <w:tcPr>
            <w:tcW w:w="1069"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2.096</w:t>
            </w:r>
          </w:p>
        </w:tc>
        <w:tc>
          <w:tcPr>
            <w:tcW w:w="930" w:type="dxa"/>
            <w:shd w:val="clear" w:color="auto" w:fill="auto"/>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689</w:t>
            </w:r>
          </w:p>
        </w:tc>
        <w:tc>
          <w:tcPr>
            <w:tcW w:w="929" w:type="dxa"/>
            <w:shd w:val="clear" w:color="auto" w:fill="auto"/>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332</w:t>
            </w:r>
          </w:p>
        </w:tc>
        <w:tc>
          <w:tcPr>
            <w:tcW w:w="897"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357</w:t>
            </w:r>
          </w:p>
        </w:tc>
        <w:tc>
          <w:tcPr>
            <w:tcW w:w="933"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1.739</w:t>
            </w:r>
          </w:p>
        </w:tc>
        <w:tc>
          <w:tcPr>
            <w:tcW w:w="1008"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3</w:t>
            </w:r>
            <w:r>
              <w:rPr>
                <w:rFonts w:ascii="Times New Roman" w:hAnsi="Times New Roman"/>
                <w:b/>
                <w:bCs/>
                <w:sz w:val="24"/>
                <w:szCs w:val="24"/>
                <w:lang w:val="pt-BR"/>
              </w:rPr>
              <w:t>07</w:t>
            </w:r>
          </w:p>
        </w:tc>
        <w:tc>
          <w:tcPr>
            <w:tcW w:w="965" w:type="dxa"/>
          </w:tcPr>
          <w:p w:rsidR="00DD20DD" w:rsidRPr="00182E5B" w:rsidRDefault="00DD20DD" w:rsidP="001A67B2">
            <w:pPr>
              <w:spacing w:before="80" w:after="80" w:line="240" w:lineRule="auto"/>
              <w:jc w:val="right"/>
              <w:rPr>
                <w:rFonts w:ascii="Times New Roman" w:hAnsi="Times New Roman"/>
                <w:b/>
                <w:bCs/>
                <w:sz w:val="24"/>
                <w:szCs w:val="24"/>
                <w:lang w:val="pt-BR"/>
              </w:rPr>
            </w:pPr>
            <w:r w:rsidRPr="00182E5B">
              <w:rPr>
                <w:rFonts w:ascii="Times New Roman" w:hAnsi="Times New Roman"/>
                <w:b/>
                <w:bCs/>
                <w:sz w:val="24"/>
                <w:szCs w:val="24"/>
                <w:lang w:val="pt-BR"/>
              </w:rPr>
              <w:t>2</w:t>
            </w:r>
            <w:r>
              <w:rPr>
                <w:rFonts w:ascii="Times New Roman" w:hAnsi="Times New Roman"/>
                <w:b/>
                <w:bCs/>
                <w:sz w:val="24"/>
                <w:szCs w:val="24"/>
                <w:lang w:val="pt-BR"/>
              </w:rPr>
              <w:t>5</w:t>
            </w:r>
          </w:p>
        </w:tc>
      </w:tr>
    </w:tbl>
    <w:p w:rsidR="00DD20DD" w:rsidRPr="00182E5B" w:rsidRDefault="00DD20DD" w:rsidP="00DD20DD">
      <w:pPr>
        <w:spacing w:before="80" w:after="80" w:line="240" w:lineRule="auto"/>
        <w:jc w:val="center"/>
        <w:rPr>
          <w:rFonts w:ascii="Times New Roman" w:hAnsi="Times New Roman"/>
          <w:sz w:val="28"/>
          <w:szCs w:val="28"/>
          <w:lang w:val="pt-BR"/>
        </w:rPr>
      </w:pPr>
      <w:r w:rsidRPr="00182E5B">
        <w:rPr>
          <w:rFonts w:ascii="Times New Roman" w:hAnsi="Times New Roman"/>
          <w:i/>
          <w:sz w:val="28"/>
          <w:szCs w:val="28"/>
          <w:lang w:val="pt-BR"/>
        </w:rPr>
        <w:t>(Có phụ lục số 02 kèm theo)</w:t>
      </w:r>
    </w:p>
    <w:p w:rsidR="00DD20DD" w:rsidRPr="00E95E4F" w:rsidRDefault="00DD20DD" w:rsidP="00DD20DD">
      <w:pPr>
        <w:spacing w:before="80" w:after="80" w:line="240" w:lineRule="auto"/>
        <w:ind w:firstLine="720"/>
        <w:rPr>
          <w:rFonts w:ascii="Times New Roman" w:hAnsi="Times New Roman"/>
          <w:b/>
          <w:sz w:val="28"/>
          <w:szCs w:val="28"/>
          <w:lang w:val="pt-BR"/>
        </w:rPr>
      </w:pPr>
      <w:r>
        <w:rPr>
          <w:rFonts w:ascii="Times New Roman" w:hAnsi="Times New Roman"/>
          <w:b/>
          <w:sz w:val="28"/>
          <w:szCs w:val="28"/>
          <w:lang w:val="pt-BR"/>
        </w:rPr>
        <w:lastRenderedPageBreak/>
        <w:t>b)</w:t>
      </w:r>
      <w:r w:rsidRPr="00182E5B">
        <w:rPr>
          <w:rFonts w:ascii="Times New Roman" w:hAnsi="Times New Roman"/>
          <w:b/>
          <w:sz w:val="28"/>
          <w:szCs w:val="28"/>
        </w:rPr>
        <w:t xml:space="preserve"> Sau sáp nhập</w:t>
      </w:r>
      <w:r w:rsidRPr="00E95E4F">
        <w:rPr>
          <w:rFonts w:ascii="Times New Roman" w:hAnsi="Times New Roman"/>
          <w:b/>
          <w:sz w:val="28"/>
          <w:szCs w:val="28"/>
          <w:lang w:val="pt-BR"/>
        </w:rPr>
        <w:t xml:space="preserve"> thôn, tổ dân phố</w:t>
      </w:r>
    </w:p>
    <w:p w:rsidR="00DD20DD" w:rsidRPr="00EC0278" w:rsidRDefault="00DD20DD" w:rsidP="00DD20DD">
      <w:pPr>
        <w:spacing w:before="80" w:after="80" w:line="240" w:lineRule="auto"/>
        <w:ind w:firstLine="720"/>
        <w:jc w:val="both"/>
        <w:rPr>
          <w:rFonts w:ascii="Times New Roman" w:hAnsi="Times New Roman"/>
          <w:sz w:val="28"/>
          <w:szCs w:val="28"/>
          <w:lang w:val="pt-BR"/>
        </w:rPr>
      </w:pPr>
      <w:r w:rsidRPr="00EC0278">
        <w:rPr>
          <w:rFonts w:ascii="Times New Roman" w:hAnsi="Times New Roman"/>
          <w:sz w:val="28"/>
          <w:szCs w:val="28"/>
          <w:lang w:val="pt-BR"/>
        </w:rPr>
        <w:t>Toàn tỉnh có 1.739 thôn, tổ dân phố (1.560 thôn, 179 tổ dân phố);</w:t>
      </w:r>
      <w:r>
        <w:rPr>
          <w:rFonts w:ascii="Times New Roman" w:hAnsi="Times New Roman"/>
          <w:sz w:val="28"/>
          <w:szCs w:val="28"/>
          <w:lang w:val="pt-BR"/>
        </w:rPr>
        <w:t xml:space="preserve"> giảm 357 thôn, tổ dân phố; giảm 1.785 người hoạt động không chuyên trách ở thôn, tổ dân phố; </w:t>
      </w:r>
      <w:r w:rsidRPr="00EC0278">
        <w:rPr>
          <w:rFonts w:ascii="Times New Roman" w:hAnsi="Times New Roman"/>
          <w:bCs/>
          <w:sz w:val="28"/>
          <w:szCs w:val="28"/>
          <w:lang w:val="nl-NL"/>
        </w:rPr>
        <w:t xml:space="preserve">tăng tỷ lệ thôn, tổ dân phố đảm bảo quy mô số hộ gia đình theo quy định từ 10,88% lên 20,41%; tăng tỷ lệ thôn, tổ dân phố đạt 50% quy mô số hộ gia đình trở lên từ 56,92% lên 66,02%; giảm tỷ lệ thôn, tổ dân phố </w:t>
      </w:r>
      <w:r>
        <w:rPr>
          <w:rFonts w:ascii="Times New Roman" w:hAnsi="Times New Roman"/>
          <w:bCs/>
          <w:sz w:val="28"/>
          <w:szCs w:val="28"/>
          <w:lang w:val="nl-NL"/>
        </w:rPr>
        <w:t>đạt</w:t>
      </w:r>
      <w:r w:rsidRPr="00EC0278">
        <w:rPr>
          <w:rFonts w:ascii="Times New Roman" w:hAnsi="Times New Roman"/>
          <w:bCs/>
          <w:sz w:val="28"/>
          <w:szCs w:val="28"/>
          <w:lang w:val="nl-NL"/>
        </w:rPr>
        <w:t xml:space="preserve"> dưới 50% quy mô số hộ gia đình từ 32,20% xuống còn 13,57%. T</w:t>
      </w:r>
      <w:r w:rsidRPr="00EC0278">
        <w:rPr>
          <w:rFonts w:ascii="Times New Roman" w:hAnsi="Times New Roman"/>
          <w:sz w:val="28"/>
          <w:szCs w:val="28"/>
          <w:lang w:val="pt-BR"/>
        </w:rPr>
        <w:t>rong đó:</w:t>
      </w:r>
    </w:p>
    <w:p w:rsidR="00DD20DD" w:rsidRPr="00182E5B" w:rsidRDefault="00DD20DD" w:rsidP="00DD20DD">
      <w:pPr>
        <w:spacing w:before="80" w:after="80" w:line="240" w:lineRule="auto"/>
        <w:ind w:firstLine="720"/>
        <w:jc w:val="both"/>
        <w:rPr>
          <w:rFonts w:ascii="Times New Roman" w:hAnsi="Times New Roman"/>
          <w:sz w:val="28"/>
          <w:szCs w:val="28"/>
          <w:lang w:val="pt-BR"/>
        </w:rPr>
      </w:pPr>
      <w:r w:rsidRPr="00182E5B">
        <w:rPr>
          <w:rFonts w:ascii="Times New Roman" w:hAnsi="Times New Roman"/>
          <w:spacing w:val="-2"/>
          <w:sz w:val="28"/>
          <w:szCs w:val="28"/>
          <w:lang w:val="pt-BR"/>
        </w:rPr>
        <w:t>- Có</w:t>
      </w:r>
      <w:r w:rsidRPr="00182E5B">
        <w:rPr>
          <w:rFonts w:ascii="Times New Roman" w:hAnsi="Times New Roman"/>
          <w:sz w:val="28"/>
          <w:szCs w:val="28"/>
          <w:lang w:val="pt-BR"/>
        </w:rPr>
        <w:t xml:space="preserve"> 355/1.739 thôn, tổ dân phố (307 thôn, 48 tổ dân phố)</w:t>
      </w:r>
      <w:r>
        <w:rPr>
          <w:rFonts w:ascii="Times New Roman" w:hAnsi="Times New Roman"/>
          <w:sz w:val="28"/>
          <w:szCs w:val="28"/>
          <w:lang w:val="pt-BR"/>
        </w:rPr>
        <w:t xml:space="preserve"> </w:t>
      </w:r>
      <w:r w:rsidRPr="00182E5B">
        <w:rPr>
          <w:rFonts w:ascii="Times New Roman" w:hAnsi="Times New Roman"/>
          <w:sz w:val="28"/>
          <w:szCs w:val="28"/>
          <w:lang w:val="pt-BR"/>
        </w:rPr>
        <w:t>đảm bảo quy mô số hộ gia đình theo quy định, chiếm 20,41%;</w:t>
      </w:r>
    </w:p>
    <w:p w:rsidR="00DD20DD" w:rsidRPr="00584F8D" w:rsidRDefault="00DD20DD" w:rsidP="00DD20DD">
      <w:pPr>
        <w:spacing w:before="80" w:after="80" w:line="240" w:lineRule="auto"/>
        <w:ind w:firstLine="720"/>
        <w:jc w:val="both"/>
        <w:rPr>
          <w:rFonts w:ascii="Times New Roman" w:hAnsi="Times New Roman"/>
          <w:sz w:val="28"/>
          <w:szCs w:val="28"/>
          <w:lang w:val="pt-BR"/>
        </w:rPr>
      </w:pPr>
      <w:r w:rsidRPr="00584F8D">
        <w:rPr>
          <w:rFonts w:ascii="Times New Roman" w:hAnsi="Times New Roman"/>
          <w:sz w:val="28"/>
          <w:szCs w:val="28"/>
          <w:lang w:val="pt-BR"/>
        </w:rPr>
        <w:t>- Có 1.384/1.739 thôn, tổ dân phố</w:t>
      </w:r>
      <w:r w:rsidRPr="00584F8D">
        <w:rPr>
          <w:rStyle w:val="FootnoteReference"/>
          <w:rFonts w:ascii="Times New Roman" w:hAnsi="Times New Roman"/>
          <w:sz w:val="28"/>
          <w:szCs w:val="28"/>
          <w:lang w:val="pt-BR"/>
        </w:rPr>
        <w:footnoteReference w:id="14"/>
      </w:r>
      <w:r w:rsidRPr="00584F8D">
        <w:rPr>
          <w:rFonts w:ascii="Times New Roman" w:hAnsi="Times New Roman"/>
          <w:sz w:val="28"/>
          <w:szCs w:val="28"/>
          <w:lang w:val="pt-BR"/>
        </w:rPr>
        <w:t xml:space="preserve"> (1.253 thôn, 131 tổ dân phố) chưa đảm bảo quy mô số hộ gia đình theo quy định, chiếm 79,59%, trong đó: Có 1.148 thôn, tổ dân phố đạt từ 50% quy mô số hộ gia đình trở lên, chiếm 66,02%; 236 thôn, tổ dân phố</w:t>
      </w:r>
      <w:r w:rsidRPr="00584F8D">
        <w:rPr>
          <w:rStyle w:val="FootnoteReference"/>
          <w:rFonts w:ascii="Times New Roman" w:hAnsi="Times New Roman"/>
          <w:sz w:val="28"/>
          <w:szCs w:val="28"/>
          <w:lang w:val="pt-BR"/>
        </w:rPr>
        <w:footnoteReference w:id="15"/>
      </w:r>
      <w:r w:rsidRPr="00584F8D">
        <w:rPr>
          <w:rFonts w:ascii="Times New Roman" w:hAnsi="Times New Roman"/>
          <w:sz w:val="28"/>
          <w:szCs w:val="28"/>
          <w:lang w:val="pt-BR"/>
        </w:rPr>
        <w:t xml:space="preserve"> đạt dưới 50% quy mô số hộ gia đình chiếm </w:t>
      </w:r>
      <w:r w:rsidRPr="00584F8D">
        <w:rPr>
          <w:rFonts w:ascii="Times New Roman" w:hAnsi="Times New Roman"/>
          <w:bCs/>
          <w:sz w:val="28"/>
          <w:szCs w:val="28"/>
          <w:lang w:val="nl-NL"/>
        </w:rPr>
        <w:t xml:space="preserve">13,57% (số thôn, tổ dân phố này không thực hiện sáp nhập </w:t>
      </w:r>
      <w:r w:rsidRPr="00584F8D">
        <w:rPr>
          <w:rFonts w:ascii="Times New Roman" w:hAnsi="Times New Roman"/>
          <w:sz w:val="28"/>
          <w:szCs w:val="28"/>
          <w:lang w:val="pt-BR"/>
        </w:rPr>
        <w:t>do có vị trí địa lý cách xa trung tâm xã, cách xa thôn liền kề, địa hình đi lại khó khăn và có phong tục tập quán không tương đồng; trong đó có 10 thôn</w:t>
      </w:r>
      <w:r w:rsidRPr="00584F8D">
        <w:rPr>
          <w:rStyle w:val="FootnoteReference"/>
          <w:rFonts w:ascii="Times New Roman" w:hAnsi="Times New Roman"/>
          <w:sz w:val="28"/>
          <w:szCs w:val="28"/>
          <w:lang w:val="pt-BR"/>
        </w:rPr>
        <w:footnoteReference w:id="16"/>
      </w:r>
      <w:r w:rsidRPr="00584F8D">
        <w:rPr>
          <w:rFonts w:ascii="Times New Roman" w:hAnsi="Times New Roman"/>
          <w:sz w:val="28"/>
          <w:szCs w:val="28"/>
          <w:lang w:val="pt-BR"/>
        </w:rPr>
        <w:t xml:space="preserve"> có quy mô số hộ gia đình nhỏ từ 20-28 hộ).</w:t>
      </w:r>
    </w:p>
    <w:p w:rsidR="00DD20DD" w:rsidRPr="00C05736" w:rsidRDefault="00DD20DD" w:rsidP="00DD20DD">
      <w:pPr>
        <w:spacing w:before="80" w:after="80" w:line="240" w:lineRule="auto"/>
        <w:jc w:val="center"/>
        <w:rPr>
          <w:rFonts w:ascii="Times New Roman" w:hAnsi="Times New Roman"/>
          <w:i/>
          <w:spacing w:val="2"/>
          <w:sz w:val="28"/>
          <w:szCs w:val="28"/>
          <w:lang w:val="pt-BR"/>
        </w:rPr>
      </w:pPr>
      <w:r w:rsidRPr="00182E5B">
        <w:rPr>
          <w:rFonts w:ascii="Times New Roman" w:hAnsi="Times New Roman"/>
          <w:i/>
          <w:sz w:val="28"/>
          <w:szCs w:val="28"/>
          <w:lang w:val="pt-BR"/>
        </w:rPr>
        <w:t>(Có phụ lục số 0</w:t>
      </w:r>
      <w:r>
        <w:rPr>
          <w:rFonts w:ascii="Times New Roman" w:hAnsi="Times New Roman"/>
          <w:i/>
          <w:sz w:val="28"/>
          <w:szCs w:val="28"/>
          <w:lang w:val="pt-BR"/>
        </w:rPr>
        <w:t>3</w:t>
      </w:r>
      <w:r w:rsidRPr="00182E5B">
        <w:rPr>
          <w:rFonts w:ascii="Times New Roman" w:hAnsi="Times New Roman"/>
          <w:i/>
          <w:sz w:val="28"/>
          <w:szCs w:val="28"/>
          <w:lang w:val="pt-BR"/>
        </w:rPr>
        <w:t xml:space="preserve"> kèm theo)</w:t>
      </w:r>
    </w:p>
    <w:p w:rsidR="00DD20DD" w:rsidRPr="00182E5B" w:rsidRDefault="00DD20DD" w:rsidP="00DD20DD">
      <w:pPr>
        <w:spacing w:before="80" w:after="80" w:line="240" w:lineRule="auto"/>
        <w:ind w:firstLine="720"/>
        <w:jc w:val="both"/>
        <w:rPr>
          <w:rFonts w:ascii="Times New Roman" w:hAnsi="Times New Roman"/>
          <w:b/>
          <w:sz w:val="28"/>
          <w:szCs w:val="28"/>
          <w:lang w:val="pt-BR"/>
        </w:rPr>
      </w:pPr>
      <w:r>
        <w:rPr>
          <w:rFonts w:ascii="Times New Roman" w:hAnsi="Times New Roman"/>
          <w:b/>
          <w:sz w:val="28"/>
          <w:szCs w:val="28"/>
          <w:lang w:val="pt-BR"/>
        </w:rPr>
        <w:t>2</w:t>
      </w:r>
      <w:r w:rsidRPr="00182E5B">
        <w:rPr>
          <w:rFonts w:ascii="Times New Roman" w:hAnsi="Times New Roman"/>
          <w:b/>
          <w:sz w:val="28"/>
          <w:szCs w:val="28"/>
          <w:lang w:val="pt-BR"/>
        </w:rPr>
        <w:t>. Đổi tên thôn</w:t>
      </w:r>
    </w:p>
    <w:p w:rsidR="00DD20DD" w:rsidRPr="00182E5B" w:rsidRDefault="00DD20DD" w:rsidP="00DD20DD">
      <w:pPr>
        <w:spacing w:before="80" w:after="80" w:line="240" w:lineRule="auto"/>
        <w:ind w:firstLine="720"/>
        <w:jc w:val="both"/>
        <w:rPr>
          <w:rFonts w:ascii="Times New Roman" w:hAnsi="Times New Roman"/>
          <w:sz w:val="28"/>
          <w:szCs w:val="28"/>
          <w:lang w:val="pt-BR"/>
        </w:rPr>
      </w:pPr>
      <w:r>
        <w:rPr>
          <w:rFonts w:ascii="Times New Roman" w:hAnsi="Times New Roman"/>
          <w:sz w:val="28"/>
          <w:szCs w:val="28"/>
          <w:lang w:val="pt-BR"/>
        </w:rPr>
        <w:t>Đ</w:t>
      </w:r>
      <w:r w:rsidRPr="00182E5B">
        <w:rPr>
          <w:rFonts w:ascii="Times New Roman" w:hAnsi="Times New Roman"/>
          <w:sz w:val="28"/>
          <w:szCs w:val="28"/>
          <w:lang w:val="pt-BR"/>
        </w:rPr>
        <w:t xml:space="preserve">ổi tên </w:t>
      </w:r>
      <w:r>
        <w:rPr>
          <w:rFonts w:ascii="Times New Roman" w:hAnsi="Times New Roman"/>
          <w:sz w:val="28"/>
          <w:szCs w:val="28"/>
          <w:lang w:val="pt-BR"/>
        </w:rPr>
        <w:t>54</w:t>
      </w:r>
      <w:r w:rsidRPr="00182E5B">
        <w:rPr>
          <w:rFonts w:ascii="Times New Roman" w:hAnsi="Times New Roman"/>
          <w:sz w:val="28"/>
          <w:szCs w:val="28"/>
          <w:lang w:val="pt-BR"/>
        </w:rPr>
        <w:t xml:space="preserve"> thôn, tổ dân phố (</w:t>
      </w:r>
      <w:r>
        <w:rPr>
          <w:rFonts w:ascii="Times New Roman" w:hAnsi="Times New Roman"/>
          <w:sz w:val="28"/>
          <w:szCs w:val="28"/>
          <w:lang w:val="pt-BR"/>
        </w:rPr>
        <w:t>32</w:t>
      </w:r>
      <w:r w:rsidRPr="00182E5B">
        <w:rPr>
          <w:rFonts w:ascii="Times New Roman" w:hAnsi="Times New Roman"/>
          <w:sz w:val="28"/>
          <w:szCs w:val="28"/>
          <w:lang w:val="pt-BR"/>
        </w:rPr>
        <w:t xml:space="preserve"> thôn</w:t>
      </w:r>
      <w:r>
        <w:rPr>
          <w:rFonts w:ascii="Times New Roman" w:hAnsi="Times New Roman"/>
          <w:sz w:val="28"/>
          <w:szCs w:val="28"/>
          <w:lang w:val="pt-BR"/>
        </w:rPr>
        <w:t>, 22</w:t>
      </w:r>
      <w:r w:rsidRPr="00182E5B">
        <w:rPr>
          <w:rFonts w:ascii="Times New Roman" w:hAnsi="Times New Roman"/>
          <w:sz w:val="28"/>
          <w:szCs w:val="28"/>
          <w:lang w:val="pt-BR"/>
        </w:rPr>
        <w:t xml:space="preserve"> tổ dân phố)</w:t>
      </w:r>
      <w:r>
        <w:rPr>
          <w:rFonts w:ascii="Times New Roman" w:hAnsi="Times New Roman"/>
          <w:sz w:val="28"/>
          <w:szCs w:val="28"/>
          <w:lang w:val="pt-BR"/>
        </w:rPr>
        <w:t>, trong đó</w:t>
      </w:r>
      <w:r w:rsidRPr="00182E5B">
        <w:rPr>
          <w:rFonts w:ascii="Times New Roman" w:hAnsi="Times New Roman"/>
          <w:sz w:val="28"/>
          <w:szCs w:val="28"/>
          <w:lang w:val="pt-BR"/>
        </w:rPr>
        <w:t>:</w:t>
      </w:r>
      <w:r>
        <w:rPr>
          <w:rFonts w:ascii="Times New Roman" w:hAnsi="Times New Roman"/>
          <w:sz w:val="28"/>
          <w:szCs w:val="28"/>
          <w:lang w:val="pt-BR"/>
        </w:rPr>
        <w:t xml:space="preserve"> </w:t>
      </w:r>
      <w:r w:rsidRPr="00182E5B">
        <w:rPr>
          <w:rFonts w:ascii="Times New Roman" w:hAnsi="Times New Roman"/>
          <w:sz w:val="28"/>
          <w:szCs w:val="28"/>
          <w:lang w:val="pt-BR"/>
        </w:rPr>
        <w:t>Thành phố Tuyên Quang: 4</w:t>
      </w:r>
      <w:r>
        <w:rPr>
          <w:rFonts w:ascii="Times New Roman" w:hAnsi="Times New Roman"/>
          <w:sz w:val="28"/>
          <w:szCs w:val="28"/>
          <w:lang w:val="pt-BR"/>
        </w:rPr>
        <w:t>8</w:t>
      </w:r>
      <w:r w:rsidRPr="00182E5B">
        <w:rPr>
          <w:rFonts w:ascii="Times New Roman" w:hAnsi="Times New Roman"/>
          <w:sz w:val="28"/>
          <w:szCs w:val="28"/>
          <w:lang w:val="pt-BR"/>
        </w:rPr>
        <w:t xml:space="preserve"> thôn, tổ dân phố</w:t>
      </w:r>
      <w:r w:rsidRPr="00182E5B">
        <w:rPr>
          <w:rStyle w:val="FootnoteReference"/>
          <w:rFonts w:ascii="Times New Roman" w:hAnsi="Times New Roman"/>
          <w:sz w:val="28"/>
          <w:szCs w:val="28"/>
          <w:lang w:val="pt-BR"/>
        </w:rPr>
        <w:footnoteReference w:id="17"/>
      </w:r>
      <w:r>
        <w:rPr>
          <w:rFonts w:ascii="Times New Roman" w:hAnsi="Times New Roman"/>
          <w:sz w:val="28"/>
          <w:szCs w:val="28"/>
          <w:lang w:val="pt-BR"/>
        </w:rPr>
        <w:t xml:space="preserve"> (27 thôn, 21 tổ dân phố); h</w:t>
      </w:r>
      <w:r w:rsidRPr="00182E5B">
        <w:rPr>
          <w:rFonts w:ascii="Times New Roman" w:hAnsi="Times New Roman"/>
          <w:sz w:val="28"/>
          <w:szCs w:val="28"/>
          <w:lang w:val="pt-BR"/>
        </w:rPr>
        <w:t xml:space="preserve">uyện Na Hang:           </w:t>
      </w:r>
      <w:r>
        <w:rPr>
          <w:rFonts w:ascii="Times New Roman" w:hAnsi="Times New Roman"/>
          <w:sz w:val="28"/>
          <w:szCs w:val="28"/>
          <w:lang w:val="pt-BR"/>
        </w:rPr>
        <w:t xml:space="preserve"> </w:t>
      </w:r>
      <w:r w:rsidRPr="00182E5B">
        <w:rPr>
          <w:rFonts w:ascii="Times New Roman" w:hAnsi="Times New Roman"/>
          <w:sz w:val="28"/>
          <w:szCs w:val="28"/>
          <w:lang w:val="pt-BR"/>
        </w:rPr>
        <w:t xml:space="preserve">  </w:t>
      </w:r>
      <w:r w:rsidRPr="00182E5B">
        <w:rPr>
          <w:rFonts w:ascii="Times New Roman" w:hAnsi="Times New Roman"/>
          <w:sz w:val="28"/>
          <w:szCs w:val="28"/>
        </w:rPr>
        <w:t xml:space="preserve"> </w:t>
      </w:r>
      <w:r w:rsidRPr="00182E5B">
        <w:rPr>
          <w:rFonts w:ascii="Times New Roman" w:hAnsi="Times New Roman"/>
          <w:sz w:val="28"/>
          <w:szCs w:val="28"/>
        </w:rPr>
        <w:lastRenderedPageBreak/>
        <w:t>0</w:t>
      </w:r>
      <w:r>
        <w:rPr>
          <w:rFonts w:ascii="Times New Roman" w:hAnsi="Times New Roman"/>
          <w:sz w:val="28"/>
          <w:szCs w:val="28"/>
          <w:lang w:val="pt-BR"/>
        </w:rPr>
        <w:t>4</w:t>
      </w:r>
      <w:r w:rsidRPr="00182E5B">
        <w:rPr>
          <w:rFonts w:ascii="Times New Roman" w:hAnsi="Times New Roman"/>
          <w:sz w:val="28"/>
          <w:szCs w:val="28"/>
          <w:lang w:val="pt-BR"/>
        </w:rPr>
        <w:t xml:space="preserve"> thôn</w:t>
      </w:r>
      <w:r w:rsidRPr="00182E5B">
        <w:rPr>
          <w:rStyle w:val="FootnoteReference"/>
          <w:rFonts w:ascii="Times New Roman" w:hAnsi="Times New Roman"/>
          <w:sz w:val="28"/>
          <w:szCs w:val="28"/>
          <w:lang w:val="pt-BR"/>
        </w:rPr>
        <w:footnoteReference w:id="18"/>
      </w:r>
      <w:r>
        <w:rPr>
          <w:rFonts w:ascii="Times New Roman" w:hAnsi="Times New Roman"/>
          <w:sz w:val="28"/>
          <w:szCs w:val="28"/>
          <w:lang w:val="pt-BR"/>
        </w:rPr>
        <w:t>; huyện Chiêm Hóa: 02 thôn, tổ dân phố</w:t>
      </w:r>
      <w:r>
        <w:rPr>
          <w:rStyle w:val="FootnoteReference"/>
          <w:rFonts w:ascii="Times New Roman" w:hAnsi="Times New Roman"/>
          <w:sz w:val="28"/>
          <w:szCs w:val="28"/>
          <w:lang w:val="pt-BR"/>
        </w:rPr>
        <w:footnoteReference w:id="19"/>
      </w:r>
      <w:r>
        <w:rPr>
          <w:rFonts w:ascii="Times New Roman" w:hAnsi="Times New Roman"/>
          <w:sz w:val="28"/>
          <w:szCs w:val="28"/>
          <w:lang w:val="pt-BR"/>
        </w:rPr>
        <w:t xml:space="preserve"> (01 thôn, 01 tổ dân phố) để đảm bảo thuận lợi trong việc quản lý và phù hợp với đặc điểm lịch sử, tập quán, tên gọi và nguyện vọng của nhân dân địa phương.</w:t>
      </w:r>
    </w:p>
    <w:p w:rsidR="00DD20DD" w:rsidRPr="00182E5B" w:rsidRDefault="00DD20DD" w:rsidP="00DD20DD">
      <w:pPr>
        <w:spacing w:before="80" w:after="80" w:line="240" w:lineRule="auto"/>
        <w:ind w:firstLine="720"/>
        <w:jc w:val="both"/>
        <w:rPr>
          <w:rFonts w:ascii="Times New Roman Bold" w:hAnsi="Times New Roman Bold"/>
          <w:b/>
          <w:sz w:val="26"/>
          <w:szCs w:val="26"/>
          <w:lang w:val="nl-NL"/>
        </w:rPr>
      </w:pPr>
      <w:r w:rsidRPr="00182E5B">
        <w:rPr>
          <w:rFonts w:ascii="Times New Roman Bold" w:hAnsi="Times New Roman Bold"/>
          <w:b/>
          <w:sz w:val="26"/>
          <w:szCs w:val="26"/>
          <w:lang w:val="nl-NL"/>
        </w:rPr>
        <w:t xml:space="preserve">IV. BỐ TRÍ NGƯỜI HOẠT ĐỘNG KHÔNG CHUYÊN TRÁCH </w:t>
      </w:r>
      <w:r>
        <w:rPr>
          <w:rFonts w:ascii="Times New Roman Bold" w:hAnsi="Times New Roman Bold"/>
          <w:b/>
          <w:sz w:val="26"/>
          <w:szCs w:val="26"/>
          <w:lang w:val="nl-NL"/>
        </w:rPr>
        <w:t xml:space="preserve">Ở </w:t>
      </w:r>
      <w:r w:rsidRPr="00182E5B">
        <w:rPr>
          <w:rFonts w:ascii="Times New Roman Bold" w:hAnsi="Times New Roman Bold"/>
          <w:b/>
          <w:sz w:val="26"/>
          <w:szCs w:val="26"/>
          <w:lang w:val="nl-NL"/>
        </w:rPr>
        <w:t xml:space="preserve">THÔN, TỔ DÂN PHỐ </w:t>
      </w:r>
      <w:r>
        <w:rPr>
          <w:rFonts w:ascii="Times New Roman Bold" w:hAnsi="Times New Roman Bold"/>
          <w:b/>
          <w:sz w:val="26"/>
          <w:szCs w:val="26"/>
          <w:lang w:val="nl-NL"/>
        </w:rPr>
        <w:t xml:space="preserve">SAU KHI </w:t>
      </w:r>
      <w:r w:rsidRPr="00182E5B">
        <w:rPr>
          <w:rFonts w:ascii="Times New Roman Bold" w:hAnsi="Times New Roman Bold"/>
          <w:b/>
          <w:sz w:val="26"/>
          <w:szCs w:val="26"/>
          <w:lang w:val="nl-NL"/>
        </w:rPr>
        <w:t>THỰC HIỆN SẮP XẾP,  SÁP NHẬP</w:t>
      </w:r>
    </w:p>
    <w:p w:rsidR="00DD20DD" w:rsidRPr="00CC4736" w:rsidRDefault="00DD20DD" w:rsidP="00DD20DD">
      <w:pPr>
        <w:spacing w:before="80" w:after="80" w:line="240" w:lineRule="auto"/>
        <w:ind w:firstLine="720"/>
        <w:jc w:val="both"/>
        <w:rPr>
          <w:rFonts w:ascii="Times New Roman" w:hAnsi="Times New Roman"/>
          <w:b/>
          <w:sz w:val="28"/>
          <w:szCs w:val="28"/>
          <w:lang w:val="nl-NL"/>
        </w:rPr>
      </w:pPr>
      <w:r w:rsidRPr="00CC4736">
        <w:rPr>
          <w:rFonts w:ascii="Times New Roman" w:hAnsi="Times New Roman"/>
          <w:sz w:val="28"/>
          <w:szCs w:val="28"/>
          <w:lang w:val="nl-NL"/>
        </w:rPr>
        <w:t>Thực hiện bố trí người hoạt động không chuyên trách ở thôn, tổ dân phố theo quy định tại Nghị quyết số 11/2014/NQ-HĐND ngày 22/7/2014 của Hội đồng nhân dân tỉnh cho đến khi Chính phủ ban hành Nghị định sửa đổi, bổ sung Nghị định số 92/2009/NĐ-CP và Nghị định số 29/2013/NĐ-CP thì thực hiện theo quy định mới.</w:t>
      </w:r>
    </w:p>
    <w:p w:rsidR="00DD20DD" w:rsidRPr="00E238BE" w:rsidRDefault="00DD20DD" w:rsidP="00DD20DD">
      <w:pPr>
        <w:spacing w:before="80" w:after="80" w:line="240" w:lineRule="auto"/>
        <w:ind w:firstLine="720"/>
        <w:jc w:val="both"/>
        <w:rPr>
          <w:rFonts w:ascii="Times New Roman Bold" w:hAnsi="Times New Roman Bold"/>
          <w:b/>
          <w:spacing w:val="-6"/>
          <w:sz w:val="26"/>
          <w:szCs w:val="26"/>
          <w:lang w:val="nl-NL"/>
        </w:rPr>
      </w:pPr>
      <w:r w:rsidRPr="00E238BE">
        <w:rPr>
          <w:rFonts w:ascii="Times New Roman Bold" w:hAnsi="Times New Roman Bold"/>
          <w:b/>
          <w:spacing w:val="-6"/>
          <w:sz w:val="26"/>
          <w:szCs w:val="26"/>
          <w:lang w:val="nl-NL"/>
        </w:rPr>
        <w:t>V. HỖ TRỢ ĐỐI VỚI NGƯỜI HOẠT ĐỘNG KHÔNG CHUYÊN TRÁCH Ở THÔN, TỔ DÂN PHỐ DÔI DƯ SAU SÁP NHẬP THÔN, TỔ DÂN PHỐ</w:t>
      </w:r>
    </w:p>
    <w:p w:rsidR="00DD20DD" w:rsidRDefault="00DD20DD" w:rsidP="00DD20DD">
      <w:pPr>
        <w:spacing w:before="80" w:after="80" w:line="240" w:lineRule="auto"/>
        <w:ind w:firstLine="720"/>
        <w:jc w:val="both"/>
        <w:rPr>
          <w:rFonts w:ascii="Times New Roman" w:hAnsi="Times New Roman"/>
          <w:spacing w:val="-2"/>
          <w:sz w:val="28"/>
          <w:szCs w:val="28"/>
          <w:lang w:val="nl-NL"/>
        </w:rPr>
      </w:pPr>
      <w:r w:rsidRPr="005338F9">
        <w:rPr>
          <w:rFonts w:ascii="Times New Roman" w:hAnsi="Times New Roman"/>
          <w:sz w:val="28"/>
          <w:szCs w:val="28"/>
          <w:lang w:val="nl-NL"/>
        </w:rPr>
        <w:t>Thực hiện theo Nghị quyết số 02/NQ-HĐND ngày 19/3/2019 của Hội đồng nhân dân tỉnh Tuyên Quang về việc sáp nhập, đổi tên thôn, tổ dân phố và hỗ trợ đối với người</w:t>
      </w:r>
      <w:r w:rsidRPr="00375533">
        <w:rPr>
          <w:rFonts w:ascii="Times New Roman" w:hAnsi="Times New Roman"/>
          <w:spacing w:val="-2"/>
          <w:sz w:val="28"/>
          <w:szCs w:val="28"/>
          <w:lang w:val="nl-NL"/>
        </w:rPr>
        <w:t xml:space="preserve"> hoạt động không chuyên trách ở thôn, tổ dân phố dôi dư sau sáp nhập thôn, tổ dân phố trên địa bàn tỉnh Tuyên Quang</w:t>
      </w:r>
      <w:r>
        <w:rPr>
          <w:rFonts w:ascii="Times New Roman" w:hAnsi="Times New Roman"/>
          <w:spacing w:val="-2"/>
          <w:sz w:val="28"/>
          <w:szCs w:val="28"/>
          <w:lang w:val="nl-NL"/>
        </w:rPr>
        <w:t>.</w:t>
      </w:r>
    </w:p>
    <w:p w:rsidR="00DD20DD" w:rsidRDefault="00DD20DD" w:rsidP="00DD20DD">
      <w:pPr>
        <w:spacing w:before="80" w:after="80" w:line="240" w:lineRule="auto"/>
        <w:ind w:firstLine="720"/>
        <w:jc w:val="both"/>
        <w:rPr>
          <w:rFonts w:ascii="Times New Roman" w:hAnsi="Times New Roman"/>
          <w:b/>
          <w:spacing w:val="-2"/>
          <w:sz w:val="26"/>
          <w:szCs w:val="26"/>
          <w:lang w:val="nl-NL"/>
        </w:rPr>
      </w:pPr>
    </w:p>
    <w:p w:rsidR="00DD20DD" w:rsidRPr="009D0F37" w:rsidRDefault="00DD20DD" w:rsidP="00DD20DD">
      <w:pPr>
        <w:spacing w:before="80" w:after="80" w:line="240" w:lineRule="auto"/>
        <w:ind w:firstLine="720"/>
        <w:jc w:val="both"/>
        <w:rPr>
          <w:rFonts w:ascii="Times New Roman" w:hAnsi="Times New Roman"/>
          <w:b/>
          <w:spacing w:val="-2"/>
          <w:sz w:val="26"/>
          <w:szCs w:val="26"/>
          <w:lang w:val="nl-NL"/>
        </w:rPr>
      </w:pPr>
      <w:r w:rsidRPr="009D0F37">
        <w:rPr>
          <w:rFonts w:ascii="Times New Roman" w:hAnsi="Times New Roman"/>
          <w:b/>
          <w:spacing w:val="-2"/>
          <w:sz w:val="26"/>
          <w:szCs w:val="26"/>
          <w:lang w:val="nl-NL"/>
        </w:rPr>
        <w:t>VI. THỜI GIAN THỰC HIỆN</w:t>
      </w:r>
    </w:p>
    <w:p w:rsidR="00DD20DD" w:rsidRDefault="00DD20DD" w:rsidP="00DD20DD">
      <w:pPr>
        <w:spacing w:before="80" w:after="80" w:line="240" w:lineRule="auto"/>
        <w:ind w:firstLine="720"/>
        <w:jc w:val="both"/>
        <w:rPr>
          <w:rFonts w:ascii="Times New Roman" w:hAnsi="Times New Roman"/>
          <w:spacing w:val="-2"/>
          <w:sz w:val="28"/>
          <w:szCs w:val="28"/>
          <w:lang w:val="nl-NL"/>
        </w:rPr>
      </w:pPr>
      <w:r>
        <w:rPr>
          <w:rFonts w:ascii="Times New Roman" w:hAnsi="Times New Roman"/>
          <w:spacing w:val="-2"/>
          <w:sz w:val="28"/>
          <w:szCs w:val="28"/>
          <w:lang w:val="nl-NL"/>
        </w:rPr>
        <w:t>Ủy ban nhân dân huyện, thành phố tổ chức, triển khai thực hiện và hoàn thành việc sắp xếp, sáp nhập thôn, tổ dân phố; kiện toàn, bố trí các chức danh người hoạt động không chuyên trách theo quy định của cấp có thẩm quyền</w:t>
      </w:r>
      <w:r w:rsidRPr="001B7662">
        <w:rPr>
          <w:rFonts w:ascii="Times New Roman" w:hAnsi="Times New Roman"/>
          <w:spacing w:val="-2"/>
          <w:sz w:val="28"/>
          <w:szCs w:val="28"/>
          <w:lang w:val="nl-NL"/>
        </w:rPr>
        <w:t xml:space="preserve"> </w:t>
      </w:r>
      <w:r>
        <w:rPr>
          <w:rFonts w:ascii="Times New Roman" w:hAnsi="Times New Roman"/>
          <w:spacing w:val="-2"/>
          <w:sz w:val="28"/>
          <w:szCs w:val="28"/>
          <w:lang w:val="nl-NL"/>
        </w:rPr>
        <w:t>trong Quý II/2019.</w:t>
      </w:r>
    </w:p>
    <w:p w:rsidR="00DD20DD" w:rsidRPr="00B166CA" w:rsidRDefault="00DD20DD" w:rsidP="00DD20DD">
      <w:pPr>
        <w:spacing w:before="80" w:after="80" w:line="240" w:lineRule="auto"/>
        <w:ind w:firstLine="720"/>
        <w:jc w:val="center"/>
        <w:rPr>
          <w:rFonts w:ascii="Times New Roman" w:hAnsi="Times New Roman"/>
          <w:b/>
          <w:sz w:val="18"/>
          <w:szCs w:val="28"/>
        </w:rPr>
      </w:pPr>
    </w:p>
    <w:p w:rsidR="00DD20DD" w:rsidRPr="00182E5B" w:rsidRDefault="00DD20DD" w:rsidP="00DD20DD">
      <w:pPr>
        <w:spacing w:after="0" w:line="240" w:lineRule="auto"/>
        <w:ind w:firstLine="720"/>
        <w:jc w:val="center"/>
        <w:rPr>
          <w:rFonts w:ascii="Times New Roman" w:hAnsi="Times New Roman"/>
          <w:b/>
          <w:sz w:val="28"/>
          <w:szCs w:val="28"/>
        </w:rPr>
      </w:pPr>
      <w:r w:rsidRPr="00182E5B">
        <w:rPr>
          <w:rFonts w:ascii="Times New Roman" w:hAnsi="Times New Roman"/>
          <w:b/>
          <w:sz w:val="28"/>
          <w:szCs w:val="28"/>
        </w:rPr>
        <w:t>Phần thứ tư</w:t>
      </w:r>
    </w:p>
    <w:p w:rsidR="00DD20DD" w:rsidRPr="00182E5B" w:rsidRDefault="00DD20DD" w:rsidP="00DD20DD">
      <w:pPr>
        <w:spacing w:after="0" w:line="240" w:lineRule="auto"/>
        <w:jc w:val="center"/>
        <w:rPr>
          <w:rFonts w:ascii="Times New Roman" w:hAnsi="Times New Roman"/>
          <w:b/>
          <w:sz w:val="26"/>
          <w:szCs w:val="26"/>
        </w:rPr>
      </w:pPr>
      <w:r w:rsidRPr="00182E5B">
        <w:rPr>
          <w:rFonts w:ascii="Times New Roman" w:hAnsi="Times New Roman"/>
          <w:b/>
          <w:sz w:val="26"/>
          <w:szCs w:val="26"/>
        </w:rPr>
        <w:t>ĐÁNH GIÁ TÁC ĐỘNG VÀ TỔ CHỨC THỰC HIỆN</w:t>
      </w:r>
    </w:p>
    <w:p w:rsidR="00DD20DD" w:rsidRPr="00DE6123" w:rsidRDefault="00DD20DD" w:rsidP="00DD20DD">
      <w:pPr>
        <w:spacing w:before="80" w:after="80" w:line="240" w:lineRule="auto"/>
        <w:ind w:firstLine="720"/>
        <w:jc w:val="both"/>
        <w:rPr>
          <w:rFonts w:ascii="Times New Roman" w:eastAsia="Times New Roman" w:hAnsi="Times New Roman"/>
          <w:b/>
          <w:bCs/>
          <w:sz w:val="18"/>
          <w:szCs w:val="28"/>
        </w:rPr>
      </w:pPr>
    </w:p>
    <w:p w:rsidR="00DD20DD" w:rsidRPr="00182E5B" w:rsidRDefault="00DD20DD" w:rsidP="00DD20DD">
      <w:pPr>
        <w:spacing w:before="80" w:after="80" w:line="240" w:lineRule="auto"/>
        <w:ind w:firstLine="720"/>
        <w:jc w:val="both"/>
        <w:rPr>
          <w:rFonts w:ascii="Times New Roman" w:eastAsia="Times New Roman" w:hAnsi="Times New Roman"/>
          <w:b/>
          <w:bCs/>
          <w:sz w:val="26"/>
          <w:szCs w:val="26"/>
          <w:lang w:val="pt-BR"/>
        </w:rPr>
      </w:pPr>
      <w:r w:rsidRPr="00182E5B">
        <w:rPr>
          <w:rFonts w:ascii="Times New Roman" w:eastAsia="Times New Roman" w:hAnsi="Times New Roman"/>
          <w:b/>
          <w:bCs/>
          <w:sz w:val="26"/>
          <w:szCs w:val="26"/>
          <w:lang w:val="pt-BR"/>
        </w:rPr>
        <w:t>I. ĐÁNH GIÁ TÁC ĐỘNG</w:t>
      </w:r>
    </w:p>
    <w:p w:rsidR="00DD20DD" w:rsidRPr="00182E5B" w:rsidRDefault="00DD20DD" w:rsidP="00DD20DD">
      <w:pPr>
        <w:spacing w:before="80" w:after="80" w:line="240" w:lineRule="auto"/>
        <w:ind w:firstLine="720"/>
        <w:jc w:val="both"/>
        <w:rPr>
          <w:rFonts w:ascii="Times New Roman" w:eastAsia="Times New Roman" w:hAnsi="Times New Roman"/>
          <w:b/>
          <w:bCs/>
          <w:sz w:val="28"/>
          <w:szCs w:val="28"/>
          <w:lang w:val="pt-BR"/>
        </w:rPr>
      </w:pPr>
      <w:r w:rsidRPr="00182E5B">
        <w:rPr>
          <w:rFonts w:ascii="Times New Roman" w:eastAsia="Times New Roman" w:hAnsi="Times New Roman"/>
          <w:b/>
          <w:bCs/>
          <w:sz w:val="28"/>
          <w:szCs w:val="28"/>
          <w:lang w:val="pt-BR"/>
        </w:rPr>
        <w:t>1. Tác động tích cực</w:t>
      </w:r>
    </w:p>
    <w:p w:rsidR="00DD20DD" w:rsidRPr="00182E5B" w:rsidRDefault="00DD20DD" w:rsidP="00DD20DD">
      <w:pPr>
        <w:spacing w:before="80" w:after="8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Việc sáp nhập thôn, tổ dân phố có quy mô nhỏ để thành lập thôn, tổ dân phố có quy mô lớn hơn sẽ làm giảm đầu mối (</w:t>
      </w:r>
      <w:r w:rsidRPr="00182E5B">
        <w:rPr>
          <w:rFonts w:ascii="Times New Roman" w:eastAsia="Times New Roman" w:hAnsi="Times New Roman"/>
          <w:i/>
          <w:sz w:val="28"/>
          <w:szCs w:val="28"/>
          <w:lang w:val="nl-NL"/>
        </w:rPr>
        <w:t>giảm 357 thôn, tổ dân phố; giảm 1.785 người hoạt động không chuyên trách; giảm 2.142 tổ chức và 2.142 trưởng các tổ chức ở thôn, tổ dân phố)</w:t>
      </w:r>
      <w:r w:rsidRPr="00182E5B">
        <w:rPr>
          <w:rFonts w:ascii="Times New Roman" w:eastAsia="Times New Roman" w:hAnsi="Times New Roman"/>
          <w:sz w:val="28"/>
          <w:szCs w:val="28"/>
          <w:lang w:val="nl-NL"/>
        </w:rPr>
        <w:t>, nâng cao hiệu quả hoạt động của thôn, tổ dân phố và hiệu lực, hiệu quả quản lý của chính quyền cấp xã; giảm chi phí ngân sách và nâng cao hiệu quả đầu tư cơ sở hạ tầng, tạo điều kiện tập trung các nguồn lực, không gian quy hoạch để phát huy có hiệu quả các tiềm năng, mở rộng sản xuất, đầu tư xây dựng nông thôn mới, xây dựng cơ sở hạ tầng, các thiết chế văn hóa, công trình phúc lợi theo hướng hiện đại</w:t>
      </w:r>
      <w:r>
        <w:rPr>
          <w:rFonts w:ascii="Times New Roman" w:eastAsia="Times New Roman" w:hAnsi="Times New Roman"/>
          <w:sz w:val="28"/>
          <w:szCs w:val="28"/>
          <w:lang w:val="nl-NL"/>
        </w:rPr>
        <w:t>.</w:t>
      </w:r>
    </w:p>
    <w:p w:rsidR="00DD20DD" w:rsidRPr="00182E5B" w:rsidRDefault="00DD20DD" w:rsidP="00DD20DD">
      <w:pPr>
        <w:spacing w:before="80" w:after="80" w:line="240" w:lineRule="auto"/>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xml:space="preserve">- </w:t>
      </w:r>
      <w:r w:rsidRPr="00182E5B">
        <w:rPr>
          <w:rFonts w:ascii="Times New Roman" w:eastAsia="Times New Roman" w:hAnsi="Times New Roman"/>
          <w:sz w:val="28"/>
          <w:szCs w:val="28"/>
          <w:lang w:val="pt-BR"/>
        </w:rPr>
        <w:t>Giảm số lượng người hoạt động không chuyên trách ở thôn, tổ dân phố; tiết kiệm cho ngân sách nhà nước; đồng thời, làm cơ sở để xem xét nâng mức phụ cấp cho người hoạt động không chuyên trách và kinh phí hỗ trợ cho các tổ chức chính trị - xã hội ở thôn, tổ dân phố.</w:t>
      </w:r>
    </w:p>
    <w:p w:rsidR="00DD20DD" w:rsidRPr="00182E5B" w:rsidRDefault="00DD20DD" w:rsidP="00DD20DD">
      <w:pPr>
        <w:spacing w:before="80" w:after="80" w:line="240" w:lineRule="auto"/>
        <w:ind w:firstLine="720"/>
        <w:jc w:val="both"/>
        <w:rPr>
          <w:rFonts w:ascii="Times New Roman" w:eastAsia="Times New Roman" w:hAnsi="Times New Roman"/>
          <w:spacing w:val="2"/>
          <w:sz w:val="28"/>
          <w:szCs w:val="28"/>
          <w:lang w:val="pt-BR"/>
        </w:rPr>
      </w:pPr>
      <w:r>
        <w:rPr>
          <w:rFonts w:ascii="Times New Roman" w:eastAsia="Times New Roman" w:hAnsi="Times New Roman"/>
          <w:spacing w:val="2"/>
          <w:sz w:val="28"/>
          <w:szCs w:val="28"/>
          <w:lang w:val="pt-BR"/>
        </w:rPr>
        <w:t xml:space="preserve">- </w:t>
      </w:r>
      <w:r w:rsidRPr="00182E5B">
        <w:rPr>
          <w:rFonts w:ascii="Times New Roman" w:eastAsia="Times New Roman" w:hAnsi="Times New Roman"/>
          <w:spacing w:val="2"/>
          <w:sz w:val="28"/>
          <w:szCs w:val="28"/>
          <w:lang w:val="pt-BR"/>
        </w:rPr>
        <w:t>Giúp nâng cao chất lượng hoạt động của đội ngũ người hoạt động không chuyên trách và cấp trưởng các tổ chức ở thôn, tổ dân phố.</w:t>
      </w:r>
    </w:p>
    <w:p w:rsidR="00DD20DD" w:rsidRPr="00182E5B" w:rsidRDefault="00DD20DD" w:rsidP="00DD20DD">
      <w:pPr>
        <w:spacing w:before="80" w:after="80" w:line="240" w:lineRule="auto"/>
        <w:ind w:firstLine="720"/>
        <w:jc w:val="both"/>
        <w:rPr>
          <w:rFonts w:ascii="Times New Roman" w:eastAsia="Times New Roman" w:hAnsi="Times New Roman"/>
          <w:b/>
          <w:bCs/>
          <w:sz w:val="28"/>
          <w:szCs w:val="28"/>
          <w:lang w:val="pt-BR"/>
        </w:rPr>
      </w:pPr>
      <w:r w:rsidRPr="00182E5B">
        <w:rPr>
          <w:rFonts w:ascii="Times New Roman" w:eastAsia="Times New Roman" w:hAnsi="Times New Roman"/>
          <w:b/>
          <w:bCs/>
          <w:sz w:val="28"/>
          <w:szCs w:val="28"/>
          <w:lang w:val="pt-BR"/>
        </w:rPr>
        <w:t>2. Khó khăn, vướng mắc</w:t>
      </w:r>
    </w:p>
    <w:p w:rsidR="00DD20DD" w:rsidRPr="00182E5B" w:rsidRDefault="00DD20DD" w:rsidP="00DD20DD">
      <w:pPr>
        <w:spacing w:before="80" w:after="80" w:line="240" w:lineRule="auto"/>
        <w:ind w:firstLine="720"/>
        <w:jc w:val="both"/>
        <w:rPr>
          <w:rFonts w:ascii="Times New Roman" w:eastAsia="Times New Roman" w:hAnsi="Times New Roman"/>
          <w:bCs/>
          <w:spacing w:val="4"/>
          <w:sz w:val="28"/>
          <w:szCs w:val="28"/>
          <w:lang w:val="nl-NL"/>
        </w:rPr>
      </w:pPr>
      <w:r>
        <w:rPr>
          <w:rFonts w:ascii="Times New Roman" w:eastAsia="Times New Roman" w:hAnsi="Times New Roman"/>
          <w:bCs/>
          <w:spacing w:val="4"/>
          <w:sz w:val="28"/>
          <w:szCs w:val="28"/>
          <w:lang w:val="nl-NL"/>
        </w:rPr>
        <w:t xml:space="preserve">- </w:t>
      </w:r>
      <w:r w:rsidRPr="00182E5B">
        <w:rPr>
          <w:rFonts w:ascii="Times New Roman" w:eastAsia="Times New Roman" w:hAnsi="Times New Roman"/>
          <w:bCs/>
          <w:spacing w:val="4"/>
          <w:sz w:val="28"/>
          <w:szCs w:val="28"/>
          <w:lang w:val="nl-NL"/>
        </w:rPr>
        <w:t>Việc sáp nhập</w:t>
      </w:r>
      <w:r>
        <w:rPr>
          <w:rFonts w:ascii="Times New Roman" w:eastAsia="Times New Roman" w:hAnsi="Times New Roman"/>
          <w:bCs/>
          <w:spacing w:val="4"/>
          <w:sz w:val="28"/>
          <w:szCs w:val="28"/>
          <w:lang w:val="nl-NL"/>
        </w:rPr>
        <w:t>, đổi tên</w:t>
      </w:r>
      <w:r w:rsidRPr="00182E5B">
        <w:rPr>
          <w:rFonts w:ascii="Times New Roman" w:eastAsia="Times New Roman" w:hAnsi="Times New Roman"/>
          <w:bCs/>
          <w:spacing w:val="4"/>
          <w:sz w:val="28"/>
          <w:szCs w:val="28"/>
          <w:lang w:val="nl-NL"/>
        </w:rPr>
        <w:t xml:space="preserve"> thôn, tổ dân phố làm thay đổi thông tin thôn, tổ dân phố về tên, phạm vi, quy mô số hộ gia đình</w:t>
      </w:r>
      <w:r>
        <w:rPr>
          <w:rFonts w:ascii="Times New Roman" w:eastAsia="Times New Roman" w:hAnsi="Times New Roman"/>
          <w:bCs/>
          <w:spacing w:val="4"/>
          <w:sz w:val="28"/>
          <w:szCs w:val="28"/>
          <w:lang w:val="nl-NL"/>
        </w:rPr>
        <w:t>,</w:t>
      </w:r>
      <w:r w:rsidRPr="00182E5B">
        <w:rPr>
          <w:rFonts w:ascii="Times New Roman" w:eastAsia="Times New Roman" w:hAnsi="Times New Roman"/>
          <w:bCs/>
          <w:spacing w:val="4"/>
          <w:sz w:val="28"/>
          <w:szCs w:val="28"/>
          <w:lang w:val="nl-NL"/>
        </w:rPr>
        <w:t>...</w:t>
      </w:r>
      <w:r>
        <w:rPr>
          <w:rFonts w:ascii="Times New Roman" w:eastAsia="Times New Roman" w:hAnsi="Times New Roman"/>
          <w:bCs/>
          <w:spacing w:val="4"/>
          <w:sz w:val="28"/>
          <w:szCs w:val="28"/>
          <w:lang w:val="nl-NL"/>
        </w:rPr>
        <w:t xml:space="preserve"> so với trước khi sáp nhập, đổi tên; n</w:t>
      </w:r>
      <w:r w:rsidRPr="00182E5B">
        <w:rPr>
          <w:rFonts w:ascii="Times New Roman" w:eastAsia="Times New Roman" w:hAnsi="Times New Roman"/>
          <w:bCs/>
          <w:spacing w:val="4"/>
          <w:sz w:val="28"/>
          <w:szCs w:val="28"/>
          <w:lang w:val="nl-NL"/>
        </w:rPr>
        <w:t>ếu cả hệ thống chính trị không vào cuộc, nhất là người đứng đầu cấp ủy, chính quyền không thực hiện quyết liệt; công tác tuyên truyền,</w:t>
      </w:r>
      <w:r>
        <w:rPr>
          <w:rFonts w:ascii="Times New Roman" w:eastAsia="Times New Roman" w:hAnsi="Times New Roman"/>
          <w:bCs/>
          <w:spacing w:val="4"/>
          <w:sz w:val="28"/>
          <w:szCs w:val="28"/>
          <w:lang w:val="nl-NL"/>
        </w:rPr>
        <w:t xml:space="preserve"> </w:t>
      </w:r>
      <w:r w:rsidRPr="00182E5B">
        <w:rPr>
          <w:rFonts w:ascii="Times New Roman" w:eastAsia="Times New Roman" w:hAnsi="Times New Roman"/>
          <w:bCs/>
          <w:spacing w:val="4"/>
          <w:sz w:val="28"/>
          <w:szCs w:val="28"/>
          <w:lang w:val="nl-NL"/>
        </w:rPr>
        <w:t>vận động thực hiện không hiệu quả sẽ tạo dư luận không tốt, ảnh hưởng đến hoạt động quản lý nhà nước, tình hình an ninh chính trị, trật tự an toàn xã hội.</w:t>
      </w:r>
    </w:p>
    <w:p w:rsidR="00DD20DD" w:rsidRPr="00182E5B" w:rsidRDefault="00DD20DD" w:rsidP="00DD20DD">
      <w:pPr>
        <w:spacing w:before="80" w:after="80" w:line="240" w:lineRule="auto"/>
        <w:ind w:firstLine="720"/>
        <w:jc w:val="both"/>
        <w:rPr>
          <w:rFonts w:ascii="Times New Roman" w:eastAsia="Times New Roman" w:hAnsi="Times New Roman"/>
          <w:bCs/>
          <w:spacing w:val="-2"/>
          <w:sz w:val="28"/>
          <w:szCs w:val="28"/>
          <w:lang w:val="nl-NL"/>
        </w:rPr>
      </w:pPr>
      <w:r>
        <w:rPr>
          <w:rFonts w:ascii="Times New Roman" w:eastAsia="Times New Roman" w:hAnsi="Times New Roman"/>
          <w:bCs/>
          <w:spacing w:val="-2"/>
          <w:sz w:val="28"/>
          <w:szCs w:val="28"/>
          <w:lang w:val="nl-NL"/>
        </w:rPr>
        <w:t xml:space="preserve">- </w:t>
      </w:r>
      <w:r w:rsidRPr="00182E5B">
        <w:rPr>
          <w:rFonts w:ascii="Times New Roman" w:eastAsia="Times New Roman" w:hAnsi="Times New Roman"/>
          <w:bCs/>
          <w:spacing w:val="-2"/>
          <w:sz w:val="28"/>
          <w:szCs w:val="28"/>
          <w:lang w:val="nl-NL"/>
        </w:rPr>
        <w:t>Sau khi sáp nhập</w:t>
      </w:r>
      <w:r>
        <w:rPr>
          <w:rFonts w:ascii="Times New Roman" w:eastAsia="Times New Roman" w:hAnsi="Times New Roman"/>
          <w:bCs/>
          <w:spacing w:val="-2"/>
          <w:sz w:val="28"/>
          <w:szCs w:val="28"/>
          <w:lang w:val="nl-NL"/>
        </w:rPr>
        <w:t>, đổi tên</w:t>
      </w:r>
      <w:r w:rsidRPr="00182E5B">
        <w:rPr>
          <w:rFonts w:ascii="Times New Roman" w:eastAsia="Times New Roman" w:hAnsi="Times New Roman"/>
          <w:bCs/>
          <w:spacing w:val="-2"/>
          <w:sz w:val="28"/>
          <w:szCs w:val="28"/>
          <w:lang w:val="nl-NL"/>
        </w:rPr>
        <w:t xml:space="preserve"> thôn, tổ dân phố người dân phải tiến hành chuyển đổi giấy tờ có liên quan từ thôn, tổ dân phố cũ sang thôn, tổ dân phố mới.</w:t>
      </w:r>
    </w:p>
    <w:p w:rsidR="00DD20DD" w:rsidRPr="00182E5B" w:rsidRDefault="00DD20DD" w:rsidP="00DD20DD">
      <w:pPr>
        <w:spacing w:before="80" w:after="80" w:line="240"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xml:space="preserve">- </w:t>
      </w:r>
      <w:r w:rsidRPr="00182E5B">
        <w:rPr>
          <w:rFonts w:ascii="Times New Roman" w:eastAsia="Times New Roman" w:hAnsi="Times New Roman"/>
          <w:bCs/>
          <w:sz w:val="28"/>
          <w:szCs w:val="28"/>
          <w:lang w:val="nl-NL"/>
        </w:rPr>
        <w:t>Việc bố trí, quản lý, sử dụng hiệu quả và giải quyết các vướng mắc, tồn tại về cơ sở hạ tầng</w:t>
      </w:r>
      <w:r>
        <w:rPr>
          <w:rFonts w:ascii="Times New Roman" w:eastAsia="Times New Roman" w:hAnsi="Times New Roman"/>
          <w:bCs/>
          <w:sz w:val="28"/>
          <w:szCs w:val="28"/>
          <w:lang w:val="nl-NL"/>
        </w:rPr>
        <w:t>,</w:t>
      </w:r>
      <w:r w:rsidRPr="00182E5B">
        <w:rPr>
          <w:rFonts w:ascii="Times New Roman" w:eastAsia="Times New Roman" w:hAnsi="Times New Roman"/>
          <w:bCs/>
          <w:sz w:val="28"/>
          <w:szCs w:val="28"/>
          <w:lang w:val="nl-NL"/>
        </w:rPr>
        <w:t xml:space="preserve"> phúc lợi xã hội công cộng, các thiết chế văn hoá để phù hợp với quy mô dân số tăng lên sau khi sáp nhập thôn, tổ dân phố gặp khó khăn.</w:t>
      </w:r>
    </w:p>
    <w:p w:rsidR="00DD20DD" w:rsidRPr="00182E5B" w:rsidRDefault="00DD20DD" w:rsidP="00DD20DD">
      <w:pPr>
        <w:spacing w:before="80" w:after="80" w:line="240"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xml:space="preserve">- </w:t>
      </w:r>
      <w:r w:rsidRPr="00182E5B">
        <w:rPr>
          <w:rFonts w:ascii="Times New Roman" w:eastAsia="Times New Roman" w:hAnsi="Times New Roman"/>
          <w:bCs/>
          <w:sz w:val="28"/>
          <w:szCs w:val="28"/>
          <w:lang w:val="nl-NL"/>
        </w:rPr>
        <w:t>Việc sắp xếp, kiện toàn lại đội ngũ người hoạt động không chuyên trách và cấp trưởng các tổ chức ở thôn, tổ dân phố ảnh hưởng đến tâm tư, nhất là đối với những trường hợp dôi dư, không bố trí để tiếp tục tham gia công tác.</w:t>
      </w:r>
    </w:p>
    <w:p w:rsidR="00DD20DD" w:rsidRPr="00182E5B" w:rsidRDefault="00DD20DD" w:rsidP="00DD20DD">
      <w:pPr>
        <w:spacing w:before="80" w:after="80" w:line="240" w:lineRule="auto"/>
        <w:ind w:firstLine="720"/>
        <w:jc w:val="both"/>
        <w:rPr>
          <w:rFonts w:ascii="Times New Roman" w:eastAsia="Times New Roman" w:hAnsi="Times New Roman"/>
          <w:bCs/>
          <w:sz w:val="26"/>
          <w:szCs w:val="26"/>
          <w:lang w:val="nl-NL"/>
        </w:rPr>
      </w:pPr>
      <w:r w:rsidRPr="00182E5B">
        <w:rPr>
          <w:rFonts w:ascii="Times New Roman" w:eastAsia="Times New Roman" w:hAnsi="Times New Roman"/>
          <w:b/>
          <w:bCs/>
          <w:sz w:val="26"/>
          <w:szCs w:val="26"/>
          <w:lang w:val="nl-NL"/>
        </w:rPr>
        <w:t xml:space="preserve">II. </w:t>
      </w:r>
      <w:r w:rsidRPr="00182E5B">
        <w:rPr>
          <w:rFonts w:ascii="Times New Roman" w:hAnsi="Times New Roman"/>
          <w:b/>
          <w:sz w:val="26"/>
          <w:szCs w:val="26"/>
          <w:lang w:val="nl-NL"/>
        </w:rPr>
        <w:t>TỔ CHỨC THỰC HIỆN</w:t>
      </w:r>
    </w:p>
    <w:p w:rsidR="00DD20DD" w:rsidRPr="00DE6123" w:rsidRDefault="00DD20DD" w:rsidP="00DD20DD">
      <w:pPr>
        <w:spacing w:before="80" w:after="80" w:line="240" w:lineRule="auto"/>
        <w:ind w:firstLine="720"/>
        <w:jc w:val="both"/>
        <w:rPr>
          <w:rFonts w:ascii="Times New Roman" w:eastAsia="Times New Roman" w:hAnsi="Times New Roman"/>
          <w:b/>
          <w:bCs/>
          <w:sz w:val="28"/>
          <w:szCs w:val="28"/>
          <w:lang w:val="pt-BR"/>
        </w:rPr>
      </w:pPr>
      <w:r w:rsidRPr="00DE6123">
        <w:rPr>
          <w:rFonts w:ascii="Times New Roman" w:hAnsi="Times New Roman"/>
          <w:b/>
          <w:sz w:val="28"/>
          <w:szCs w:val="28"/>
        </w:rPr>
        <w:t>1. C</w:t>
      </w:r>
      <w:r w:rsidRPr="00DE6123">
        <w:rPr>
          <w:rFonts w:ascii="Times New Roman" w:eastAsia="Times New Roman" w:hAnsi="Times New Roman"/>
          <w:b/>
          <w:bCs/>
          <w:sz w:val="28"/>
          <w:szCs w:val="28"/>
          <w:lang w:val="pt-BR"/>
        </w:rPr>
        <w:t>ông tác lãnh đạo, chỉ đạo, tuyên truyền</w:t>
      </w:r>
    </w:p>
    <w:p w:rsidR="00DD20DD" w:rsidRPr="00A16D69" w:rsidRDefault="00DD20DD" w:rsidP="00DD20DD">
      <w:pPr>
        <w:spacing w:before="80" w:after="80" w:line="240" w:lineRule="auto"/>
        <w:ind w:firstLine="720"/>
        <w:jc w:val="both"/>
        <w:rPr>
          <w:rFonts w:ascii="Times New Roman" w:hAnsi="Times New Roman"/>
          <w:spacing w:val="-6"/>
          <w:lang w:val="nl-NL"/>
        </w:rPr>
      </w:pPr>
      <w:r>
        <w:rPr>
          <w:rFonts w:ascii="Times New Roman" w:eastAsia="Times New Roman" w:hAnsi="Times New Roman"/>
          <w:bCs/>
          <w:sz w:val="28"/>
          <w:szCs w:val="28"/>
          <w:lang w:val="pt-BR"/>
        </w:rPr>
        <w:t xml:space="preserve">- </w:t>
      </w:r>
      <w:r w:rsidRPr="00DE6123">
        <w:rPr>
          <w:rFonts w:ascii="Times New Roman" w:eastAsia="Times New Roman" w:hAnsi="Times New Roman"/>
          <w:bCs/>
          <w:sz w:val="28"/>
          <w:szCs w:val="28"/>
          <w:lang w:val="pt-BR"/>
        </w:rPr>
        <w:t xml:space="preserve">Tăng cường công tác lãnh đạo, chỉ đạo của cấp ủy, chính quyền các cấp, công tác tư tưởng, vận động và giám sát tổ chức thực hiện của </w:t>
      </w:r>
      <w:r>
        <w:rPr>
          <w:rFonts w:ascii="Times New Roman" w:eastAsia="Times New Roman" w:hAnsi="Times New Roman"/>
          <w:bCs/>
          <w:sz w:val="28"/>
          <w:szCs w:val="28"/>
          <w:lang w:val="pt-BR"/>
        </w:rPr>
        <w:t xml:space="preserve">Ủy ban </w:t>
      </w:r>
      <w:r w:rsidRPr="00DE6123">
        <w:rPr>
          <w:rFonts w:ascii="Times New Roman" w:eastAsia="Times New Roman" w:hAnsi="Times New Roman"/>
          <w:bCs/>
          <w:sz w:val="28"/>
          <w:szCs w:val="28"/>
          <w:lang w:val="pt-BR"/>
        </w:rPr>
        <w:t>Mặt trận Tổ quốc và các tổ chức chính trị - xã hội; đặc biệt là trách nhiệm của người đứng đầu trong tổ chức triển khai thực hiện sáp nhập</w:t>
      </w:r>
      <w:r>
        <w:rPr>
          <w:rFonts w:ascii="Times New Roman" w:eastAsia="Times New Roman" w:hAnsi="Times New Roman"/>
          <w:bCs/>
          <w:sz w:val="28"/>
          <w:szCs w:val="28"/>
          <w:lang w:val="pt-BR"/>
        </w:rPr>
        <w:t>, đổi tên</w:t>
      </w:r>
      <w:r w:rsidRPr="00DE6123">
        <w:rPr>
          <w:rFonts w:ascii="Times New Roman" w:eastAsia="Times New Roman" w:hAnsi="Times New Roman"/>
          <w:bCs/>
          <w:sz w:val="28"/>
          <w:szCs w:val="28"/>
          <w:lang w:val="pt-BR"/>
        </w:rPr>
        <w:t xml:space="preserve"> thôn, tổ dân phố </w:t>
      </w:r>
      <w:r w:rsidRPr="00DE6123">
        <w:rPr>
          <w:rFonts w:ascii="Times New Roman" w:eastAsia="Times New Roman" w:hAnsi="Times New Roman"/>
          <w:sz w:val="28"/>
          <w:szCs w:val="28"/>
          <w:lang w:val="pt-BR"/>
        </w:rPr>
        <w:t>với quyết tâm chính trị cao, toàn diện, sự lãnh đạo, chỉ đạo khoa học, phù hợp với tình hình thực tiễn.</w:t>
      </w:r>
      <w:r w:rsidRPr="00DE6123">
        <w:rPr>
          <w:rFonts w:ascii="Times New Roman" w:hAnsi="Times New Roman"/>
          <w:sz w:val="28"/>
          <w:szCs w:val="28"/>
          <w:lang w:val="nl-NL"/>
        </w:rPr>
        <w:t xml:space="preserve"> Xử lý nghiêm minh, kịp thời những tổ chức, cá nhân, nhất là người đứng đầu </w:t>
      </w:r>
      <w:r w:rsidRPr="00A16D69">
        <w:rPr>
          <w:rFonts w:ascii="Times New Roman" w:hAnsi="Times New Roman"/>
          <w:spacing w:val="-6"/>
          <w:sz w:val="28"/>
          <w:szCs w:val="28"/>
          <w:lang w:val="nl-NL"/>
        </w:rPr>
        <w:t>không thực hiện hoặc thực hiện không đúng quy định việc sáp nhập thôn, tổ dân phố.</w:t>
      </w:r>
    </w:p>
    <w:p w:rsidR="00DD20DD" w:rsidRPr="00DE6123" w:rsidRDefault="00DD20DD" w:rsidP="00DD20DD">
      <w:pPr>
        <w:spacing w:before="80" w:after="80" w:line="240" w:lineRule="auto"/>
        <w:ind w:firstLine="720"/>
        <w:jc w:val="both"/>
        <w:rPr>
          <w:rFonts w:ascii="Times New Roman" w:eastAsia="Times New Roman" w:hAnsi="Times New Roman"/>
          <w:spacing w:val="-2"/>
          <w:sz w:val="28"/>
          <w:szCs w:val="28"/>
          <w:lang w:val="pt-BR"/>
        </w:rPr>
      </w:pPr>
      <w:r>
        <w:rPr>
          <w:rFonts w:ascii="Times New Roman" w:eastAsia="Times New Roman" w:hAnsi="Times New Roman"/>
          <w:bCs/>
          <w:spacing w:val="-2"/>
          <w:sz w:val="28"/>
          <w:szCs w:val="28"/>
          <w:lang w:val="pt-BR"/>
        </w:rPr>
        <w:t xml:space="preserve">- </w:t>
      </w:r>
      <w:r w:rsidRPr="00DE6123">
        <w:rPr>
          <w:rFonts w:ascii="Times New Roman" w:eastAsia="Times New Roman" w:hAnsi="Times New Roman"/>
          <w:bCs/>
          <w:spacing w:val="-2"/>
          <w:sz w:val="28"/>
          <w:szCs w:val="28"/>
          <w:lang w:val="pt-BR"/>
        </w:rPr>
        <w:t xml:space="preserve">Đẩy mạnh công tác tuyên truyền, vận động tạo sự thống nhất, đồng thuận cao về nhận thức và hành động trong đội ngũ cán bộ, công chức các cấp và nhân dân ở địa phương </w:t>
      </w:r>
      <w:r w:rsidRPr="00DE6123">
        <w:rPr>
          <w:rFonts w:ascii="Times New Roman" w:eastAsia="Times New Roman" w:hAnsi="Times New Roman"/>
          <w:spacing w:val="-2"/>
          <w:sz w:val="28"/>
          <w:szCs w:val="28"/>
          <w:lang w:val="pt-BR"/>
        </w:rPr>
        <w:t>về mục đích, ý nghĩa, tầm quan trọng của chủ trương sáp nhập</w:t>
      </w:r>
      <w:r>
        <w:rPr>
          <w:rFonts w:ascii="Times New Roman" w:eastAsia="Times New Roman" w:hAnsi="Times New Roman"/>
          <w:spacing w:val="-2"/>
          <w:sz w:val="28"/>
          <w:szCs w:val="28"/>
          <w:lang w:val="pt-BR"/>
        </w:rPr>
        <w:t>, đổi tên</w:t>
      </w:r>
      <w:r w:rsidRPr="00DE6123">
        <w:rPr>
          <w:rFonts w:ascii="Times New Roman" w:eastAsia="Times New Roman" w:hAnsi="Times New Roman"/>
          <w:spacing w:val="-2"/>
          <w:sz w:val="28"/>
          <w:szCs w:val="28"/>
          <w:lang w:val="pt-BR"/>
        </w:rPr>
        <w:t xml:space="preserve"> thôn, tổ dân phố theo tinh thần Nghị quyết số 18-NQ/TW ngày 25/10/2017 Hội nghị lần thứ sáu Ban Chấp hành Trung ương Đảng khóa XII; Nghị quyết của Quốc hội, của Chính phủ, Kế hoạch số 168-KH/TU ngày 18/02/2018 của Ban Chấp hành Đảng bộ tỉnh khóa XVI</w:t>
      </w:r>
      <w:r>
        <w:rPr>
          <w:rFonts w:ascii="Times New Roman" w:eastAsia="Times New Roman" w:hAnsi="Times New Roman"/>
          <w:sz w:val="28"/>
          <w:szCs w:val="28"/>
          <w:lang w:val="pt-BR"/>
        </w:rPr>
        <w:t xml:space="preserve">; Nghị quyết số 02/NQ-HĐND ngày 19/3/2019 của Hội đồng nhân dân tỉnh về việc sáp nhập, đổi tên thôn, tổ dân phố và hỗ trợ đối với người hoạt động không chuyên trách ở thôn, tổ dân phố dôi dư sau sáp nhập thôn, tổ dân phố trên địa bàn tỉnh Tuyên Quang </w:t>
      </w:r>
      <w:r w:rsidRPr="00DE6123">
        <w:rPr>
          <w:rFonts w:ascii="Times New Roman" w:eastAsia="Times New Roman" w:hAnsi="Times New Roman"/>
          <w:spacing w:val="-2"/>
          <w:sz w:val="28"/>
          <w:szCs w:val="28"/>
          <w:lang w:val="pt-BR"/>
        </w:rPr>
        <w:lastRenderedPageBreak/>
        <w:t xml:space="preserve">và </w:t>
      </w:r>
      <w:r w:rsidRPr="00DE6123">
        <w:rPr>
          <w:rFonts w:ascii="Times New Roman" w:eastAsia="Times New Roman" w:hAnsi="Times New Roman"/>
          <w:spacing w:val="-2"/>
          <w:sz w:val="28"/>
          <w:szCs w:val="28"/>
          <w:lang w:val="nl-NL"/>
        </w:rPr>
        <w:t>Kế hoạch số 68/KH-UBND ngày 02/7/2018 của Ủy ban nhân dân tỉnh Tuyên Quang</w:t>
      </w:r>
      <w:r w:rsidRPr="00DE6123">
        <w:rPr>
          <w:rFonts w:ascii="Times New Roman" w:eastAsia="Times New Roman" w:hAnsi="Times New Roman"/>
          <w:spacing w:val="-2"/>
          <w:sz w:val="28"/>
          <w:szCs w:val="28"/>
          <w:lang w:val="pt-BR"/>
        </w:rPr>
        <w:t xml:space="preserve"> thực hiện Nghị quyết số 18-NQ/TW.</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pt-BR"/>
        </w:rPr>
      </w:pPr>
      <w:r w:rsidRPr="00182E5B">
        <w:rPr>
          <w:rFonts w:ascii="Times New Roman" w:eastAsia="Times New Roman" w:hAnsi="Times New Roman"/>
          <w:b/>
          <w:sz w:val="28"/>
          <w:szCs w:val="28"/>
          <w:lang w:val="pt-BR"/>
        </w:rPr>
        <w:t>2. Nhiệm vụ cụ thể của các cơ quan, đơn vị</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2.1. Sở Nội vụ</w:t>
      </w:r>
    </w:p>
    <w:p w:rsidR="00DD20DD" w:rsidRPr="00E238BE" w:rsidRDefault="00DD20DD" w:rsidP="00DD20DD">
      <w:pPr>
        <w:spacing w:before="80" w:after="80" w:line="240" w:lineRule="auto"/>
        <w:ind w:firstLine="720"/>
        <w:jc w:val="both"/>
        <w:rPr>
          <w:rFonts w:ascii="Times New Roman" w:eastAsia="Times New Roman" w:hAnsi="Times New Roman"/>
          <w:sz w:val="28"/>
          <w:szCs w:val="28"/>
          <w:lang w:val="pt-BR"/>
        </w:rPr>
      </w:pPr>
      <w:r w:rsidRPr="00E238BE">
        <w:rPr>
          <w:rFonts w:ascii="Times New Roman" w:eastAsia="Times New Roman" w:hAnsi="Times New Roman"/>
          <w:sz w:val="28"/>
          <w:szCs w:val="28"/>
          <w:lang w:val="pt-BR"/>
        </w:rPr>
        <w:t>- Theo dõi, kiểm tra, đôn đốc Ủy ban nhân dân huyện, thành phố triển khai, tổ chức thực hiện; tổng hợp báo cáo kết quả với Ủy ban nhân dân tỉnh theo quy định.</w:t>
      </w:r>
    </w:p>
    <w:p w:rsidR="00DD20DD" w:rsidRDefault="00DD20DD" w:rsidP="00DD20DD">
      <w:pPr>
        <w:spacing w:before="80" w:after="80" w:line="240" w:lineRule="auto"/>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182E5B">
        <w:rPr>
          <w:rFonts w:ascii="Times New Roman" w:eastAsia="Times New Roman" w:hAnsi="Times New Roman"/>
          <w:sz w:val="28"/>
          <w:szCs w:val="28"/>
          <w:lang w:val="pt-BR"/>
        </w:rPr>
        <w:t xml:space="preserve">Căn cứ các quy </w:t>
      </w:r>
      <w:r>
        <w:rPr>
          <w:rFonts w:ascii="Times New Roman" w:eastAsia="Times New Roman" w:hAnsi="Times New Roman"/>
          <w:sz w:val="28"/>
          <w:szCs w:val="28"/>
          <w:lang w:val="pt-BR"/>
        </w:rPr>
        <w:t>định của T</w:t>
      </w:r>
      <w:r w:rsidRPr="00182E5B">
        <w:rPr>
          <w:rFonts w:ascii="Times New Roman" w:eastAsia="Times New Roman" w:hAnsi="Times New Roman"/>
          <w:sz w:val="28"/>
          <w:szCs w:val="28"/>
          <w:lang w:val="pt-BR"/>
        </w:rPr>
        <w:t>rung ương, chủ trì phối hợp với các cơ quan, đơn vị liên quan tham mưu với Ủy ban nhân dân tỉnh</w:t>
      </w:r>
      <w:r>
        <w:rPr>
          <w:rFonts w:ascii="Times New Roman" w:eastAsia="Times New Roman" w:hAnsi="Times New Roman"/>
          <w:sz w:val="28"/>
          <w:szCs w:val="28"/>
          <w:lang w:val="pt-BR"/>
        </w:rPr>
        <w:t>:</w:t>
      </w:r>
      <w:r w:rsidRPr="00182E5B">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Văn bản chỉ đạo việc triển khai thực hiện Nghị quyết số 02/NQ-HĐND ngày 19/3/2019 của Hội đồng nhân dân tỉnh; hướng dẫn thực hiện việc bố trí</w:t>
      </w:r>
      <w:r w:rsidRPr="00182E5B">
        <w:rPr>
          <w:rFonts w:ascii="Times New Roman" w:eastAsia="Times New Roman" w:hAnsi="Times New Roman"/>
          <w:sz w:val="28"/>
          <w:szCs w:val="28"/>
          <w:lang w:val="pt-BR"/>
        </w:rPr>
        <w:t xml:space="preserve"> số lượng,</w:t>
      </w:r>
      <w:r>
        <w:rPr>
          <w:rFonts w:ascii="Times New Roman" w:eastAsia="Times New Roman" w:hAnsi="Times New Roman"/>
          <w:sz w:val="28"/>
          <w:szCs w:val="28"/>
          <w:lang w:val="pt-BR"/>
        </w:rPr>
        <w:t xml:space="preserve"> chế độ </w:t>
      </w:r>
      <w:r w:rsidRPr="00182E5B">
        <w:rPr>
          <w:rFonts w:ascii="Times New Roman" w:eastAsia="Times New Roman" w:hAnsi="Times New Roman"/>
          <w:sz w:val="28"/>
          <w:szCs w:val="28"/>
          <w:lang w:val="pt-BR"/>
        </w:rPr>
        <w:t>chính sách đối với người</w:t>
      </w:r>
      <w:r>
        <w:rPr>
          <w:rFonts w:ascii="Times New Roman" w:eastAsia="Times New Roman" w:hAnsi="Times New Roman"/>
          <w:sz w:val="28"/>
          <w:szCs w:val="28"/>
          <w:lang w:val="pt-BR"/>
        </w:rPr>
        <w:t xml:space="preserve"> đang là người</w:t>
      </w:r>
      <w:r w:rsidRPr="00182E5B">
        <w:rPr>
          <w:rFonts w:ascii="Times New Roman" w:eastAsia="Times New Roman" w:hAnsi="Times New Roman"/>
          <w:sz w:val="28"/>
          <w:szCs w:val="28"/>
          <w:lang w:val="pt-BR"/>
        </w:rPr>
        <w:t xml:space="preserve"> hoạt động không chuyên trách ở thôn, tổ dân phố</w:t>
      </w:r>
      <w:r>
        <w:rPr>
          <w:rFonts w:ascii="Times New Roman" w:eastAsia="Times New Roman" w:hAnsi="Times New Roman"/>
          <w:sz w:val="28"/>
          <w:szCs w:val="28"/>
          <w:lang w:val="pt-BR"/>
        </w:rPr>
        <w:t xml:space="preserve"> theo quy định; ban hành Quyết định thay thế Quyết định số 17/2013/QĐ-UBND ngày 20/8/2013 về ban hành Quy chế tổ chức và hoạt động của thôn, xóm, bản, tổ dân phố và Quyết định số 23/2013/QĐ-UBND ngày 20/11/2013 về ban hành Quy định tiêu chí phân loại thôn, xóm, bản, tổ dân phố trên địa bàn tỉnh</w:t>
      </w:r>
      <w:r w:rsidRPr="00182E5B">
        <w:rPr>
          <w:rFonts w:ascii="Times New Roman" w:eastAsia="Times New Roman" w:hAnsi="Times New Roman"/>
          <w:sz w:val="28"/>
          <w:szCs w:val="28"/>
          <w:lang w:val="pt-BR"/>
        </w:rPr>
        <w:t>.</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2.2. Sở Tài chính</w:t>
      </w:r>
    </w:p>
    <w:p w:rsidR="00DD20DD" w:rsidRDefault="00DD20DD" w:rsidP="00DD20DD">
      <w:pPr>
        <w:spacing w:before="80" w:after="80" w:line="240" w:lineRule="auto"/>
        <w:ind w:firstLine="720"/>
        <w:jc w:val="both"/>
        <w:rPr>
          <w:rFonts w:ascii="Times New Roman" w:eastAsia="Times New Roman" w:hAnsi="Times New Roman"/>
          <w:b/>
          <w:sz w:val="28"/>
          <w:szCs w:val="28"/>
          <w:lang w:val="nl-NL"/>
        </w:rPr>
      </w:pPr>
      <w:bookmarkStart w:id="1" w:name="_Toc475112545"/>
      <w:r>
        <w:rPr>
          <w:rFonts w:ascii="Times New Roman" w:eastAsia="Times New Roman" w:hAnsi="Times New Roman"/>
          <w:spacing w:val="2"/>
          <w:sz w:val="28"/>
          <w:szCs w:val="28"/>
          <w:lang w:val="nl-NL"/>
        </w:rPr>
        <w:t>T</w:t>
      </w:r>
      <w:r w:rsidRPr="006B20D5">
        <w:rPr>
          <w:rFonts w:ascii="Times New Roman" w:eastAsia="Times New Roman" w:hAnsi="Times New Roman"/>
          <w:spacing w:val="2"/>
          <w:sz w:val="28"/>
          <w:szCs w:val="28"/>
          <w:lang w:val="nl-NL"/>
        </w:rPr>
        <w:t xml:space="preserve">ham mưu Ủy ban nhân dân tỉnh </w:t>
      </w:r>
      <w:r>
        <w:rPr>
          <w:rFonts w:ascii="Times New Roman" w:eastAsia="Times New Roman" w:hAnsi="Times New Roman"/>
          <w:spacing w:val="2"/>
          <w:sz w:val="28"/>
          <w:szCs w:val="28"/>
          <w:lang w:val="nl-NL"/>
        </w:rPr>
        <w:t>v</w:t>
      </w:r>
      <w:r w:rsidRPr="006B20D5">
        <w:rPr>
          <w:rFonts w:ascii="Times New Roman" w:eastAsia="Times New Roman" w:hAnsi="Times New Roman"/>
          <w:spacing w:val="2"/>
          <w:sz w:val="28"/>
          <w:szCs w:val="28"/>
          <w:lang w:val="nl-NL"/>
        </w:rPr>
        <w:t>iệc bố trí kinh phí triển khai</w:t>
      </w:r>
      <w:bookmarkStart w:id="2" w:name="_Toc475368359"/>
      <w:r>
        <w:rPr>
          <w:rFonts w:ascii="Times New Roman" w:eastAsia="Times New Roman" w:hAnsi="Times New Roman"/>
          <w:spacing w:val="2"/>
          <w:sz w:val="28"/>
          <w:szCs w:val="28"/>
          <w:lang w:val="nl-NL"/>
        </w:rPr>
        <w:t xml:space="preserve"> thực hiện </w:t>
      </w:r>
      <w:r>
        <w:rPr>
          <w:rFonts w:ascii="Times New Roman" w:eastAsia="Times New Roman" w:hAnsi="Times New Roman"/>
          <w:sz w:val="28"/>
          <w:szCs w:val="28"/>
          <w:lang w:val="pt-BR"/>
        </w:rPr>
        <w:t xml:space="preserve">Nghị quyết số 02/NQ-HĐND ngày 19/3/2019 của Hội đồng nhân dân tỉnh về việc sáp nhập, đổi tên thôn, tổ dân phố và hỗ trợ đối với người hoạt động không chuyên trách ở thôn, tổ dân phố dôi dư sau sáp nhập thôn, tổ dân phố trên địa bàn tỉnh Tuyên Quang </w:t>
      </w:r>
      <w:r>
        <w:rPr>
          <w:rFonts w:ascii="Times New Roman" w:eastAsia="Times New Roman" w:hAnsi="Times New Roman"/>
          <w:spacing w:val="2"/>
          <w:sz w:val="28"/>
          <w:szCs w:val="28"/>
          <w:lang w:val="nl-NL"/>
        </w:rPr>
        <w:t>theo quy định.</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w:t>
      </w:r>
      <w:r>
        <w:rPr>
          <w:rFonts w:ascii="Times New Roman" w:eastAsia="Times New Roman" w:hAnsi="Times New Roman"/>
          <w:b/>
          <w:sz w:val="28"/>
          <w:szCs w:val="28"/>
          <w:lang w:val="nl-NL"/>
        </w:rPr>
        <w:t>3</w:t>
      </w:r>
      <w:r w:rsidRPr="00182E5B">
        <w:rPr>
          <w:rFonts w:ascii="Times New Roman" w:eastAsia="Times New Roman" w:hAnsi="Times New Roman"/>
          <w:b/>
          <w:sz w:val="28"/>
          <w:szCs w:val="28"/>
          <w:lang w:val="nl-NL"/>
        </w:rPr>
        <w:t>. Sở Thông tin và Truyền thông, Báo Tuyên Quang, Đài Phát thanh và Truyền hình tỉnh</w:t>
      </w:r>
      <w:bookmarkEnd w:id="1"/>
      <w:bookmarkEnd w:id="2"/>
    </w:p>
    <w:p w:rsidR="00DD20DD" w:rsidRPr="00182E5B" w:rsidRDefault="00DD20DD" w:rsidP="00DD20DD">
      <w:pPr>
        <w:spacing w:before="80" w:after="8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T</w:t>
      </w:r>
      <w:r w:rsidRPr="00182E5B">
        <w:rPr>
          <w:rFonts w:ascii="Times New Roman" w:eastAsia="Times New Roman" w:hAnsi="Times New Roman"/>
          <w:sz w:val="28"/>
          <w:szCs w:val="28"/>
          <w:lang w:val="nl-NL"/>
        </w:rPr>
        <w:t>uyên truyền rộng rãi</w:t>
      </w: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về chủ trương</w:t>
      </w:r>
      <w:r>
        <w:rPr>
          <w:rFonts w:ascii="Times New Roman" w:eastAsia="Times New Roman" w:hAnsi="Times New Roman"/>
          <w:sz w:val="28"/>
          <w:szCs w:val="28"/>
          <w:lang w:val="nl-NL"/>
        </w:rPr>
        <w:t>, kết quả</w:t>
      </w:r>
      <w:r w:rsidRPr="00182E5B">
        <w:rPr>
          <w:rFonts w:ascii="Times New Roman" w:eastAsia="Times New Roman" w:hAnsi="Times New Roman"/>
          <w:sz w:val="28"/>
          <w:szCs w:val="28"/>
          <w:lang w:val="nl-NL"/>
        </w:rPr>
        <w:t xml:space="preserve"> sáp nhập</w:t>
      </w:r>
      <w:r>
        <w:rPr>
          <w:rFonts w:ascii="Times New Roman" w:eastAsia="Times New Roman" w:hAnsi="Times New Roman"/>
          <w:sz w:val="28"/>
          <w:szCs w:val="28"/>
          <w:lang w:val="nl-NL"/>
        </w:rPr>
        <w:t>, đổi tên</w:t>
      </w:r>
      <w:r w:rsidRPr="00182E5B">
        <w:rPr>
          <w:rFonts w:ascii="Times New Roman" w:eastAsia="Times New Roman" w:hAnsi="Times New Roman"/>
          <w:sz w:val="28"/>
          <w:szCs w:val="28"/>
          <w:lang w:val="nl-NL"/>
        </w:rPr>
        <w:t xml:space="preserve"> thôn, tổ dân phố trên các phương tiện truyền thông, cổng thông tin điện tử của tỉnh.</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w:t>
      </w:r>
      <w:r>
        <w:rPr>
          <w:rFonts w:ascii="Times New Roman" w:eastAsia="Times New Roman" w:hAnsi="Times New Roman"/>
          <w:b/>
          <w:sz w:val="28"/>
          <w:szCs w:val="28"/>
          <w:lang w:val="nl-NL"/>
        </w:rPr>
        <w:t>4</w:t>
      </w:r>
      <w:r w:rsidRPr="00182E5B">
        <w:rPr>
          <w:rFonts w:ascii="Times New Roman" w:eastAsia="Times New Roman" w:hAnsi="Times New Roman"/>
          <w:b/>
          <w:sz w:val="28"/>
          <w:szCs w:val="28"/>
          <w:lang w:val="nl-NL"/>
        </w:rPr>
        <w:t>. Các sở, ban, ngành liên quan</w:t>
      </w:r>
    </w:p>
    <w:p w:rsidR="00DD20DD" w:rsidRPr="00182E5B" w:rsidRDefault="00DD20DD" w:rsidP="00DD20DD">
      <w:pPr>
        <w:spacing w:before="80" w:after="8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Căn cứ chức năng, nhiệm vụ</w:t>
      </w:r>
      <w:r>
        <w:rPr>
          <w:rFonts w:ascii="Times New Roman" w:eastAsia="Times New Roman" w:hAnsi="Times New Roman"/>
          <w:sz w:val="28"/>
          <w:szCs w:val="28"/>
          <w:lang w:val="nl-NL"/>
        </w:rPr>
        <w:t>, quyền hạn theo quy định, có trách nhiệm</w:t>
      </w:r>
      <w:r w:rsidRPr="00182E5B">
        <w:rPr>
          <w:rFonts w:ascii="Times New Roman" w:eastAsia="Times New Roman" w:hAnsi="Times New Roman"/>
          <w:sz w:val="28"/>
          <w:szCs w:val="28"/>
          <w:lang w:val="nl-NL"/>
        </w:rPr>
        <w:t xml:space="preserve"> tham mưu </w:t>
      </w:r>
      <w:r>
        <w:rPr>
          <w:rFonts w:ascii="Times New Roman" w:eastAsia="Times New Roman" w:hAnsi="Times New Roman"/>
          <w:sz w:val="28"/>
          <w:szCs w:val="28"/>
          <w:lang w:val="nl-NL"/>
        </w:rPr>
        <w:t>với Ủy</w:t>
      </w:r>
      <w:r w:rsidRPr="00182E5B">
        <w:rPr>
          <w:rFonts w:ascii="Times New Roman" w:eastAsia="Times New Roman" w:hAnsi="Times New Roman"/>
          <w:sz w:val="28"/>
          <w:szCs w:val="28"/>
          <w:lang w:val="nl-NL"/>
        </w:rPr>
        <w:t xml:space="preserve"> ban nhân dân tỉnh </w:t>
      </w:r>
      <w:r>
        <w:rPr>
          <w:rFonts w:ascii="Times New Roman" w:eastAsia="Times New Roman" w:hAnsi="Times New Roman"/>
          <w:sz w:val="28"/>
          <w:szCs w:val="28"/>
          <w:lang w:val="nl-NL"/>
        </w:rPr>
        <w:t>việc</w:t>
      </w:r>
      <w:r w:rsidRPr="00182E5B">
        <w:rPr>
          <w:rFonts w:ascii="Times New Roman" w:eastAsia="Times New Roman" w:hAnsi="Times New Roman"/>
          <w:sz w:val="28"/>
          <w:szCs w:val="28"/>
          <w:lang w:val="nl-NL"/>
        </w:rPr>
        <w:t xml:space="preserve"> thực hiện quản lý và giải quyết các tồn tại liên quan đến cơ sở hạ tầng kinh tế - xã hội, thiết chế văn hoá thể thao</w:t>
      </w:r>
      <w:r>
        <w:rPr>
          <w:rFonts w:ascii="Times New Roman" w:eastAsia="Times New Roman" w:hAnsi="Times New Roman"/>
          <w:sz w:val="28"/>
          <w:szCs w:val="28"/>
          <w:lang w:val="nl-NL"/>
        </w:rPr>
        <w:t>,</w:t>
      </w:r>
      <w:r w:rsidRPr="00182E5B">
        <w:rPr>
          <w:rFonts w:ascii="Times New Roman" w:eastAsia="Times New Roman" w:hAnsi="Times New Roman"/>
          <w:sz w:val="28"/>
          <w:szCs w:val="28"/>
          <w:lang w:val="nl-NL"/>
        </w:rPr>
        <w:t xml:space="preserve"> hộ khẩu, đất đai,</w:t>
      </w: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các nguồn vốn vay, các dự án đang đầu tư, xây dựng</w:t>
      </w:r>
      <w:r>
        <w:rPr>
          <w:rFonts w:ascii="Times New Roman" w:eastAsia="Times New Roman" w:hAnsi="Times New Roman"/>
          <w:sz w:val="28"/>
          <w:szCs w:val="28"/>
          <w:lang w:val="nl-NL"/>
        </w:rPr>
        <w:t>,... ở</w:t>
      </w:r>
      <w:r w:rsidRPr="00182E5B">
        <w:rPr>
          <w:rFonts w:ascii="Times New Roman" w:eastAsia="Times New Roman" w:hAnsi="Times New Roman"/>
          <w:sz w:val="28"/>
          <w:szCs w:val="28"/>
          <w:lang w:val="nl-NL"/>
        </w:rPr>
        <w:t xml:space="preserve"> thôn, tổ dân phố</w:t>
      </w:r>
      <w:r>
        <w:rPr>
          <w:rFonts w:ascii="Times New Roman" w:eastAsia="Times New Roman" w:hAnsi="Times New Roman"/>
          <w:sz w:val="28"/>
          <w:szCs w:val="28"/>
          <w:lang w:val="nl-NL"/>
        </w:rPr>
        <w:t xml:space="preserve">; hướng dẫn, </w:t>
      </w:r>
      <w:r w:rsidRPr="003E46F2">
        <w:rPr>
          <w:rFonts w:ascii="Times New Roman" w:eastAsia="Times New Roman" w:hAnsi="Times New Roman"/>
          <w:sz w:val="28"/>
          <w:szCs w:val="28"/>
          <w:lang w:val="nl-NL"/>
        </w:rPr>
        <w:t>tạo</w:t>
      </w:r>
      <w:r>
        <w:rPr>
          <w:rFonts w:ascii="Times New Roman" w:eastAsia="Times New Roman" w:hAnsi="Times New Roman"/>
          <w:sz w:val="28"/>
          <w:szCs w:val="28"/>
          <w:lang w:val="nl-NL"/>
        </w:rPr>
        <w:t xml:space="preserve"> </w:t>
      </w:r>
      <w:r w:rsidRPr="003E46F2">
        <w:rPr>
          <w:rFonts w:ascii="Times New Roman" w:eastAsia="Times New Roman" w:hAnsi="Times New Roman"/>
          <w:sz w:val="28"/>
          <w:szCs w:val="28"/>
          <w:lang w:val="nl-NL"/>
        </w:rPr>
        <w:t xml:space="preserve">điều kiện thuận lợi cho tổ chức, cá nhân khi thực hiện thủ tục chuyển đổi các loại giấy tờ do </w:t>
      </w:r>
      <w:r>
        <w:rPr>
          <w:rFonts w:ascii="Times New Roman" w:eastAsia="Times New Roman" w:hAnsi="Times New Roman"/>
          <w:sz w:val="28"/>
          <w:szCs w:val="28"/>
          <w:lang w:val="nl-NL"/>
        </w:rPr>
        <w:t xml:space="preserve">thực hiện sáp nhập, đổi tên </w:t>
      </w:r>
      <w:r w:rsidRPr="003E46F2">
        <w:rPr>
          <w:rFonts w:ascii="Times New Roman" w:eastAsia="Times New Roman" w:hAnsi="Times New Roman"/>
          <w:sz w:val="28"/>
          <w:szCs w:val="28"/>
          <w:lang w:val="nl-NL"/>
        </w:rPr>
        <w:t>thôn, tổ dân phố.</w:t>
      </w:r>
    </w:p>
    <w:p w:rsidR="00DD20DD" w:rsidRDefault="00DD20DD" w:rsidP="00DD20DD">
      <w:pPr>
        <w:spacing w:before="80" w:after="8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 xml:space="preserve">Chỉ đạo, hướng dẫn đảm bảo an ninh trật tự an toàn xã hội trên địa bàn trong quá trình triển khai thực hiện </w:t>
      </w:r>
      <w:r>
        <w:rPr>
          <w:rFonts w:ascii="Times New Roman" w:eastAsia="Times New Roman" w:hAnsi="Times New Roman"/>
          <w:sz w:val="28"/>
          <w:szCs w:val="28"/>
          <w:lang w:val="pt-BR"/>
        </w:rPr>
        <w:t>Nghị quyết số 02/NQ-HĐND ngày 19/3/2019 của Hội đồng nhân dân tỉnh</w:t>
      </w:r>
      <w:r w:rsidRPr="00182E5B">
        <w:rPr>
          <w:rFonts w:ascii="Times New Roman" w:eastAsia="Times New Roman" w:hAnsi="Times New Roman"/>
          <w:sz w:val="28"/>
          <w:szCs w:val="28"/>
          <w:lang w:val="nl-NL"/>
        </w:rPr>
        <w:t>; kiện toàn các tổ chức liên quan ở thôn, tổ dân phố theo chức năng, nhiệm vụ</w:t>
      </w:r>
      <w:r>
        <w:rPr>
          <w:rFonts w:ascii="Times New Roman" w:eastAsia="Times New Roman" w:hAnsi="Times New Roman"/>
          <w:sz w:val="28"/>
          <w:szCs w:val="28"/>
          <w:lang w:val="nl-NL"/>
        </w:rPr>
        <w:t>, quyền hạn được giao</w:t>
      </w:r>
      <w:r w:rsidRPr="00182E5B">
        <w:rPr>
          <w:rFonts w:ascii="Times New Roman" w:eastAsia="Times New Roman" w:hAnsi="Times New Roman"/>
          <w:sz w:val="28"/>
          <w:szCs w:val="28"/>
          <w:lang w:val="nl-NL"/>
        </w:rPr>
        <w:t>.</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w:t>
      </w:r>
      <w:r>
        <w:rPr>
          <w:rFonts w:ascii="Times New Roman" w:eastAsia="Times New Roman" w:hAnsi="Times New Roman"/>
          <w:b/>
          <w:sz w:val="28"/>
          <w:szCs w:val="28"/>
          <w:lang w:val="nl-NL"/>
        </w:rPr>
        <w:t>5</w:t>
      </w:r>
      <w:r w:rsidRPr="00182E5B">
        <w:rPr>
          <w:rFonts w:ascii="Times New Roman" w:eastAsia="Times New Roman" w:hAnsi="Times New Roman"/>
          <w:b/>
          <w:sz w:val="28"/>
          <w:szCs w:val="28"/>
          <w:lang w:val="nl-NL"/>
        </w:rPr>
        <w:t>. Ủy ban nhân dân huyện, thành phố</w:t>
      </w:r>
    </w:p>
    <w:p w:rsidR="00DD20DD" w:rsidRDefault="00DD20DD" w:rsidP="00DD20DD">
      <w:pPr>
        <w:spacing w:before="80" w:after="80" w:line="240" w:lineRule="auto"/>
        <w:ind w:firstLine="720"/>
        <w:jc w:val="both"/>
        <w:rPr>
          <w:rFonts w:ascii="Times New Roman" w:eastAsia="Times New Roman" w:hAnsi="Times New Roman"/>
          <w:bCs/>
          <w:spacing w:val="-4"/>
          <w:sz w:val="28"/>
          <w:szCs w:val="28"/>
          <w:lang w:val="pt-BR"/>
        </w:rPr>
      </w:pPr>
      <w:r>
        <w:rPr>
          <w:rFonts w:ascii="Times New Roman" w:eastAsia="Times New Roman" w:hAnsi="Times New Roman"/>
          <w:bCs/>
          <w:spacing w:val="-4"/>
          <w:sz w:val="28"/>
          <w:szCs w:val="28"/>
          <w:lang w:val="pt-BR"/>
        </w:rPr>
        <w:lastRenderedPageBreak/>
        <w:t xml:space="preserve">- </w:t>
      </w:r>
      <w:r w:rsidRPr="00377AD3">
        <w:rPr>
          <w:rFonts w:ascii="Times New Roman" w:eastAsia="Times New Roman" w:hAnsi="Times New Roman"/>
          <w:bCs/>
          <w:spacing w:val="-4"/>
          <w:sz w:val="28"/>
          <w:szCs w:val="28"/>
          <w:lang w:val="pt-BR"/>
        </w:rPr>
        <w:t>Triển khai, tổ chức thực hiện việc sáp nhập</w:t>
      </w:r>
      <w:r>
        <w:rPr>
          <w:rFonts w:ascii="Times New Roman" w:eastAsia="Times New Roman" w:hAnsi="Times New Roman"/>
          <w:bCs/>
          <w:spacing w:val="-4"/>
          <w:sz w:val="28"/>
          <w:szCs w:val="28"/>
          <w:lang w:val="pt-BR"/>
        </w:rPr>
        <w:t>, đổi tên</w:t>
      </w:r>
      <w:r w:rsidRPr="00377AD3">
        <w:rPr>
          <w:rFonts w:ascii="Times New Roman" w:eastAsia="Times New Roman" w:hAnsi="Times New Roman"/>
          <w:bCs/>
          <w:spacing w:val="-4"/>
          <w:sz w:val="28"/>
          <w:szCs w:val="28"/>
          <w:lang w:val="pt-BR"/>
        </w:rPr>
        <w:t xml:space="preserve"> các thôn, tổ dân phố của địa phương quản lý đảm bảo đúng quy định, giữ ổn định về an ninh trật tự, phát triển kinh tế - xã hội và công tác quản lý địa bàn; bố trí, sắp xếp người hoạt động không chuyên trách và cấp trưởng các tổ chức ở thôn, tổ dân phố theo quy định.</w:t>
      </w:r>
    </w:p>
    <w:p w:rsidR="00DD20DD" w:rsidRPr="008B2154" w:rsidRDefault="00DD20DD" w:rsidP="00DD20DD">
      <w:pPr>
        <w:spacing w:before="80" w:after="80" w:line="240" w:lineRule="auto"/>
        <w:ind w:firstLine="720"/>
        <w:jc w:val="both"/>
        <w:rPr>
          <w:rFonts w:ascii="Times New Roman" w:eastAsia="Times New Roman" w:hAnsi="Times New Roman"/>
          <w:bCs/>
          <w:sz w:val="28"/>
          <w:szCs w:val="28"/>
          <w:lang w:val="pt-BR"/>
        </w:rPr>
      </w:pPr>
      <w:r w:rsidRPr="008B2154">
        <w:rPr>
          <w:rFonts w:ascii="Times New Roman" w:eastAsia="Times New Roman" w:hAnsi="Times New Roman"/>
          <w:bCs/>
          <w:sz w:val="28"/>
          <w:szCs w:val="28"/>
          <w:lang w:val="pt-BR"/>
        </w:rPr>
        <w:t>- Chỉ đạo thực hiện việc miễn, giảm lệ phí cho tổ chức, cá nhân khi chuyển đổi giấy tờ do sáp nhập, đổi tên thôn, tổ dân phố theo quy định của pháp luật hiện hành.</w:t>
      </w:r>
    </w:p>
    <w:p w:rsidR="00DD20DD" w:rsidRDefault="00DD20DD" w:rsidP="00DD20DD">
      <w:pPr>
        <w:spacing w:before="80" w:after="80" w:line="240" w:lineRule="auto"/>
        <w:ind w:firstLine="720"/>
        <w:jc w:val="both"/>
        <w:rPr>
          <w:rFonts w:ascii="Times New Roman" w:eastAsia="Times New Roman" w:hAnsi="Times New Roman"/>
          <w:spacing w:val="-4"/>
          <w:sz w:val="28"/>
          <w:szCs w:val="28"/>
          <w:lang w:val="nl-NL"/>
        </w:rPr>
      </w:pPr>
      <w:r>
        <w:rPr>
          <w:rFonts w:ascii="Times New Roman" w:eastAsia="Times New Roman" w:hAnsi="Times New Roman"/>
          <w:spacing w:val="-4"/>
          <w:sz w:val="28"/>
          <w:szCs w:val="28"/>
          <w:lang w:val="nl-NL"/>
        </w:rPr>
        <w:t>- Chỉ đạo việc chi trả kinh phí hỗ trợ đối với người hoạt động không chuyên trách ở thôn, tổ dân phố dôi dư sau sáp nhập thôn, tổ dân phố; t</w:t>
      </w:r>
      <w:r w:rsidRPr="00182E5B">
        <w:rPr>
          <w:rFonts w:ascii="Times New Roman" w:eastAsia="Times New Roman" w:hAnsi="Times New Roman"/>
          <w:spacing w:val="-4"/>
          <w:sz w:val="28"/>
          <w:szCs w:val="28"/>
          <w:lang w:val="nl-NL"/>
        </w:rPr>
        <w:t>hực hiện chế độ, chính sách đối với những người hoạt động không chuyên trách, kinh phí hoạt động của các tổ chức ở thôn, tổ dân phố theo quy định.</w:t>
      </w:r>
    </w:p>
    <w:p w:rsidR="00DD20DD" w:rsidRDefault="00DD20DD" w:rsidP="00DD20DD">
      <w:pPr>
        <w:spacing w:before="80" w:after="80" w:line="240" w:lineRule="auto"/>
        <w:ind w:firstLine="720"/>
        <w:jc w:val="both"/>
        <w:rPr>
          <w:rFonts w:ascii="Times New Roman" w:eastAsia="Times New Roman" w:hAnsi="Times New Roman"/>
          <w:bCs/>
          <w:sz w:val="28"/>
          <w:szCs w:val="28"/>
          <w:lang w:val="pt-BR"/>
        </w:rPr>
      </w:pPr>
      <w:r>
        <w:rPr>
          <w:rFonts w:ascii="Times New Roman" w:eastAsia="Times New Roman" w:hAnsi="Times New Roman"/>
          <w:bCs/>
          <w:sz w:val="28"/>
          <w:szCs w:val="28"/>
          <w:lang w:val="pt-BR"/>
        </w:rPr>
        <w:t>- Kịp thời</w:t>
      </w:r>
      <w:r w:rsidRPr="00182E5B">
        <w:rPr>
          <w:rFonts w:ascii="Times New Roman" w:eastAsia="Times New Roman" w:hAnsi="Times New Roman"/>
          <w:bCs/>
          <w:sz w:val="28"/>
          <w:szCs w:val="28"/>
          <w:lang w:val="pt-BR"/>
        </w:rPr>
        <w:t xml:space="preserve"> báo cáo kết quả thực hiện và những khó khăn, vướng mắc</w:t>
      </w:r>
      <w:r>
        <w:rPr>
          <w:rFonts w:ascii="Times New Roman" w:eastAsia="Times New Roman" w:hAnsi="Times New Roman"/>
          <w:bCs/>
          <w:sz w:val="28"/>
          <w:szCs w:val="28"/>
          <w:lang w:val="pt-BR"/>
        </w:rPr>
        <w:t xml:space="preserve"> vượt thẩm quyền</w:t>
      </w:r>
      <w:r w:rsidRPr="00182E5B">
        <w:rPr>
          <w:rFonts w:ascii="Times New Roman" w:eastAsia="Times New Roman" w:hAnsi="Times New Roman"/>
          <w:bCs/>
          <w:sz w:val="28"/>
          <w:szCs w:val="28"/>
          <w:lang w:val="pt-BR"/>
        </w:rPr>
        <w:t xml:space="preserve"> trong</w:t>
      </w:r>
      <w:r>
        <w:rPr>
          <w:rFonts w:ascii="Times New Roman" w:eastAsia="Times New Roman" w:hAnsi="Times New Roman"/>
          <w:bCs/>
          <w:sz w:val="28"/>
          <w:szCs w:val="28"/>
          <w:lang w:val="pt-BR"/>
        </w:rPr>
        <w:t xml:space="preserve"> quá trình triển khai thực hiện với Ủy ban nhân dân tỉnh (gửi Sở Nội vụ tổng hợp).</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pt-BR"/>
        </w:rPr>
      </w:pPr>
      <w:r w:rsidRPr="00182E5B">
        <w:rPr>
          <w:rFonts w:ascii="Times New Roman" w:eastAsia="Times New Roman" w:hAnsi="Times New Roman"/>
          <w:b/>
          <w:sz w:val="28"/>
          <w:szCs w:val="28"/>
          <w:lang w:val="pt-BR"/>
        </w:rPr>
        <w:t>2.</w:t>
      </w:r>
      <w:r>
        <w:rPr>
          <w:rFonts w:ascii="Times New Roman" w:eastAsia="Times New Roman" w:hAnsi="Times New Roman"/>
          <w:b/>
          <w:sz w:val="28"/>
          <w:szCs w:val="28"/>
          <w:lang w:val="pt-BR"/>
        </w:rPr>
        <w:t>6</w:t>
      </w:r>
      <w:r w:rsidRPr="00182E5B">
        <w:rPr>
          <w:rFonts w:ascii="Times New Roman" w:eastAsia="Times New Roman" w:hAnsi="Times New Roman"/>
          <w:b/>
          <w:sz w:val="28"/>
          <w:szCs w:val="28"/>
          <w:lang w:val="pt-BR"/>
        </w:rPr>
        <w:t>. Đề nghị Ban Tổ chức Tỉnh ủy</w:t>
      </w:r>
    </w:p>
    <w:p w:rsidR="00DD20DD" w:rsidRDefault="00DD20DD" w:rsidP="00DD20DD">
      <w:pPr>
        <w:spacing w:before="80" w:after="80" w:line="240" w:lineRule="auto"/>
        <w:ind w:firstLine="720"/>
        <w:jc w:val="both"/>
        <w:rPr>
          <w:rFonts w:ascii="Times New Roman" w:eastAsia="Times New Roman" w:hAnsi="Times New Roman"/>
          <w:sz w:val="28"/>
          <w:szCs w:val="28"/>
          <w:lang w:val="pt-BR"/>
        </w:rPr>
      </w:pPr>
      <w:r w:rsidRPr="00182E5B">
        <w:rPr>
          <w:rFonts w:ascii="Times New Roman" w:eastAsia="Times New Roman" w:hAnsi="Times New Roman"/>
          <w:sz w:val="28"/>
          <w:szCs w:val="28"/>
          <w:lang w:val="pt-BR"/>
        </w:rPr>
        <w:t>Hướng dẫn kiện toàn tổ chức chi bộ ở thôn, tổ dân phố sau khi thực hiện sáp nhập thôn, tổ dân phố.</w:t>
      </w:r>
    </w:p>
    <w:p w:rsidR="00DD20DD" w:rsidRPr="00DD42FF" w:rsidRDefault="00DD20DD" w:rsidP="00DD20DD">
      <w:pPr>
        <w:spacing w:before="80" w:after="80" w:line="240" w:lineRule="auto"/>
        <w:ind w:firstLine="720"/>
        <w:jc w:val="both"/>
        <w:rPr>
          <w:rFonts w:ascii="Times New Roman Bold" w:eastAsia="Times New Roman" w:hAnsi="Times New Roman Bold"/>
          <w:b/>
          <w:sz w:val="28"/>
          <w:szCs w:val="28"/>
          <w:lang w:val="nl-NL"/>
        </w:rPr>
      </w:pPr>
      <w:r w:rsidRPr="00DD42FF">
        <w:rPr>
          <w:rFonts w:ascii="Times New Roman Bold" w:eastAsia="Times New Roman" w:hAnsi="Times New Roman Bold"/>
          <w:b/>
          <w:sz w:val="28"/>
          <w:szCs w:val="28"/>
          <w:lang w:val="nl-NL"/>
        </w:rPr>
        <w:t>2.7. Đề nghị Ủy ban Mặt trận Tổ quốc và các tổ chức chính trị - xã hội tỉnh</w:t>
      </w:r>
    </w:p>
    <w:p w:rsidR="00DD20DD" w:rsidRPr="00182E5B" w:rsidRDefault="00DD20DD" w:rsidP="00DD20DD">
      <w:pPr>
        <w:spacing w:before="80" w:after="8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Tuyên truyền, phổ biến, vận động đoàn viên, hội viên và nhân dân để tạo sự đồng thuận, thống nhất về nhận thức và hành động khi thực hiện chủ trương sáp nhập</w:t>
      </w:r>
      <w:r>
        <w:rPr>
          <w:rFonts w:ascii="Times New Roman" w:eastAsia="Times New Roman" w:hAnsi="Times New Roman"/>
          <w:sz w:val="28"/>
          <w:szCs w:val="28"/>
          <w:lang w:val="nl-NL"/>
        </w:rPr>
        <w:t>, đổi tên</w:t>
      </w:r>
      <w:r w:rsidRPr="00182E5B">
        <w:rPr>
          <w:rFonts w:ascii="Times New Roman" w:eastAsia="Times New Roman" w:hAnsi="Times New Roman"/>
          <w:sz w:val="28"/>
          <w:szCs w:val="28"/>
          <w:lang w:val="nl-NL"/>
        </w:rPr>
        <w:t xml:space="preserve"> thôn, tổ dân phố.</w:t>
      </w:r>
    </w:p>
    <w:p w:rsidR="00DD20DD" w:rsidRPr="00182E5B" w:rsidRDefault="00DD20DD" w:rsidP="00DD20DD">
      <w:pPr>
        <w:spacing w:before="80" w:after="8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82E5B">
        <w:rPr>
          <w:rFonts w:ascii="Times New Roman" w:eastAsia="Times New Roman" w:hAnsi="Times New Roman"/>
          <w:sz w:val="28"/>
          <w:szCs w:val="28"/>
          <w:lang w:val="nl-NL"/>
        </w:rPr>
        <w:t>Hướng dẫn kiện toàn các tổ chức thuộc hệ thống ở thôn, tổ dân phố sau khi sáp nhập theo quy định.</w:t>
      </w:r>
    </w:p>
    <w:p w:rsidR="00DD20DD" w:rsidRPr="00667735" w:rsidRDefault="00DD20DD" w:rsidP="00DD20DD">
      <w:pPr>
        <w:spacing w:before="80" w:after="80" w:line="240" w:lineRule="auto"/>
        <w:ind w:firstLine="720"/>
        <w:jc w:val="both"/>
        <w:rPr>
          <w:rFonts w:ascii="Times New Roman" w:eastAsia="Times New Roman" w:hAnsi="Times New Roman"/>
          <w:spacing w:val="4"/>
          <w:sz w:val="28"/>
          <w:szCs w:val="28"/>
          <w:lang w:val="nl-NL"/>
        </w:rPr>
      </w:pPr>
      <w:r>
        <w:rPr>
          <w:rFonts w:ascii="Times New Roman" w:eastAsia="Times New Roman" w:hAnsi="Times New Roman"/>
          <w:spacing w:val="4"/>
          <w:sz w:val="28"/>
          <w:szCs w:val="28"/>
          <w:lang w:val="nl-NL"/>
        </w:rPr>
        <w:t xml:space="preserve">- </w:t>
      </w:r>
      <w:r w:rsidRPr="00667735">
        <w:rPr>
          <w:rFonts w:ascii="Times New Roman" w:eastAsia="Times New Roman" w:hAnsi="Times New Roman"/>
          <w:spacing w:val="4"/>
          <w:sz w:val="28"/>
          <w:szCs w:val="28"/>
          <w:lang w:val="nl-NL"/>
        </w:rPr>
        <w:t xml:space="preserve">Tham gia giám sát và phản biện xã hội trong quá trình triển khai thực hiện </w:t>
      </w:r>
      <w:r w:rsidRPr="00667735">
        <w:rPr>
          <w:rFonts w:ascii="Times New Roman" w:eastAsia="Times New Roman" w:hAnsi="Times New Roman"/>
          <w:spacing w:val="4"/>
          <w:sz w:val="28"/>
          <w:szCs w:val="28"/>
          <w:lang w:val="pt-BR"/>
        </w:rPr>
        <w:t xml:space="preserve">Nghị quyết số 02/NQ-HĐND ngày 19/3/2019 của Hội đồng nhân dân tỉnh </w:t>
      </w:r>
      <w:r w:rsidRPr="00667735">
        <w:rPr>
          <w:rFonts w:ascii="Times New Roman" w:eastAsia="Times New Roman" w:hAnsi="Times New Roman"/>
          <w:spacing w:val="4"/>
          <w:sz w:val="28"/>
          <w:szCs w:val="28"/>
          <w:lang w:val="nl-NL"/>
        </w:rPr>
        <w:t>theo quy định.</w:t>
      </w:r>
    </w:p>
    <w:p w:rsidR="00DD20DD" w:rsidRPr="00182E5B" w:rsidRDefault="00DD20DD" w:rsidP="00DD20DD">
      <w:pPr>
        <w:spacing w:before="80" w:after="80" w:line="240" w:lineRule="auto"/>
        <w:ind w:firstLine="720"/>
        <w:jc w:val="both"/>
        <w:rPr>
          <w:rFonts w:ascii="Times New Roman" w:eastAsia="Times New Roman" w:hAnsi="Times New Roman"/>
          <w:b/>
          <w:sz w:val="28"/>
          <w:szCs w:val="28"/>
          <w:lang w:val="nl-NL"/>
        </w:rPr>
      </w:pPr>
      <w:r w:rsidRPr="00182E5B">
        <w:rPr>
          <w:rFonts w:ascii="Times New Roman" w:eastAsia="Times New Roman" w:hAnsi="Times New Roman"/>
          <w:b/>
          <w:sz w:val="28"/>
          <w:szCs w:val="28"/>
          <w:lang w:val="nl-NL"/>
        </w:rPr>
        <w:t>2.</w:t>
      </w:r>
      <w:r>
        <w:rPr>
          <w:rFonts w:ascii="Times New Roman" w:eastAsia="Times New Roman" w:hAnsi="Times New Roman"/>
          <w:b/>
          <w:sz w:val="28"/>
          <w:szCs w:val="28"/>
          <w:lang w:val="nl-NL"/>
        </w:rPr>
        <w:t>8</w:t>
      </w:r>
      <w:r w:rsidRPr="00182E5B">
        <w:rPr>
          <w:rFonts w:ascii="Times New Roman" w:eastAsia="Times New Roman" w:hAnsi="Times New Roman"/>
          <w:b/>
          <w:sz w:val="28"/>
          <w:szCs w:val="28"/>
          <w:lang w:val="nl-NL"/>
        </w:rPr>
        <w:t xml:space="preserve">. Đề nghị </w:t>
      </w:r>
      <w:r>
        <w:rPr>
          <w:rFonts w:ascii="Times New Roman" w:eastAsia="Times New Roman" w:hAnsi="Times New Roman"/>
          <w:b/>
          <w:sz w:val="28"/>
          <w:szCs w:val="28"/>
          <w:lang w:val="nl-NL"/>
        </w:rPr>
        <w:t xml:space="preserve">Ban Thường vụ </w:t>
      </w:r>
      <w:r w:rsidRPr="00182E5B">
        <w:rPr>
          <w:rFonts w:ascii="Times New Roman" w:eastAsia="Times New Roman" w:hAnsi="Times New Roman"/>
          <w:b/>
          <w:sz w:val="28"/>
          <w:szCs w:val="28"/>
          <w:lang w:val="nl-NL"/>
        </w:rPr>
        <w:t>Huyện ủy, Thành ủy</w:t>
      </w:r>
    </w:p>
    <w:p w:rsidR="00DD20DD" w:rsidRPr="00277249" w:rsidRDefault="00DD20DD" w:rsidP="00DD20DD">
      <w:pPr>
        <w:spacing w:before="80" w:after="80" w:line="240" w:lineRule="auto"/>
        <w:ind w:firstLine="720"/>
        <w:jc w:val="both"/>
        <w:rPr>
          <w:rFonts w:ascii="Times New Roman" w:eastAsia="Times New Roman" w:hAnsi="Times New Roman"/>
          <w:spacing w:val="-2"/>
          <w:sz w:val="28"/>
          <w:szCs w:val="28"/>
          <w:lang w:val="nl-NL"/>
        </w:rPr>
      </w:pPr>
      <w:r w:rsidRPr="00277249">
        <w:rPr>
          <w:rFonts w:ascii="Times New Roman" w:hAnsi="Times New Roman"/>
          <w:spacing w:val="-2"/>
          <w:sz w:val="28"/>
          <w:szCs w:val="28"/>
          <w:lang w:val="nl-NL"/>
        </w:rPr>
        <w:t>Lãnh</w:t>
      </w:r>
      <w:r>
        <w:rPr>
          <w:rFonts w:ascii="Times New Roman" w:hAnsi="Times New Roman"/>
          <w:spacing w:val="-2"/>
          <w:sz w:val="28"/>
          <w:szCs w:val="28"/>
          <w:lang w:val="nl-NL"/>
        </w:rPr>
        <w:t xml:space="preserve"> đạo</w:t>
      </w:r>
      <w:r w:rsidRPr="00277249">
        <w:rPr>
          <w:rFonts w:ascii="Times New Roman" w:hAnsi="Times New Roman"/>
          <w:spacing w:val="-2"/>
          <w:sz w:val="28"/>
          <w:szCs w:val="28"/>
          <w:lang w:val="nl-NL"/>
        </w:rPr>
        <w:t xml:space="preserve">, chỉ đạo </w:t>
      </w:r>
      <w:r w:rsidRPr="00277249">
        <w:rPr>
          <w:rFonts w:ascii="Times New Roman" w:hAnsi="Times New Roman"/>
          <w:spacing w:val="-2"/>
          <w:sz w:val="28"/>
          <w:szCs w:val="28"/>
        </w:rPr>
        <w:t>Hội đồng nhân dân, Ủy ban nhân dân huyện,</w:t>
      </w:r>
      <w:r w:rsidRPr="00277249">
        <w:rPr>
          <w:rFonts w:ascii="Times New Roman" w:hAnsi="Times New Roman"/>
          <w:spacing w:val="-2"/>
          <w:sz w:val="28"/>
          <w:szCs w:val="28"/>
          <w:lang w:val="nl-NL"/>
        </w:rPr>
        <w:t xml:space="preserve"> thành phố, các tổ chức chính trị - xã hội, </w:t>
      </w:r>
      <w:r>
        <w:rPr>
          <w:rFonts w:ascii="Times New Roman" w:hAnsi="Times New Roman"/>
          <w:spacing w:val="-2"/>
          <w:sz w:val="28"/>
          <w:szCs w:val="28"/>
          <w:lang w:val="en-US"/>
        </w:rPr>
        <w:t>các cấp ủy Đảng thuộc thẩm quyền quản lý</w:t>
      </w:r>
      <w:r w:rsidRPr="00277249">
        <w:rPr>
          <w:rFonts w:ascii="Times New Roman" w:eastAsia="Times New Roman" w:hAnsi="Times New Roman"/>
          <w:spacing w:val="-2"/>
          <w:sz w:val="28"/>
          <w:szCs w:val="28"/>
          <w:lang w:val="nl-NL"/>
        </w:rPr>
        <w:t xml:space="preserve"> tổ chức thực hiện có hiệu quả các nội dung của </w:t>
      </w:r>
      <w:r w:rsidRPr="00277249">
        <w:rPr>
          <w:rFonts w:ascii="Times New Roman" w:eastAsia="Times New Roman" w:hAnsi="Times New Roman"/>
          <w:spacing w:val="-2"/>
          <w:sz w:val="28"/>
          <w:szCs w:val="28"/>
          <w:lang w:val="pt-BR"/>
        </w:rPr>
        <w:t>Nghị quyết số 02/NQ-HĐND ngày 19/3/2019 của Hội đồng nhân dân tỉnh</w:t>
      </w:r>
      <w:r w:rsidRPr="00277249">
        <w:rPr>
          <w:rFonts w:ascii="Times New Roman" w:eastAsia="Times New Roman" w:hAnsi="Times New Roman"/>
          <w:spacing w:val="-2"/>
          <w:sz w:val="28"/>
          <w:szCs w:val="28"/>
          <w:lang w:val="nl-NL"/>
        </w:rPr>
        <w:t xml:space="preserve">; chỉ đạo kiện toàn tổ chức Đảng, tổ chức chính trị - xã hội và các chức danh ở thôn, tổ dân phố sau khi sáp nhập, đổi tên thôn, tổ dân phố; kiểm tra, đôn đốc và đảm bảo an ninh trật tự an toàn xã hội trên địa bàn trong quá trình triển khai thực hiện </w:t>
      </w:r>
      <w:r w:rsidRPr="00277249">
        <w:rPr>
          <w:rFonts w:ascii="Times New Roman" w:eastAsia="Times New Roman" w:hAnsi="Times New Roman"/>
          <w:spacing w:val="-2"/>
          <w:sz w:val="28"/>
          <w:szCs w:val="28"/>
          <w:lang w:val="pt-BR"/>
        </w:rPr>
        <w:t>Nghị quyết số 02/NQ-HĐND ngày 19/3/2019 của Hội đồng nhân dân tỉnh</w:t>
      </w:r>
      <w:r w:rsidRPr="00277249">
        <w:rPr>
          <w:rFonts w:ascii="Times New Roman" w:eastAsia="Times New Roman" w:hAnsi="Times New Roman"/>
          <w:spacing w:val="-2"/>
          <w:sz w:val="28"/>
          <w:szCs w:val="28"/>
          <w:lang w:val="nl-NL"/>
        </w:rPr>
        <w:t>.</w:t>
      </w:r>
    </w:p>
    <w:p w:rsidR="00DD20DD" w:rsidRDefault="00DD20DD" w:rsidP="00DD20DD">
      <w:pPr>
        <w:spacing w:before="80" w:after="80" w:line="240" w:lineRule="auto"/>
        <w:ind w:firstLine="720"/>
        <w:jc w:val="both"/>
        <w:rPr>
          <w:rFonts w:ascii="Times New Roman" w:eastAsia="Times New Roman" w:hAnsi="Times New Roman"/>
          <w:spacing w:val="4"/>
          <w:w w:val="102"/>
          <w:sz w:val="28"/>
          <w:szCs w:val="28"/>
          <w:lang w:val="nl-NL"/>
        </w:rPr>
      </w:pPr>
      <w:r>
        <w:rPr>
          <w:rFonts w:ascii="Times New Roman" w:eastAsia="Times New Roman" w:hAnsi="Times New Roman"/>
          <w:sz w:val="28"/>
          <w:szCs w:val="28"/>
          <w:lang w:val="nl-NL"/>
        </w:rPr>
        <w:t>Trong quá trình triển khai thực hiện, nếu có vấn đề vướng mắc vượt quá thẩm quyền giải quyết, các cơ quan, đơn vị có liên quan có trách nhiệm kịp thời báo cáo Ủy ban nhân dân tỉnh bằng văn bản (gửi Sở Nội vụ tổng hợp) để xem xét, giải quyết theo quy định</w:t>
      </w:r>
      <w:r w:rsidRPr="00182E5B">
        <w:rPr>
          <w:rFonts w:ascii="Times New Roman" w:eastAsia="Times New Roman" w:hAnsi="Times New Roman"/>
          <w:spacing w:val="4"/>
          <w:w w:val="102"/>
          <w:sz w:val="28"/>
          <w:szCs w:val="28"/>
          <w:lang w:val="nl-NL"/>
        </w:rPr>
        <w:t>./.</w:t>
      </w:r>
    </w:p>
    <w:p w:rsidR="00DD20DD" w:rsidRDefault="00DD20DD" w:rsidP="00DD20DD">
      <w:pPr>
        <w:spacing w:before="120" w:after="120" w:line="240" w:lineRule="auto"/>
        <w:ind w:firstLine="720"/>
        <w:jc w:val="both"/>
        <w:rPr>
          <w:rFonts w:ascii="Times New Roman" w:eastAsia="Times New Roman" w:hAnsi="Times New Roman"/>
          <w:spacing w:val="4"/>
          <w:w w:val="102"/>
          <w:sz w:val="28"/>
          <w:szCs w:val="28"/>
          <w:lang w:val="nl-NL"/>
        </w:rPr>
      </w:pPr>
    </w:p>
    <w:tbl>
      <w:tblPr>
        <w:tblW w:w="0" w:type="auto"/>
        <w:tblLook w:val="04A0"/>
      </w:tblPr>
      <w:tblGrid>
        <w:gridCol w:w="4643"/>
        <w:gridCol w:w="4644"/>
      </w:tblGrid>
      <w:tr w:rsidR="00DD20DD" w:rsidRPr="00182E5B" w:rsidTr="001A67B2">
        <w:tc>
          <w:tcPr>
            <w:tcW w:w="4643" w:type="dxa"/>
            <w:shd w:val="clear" w:color="auto" w:fill="auto"/>
          </w:tcPr>
          <w:p w:rsidR="00DD20DD" w:rsidRPr="00182E5B" w:rsidRDefault="00DD20DD" w:rsidP="001A67B2">
            <w:pPr>
              <w:spacing w:after="0" w:line="240" w:lineRule="auto"/>
              <w:jc w:val="both"/>
              <w:rPr>
                <w:rFonts w:ascii="Times New Roman" w:hAnsi="Times New Roman"/>
                <w:b/>
                <w:lang w:val="nl-NL"/>
              </w:rPr>
            </w:pPr>
          </w:p>
        </w:tc>
        <w:tc>
          <w:tcPr>
            <w:tcW w:w="4644" w:type="dxa"/>
            <w:shd w:val="clear" w:color="auto" w:fill="auto"/>
          </w:tcPr>
          <w:p w:rsidR="00DD20DD" w:rsidRPr="00182E5B" w:rsidRDefault="00DD20DD" w:rsidP="001A67B2">
            <w:pPr>
              <w:spacing w:after="0" w:line="240" w:lineRule="auto"/>
              <w:jc w:val="center"/>
              <w:rPr>
                <w:rFonts w:ascii="Times New Roman" w:hAnsi="Times New Roman"/>
                <w:b/>
                <w:sz w:val="26"/>
                <w:szCs w:val="26"/>
              </w:rPr>
            </w:pPr>
            <w:r w:rsidRPr="00182E5B">
              <w:rPr>
                <w:rFonts w:ascii="Times New Roman" w:hAnsi="Times New Roman"/>
                <w:b/>
                <w:sz w:val="26"/>
                <w:szCs w:val="26"/>
              </w:rPr>
              <w:t>TM. ỦY BAN NHÂN DÂN</w:t>
            </w:r>
          </w:p>
          <w:p w:rsidR="00DD20DD" w:rsidRDefault="00DD20DD" w:rsidP="001A67B2">
            <w:pPr>
              <w:spacing w:after="0" w:line="240" w:lineRule="auto"/>
              <w:jc w:val="center"/>
              <w:rPr>
                <w:rFonts w:ascii="Times New Roman" w:hAnsi="Times New Roman"/>
                <w:b/>
                <w:sz w:val="26"/>
                <w:szCs w:val="26"/>
                <w:lang w:val="nl-NL"/>
              </w:rPr>
            </w:pPr>
            <w:r>
              <w:rPr>
                <w:rFonts w:ascii="Times New Roman" w:hAnsi="Times New Roman"/>
                <w:b/>
                <w:sz w:val="26"/>
                <w:szCs w:val="26"/>
                <w:lang w:val="nl-NL"/>
              </w:rPr>
              <w:t xml:space="preserve">KT. </w:t>
            </w:r>
            <w:r w:rsidRPr="0065666B">
              <w:rPr>
                <w:rFonts w:ascii="Times New Roman" w:hAnsi="Times New Roman"/>
                <w:b/>
                <w:sz w:val="26"/>
                <w:szCs w:val="26"/>
                <w:lang w:val="nl-NL"/>
              </w:rPr>
              <w:t>CHỦ TỊCH</w:t>
            </w:r>
          </w:p>
          <w:p w:rsidR="00DD20DD" w:rsidRPr="0065666B" w:rsidRDefault="00DD20DD" w:rsidP="001A67B2">
            <w:pPr>
              <w:spacing w:after="0" w:line="240" w:lineRule="auto"/>
              <w:jc w:val="center"/>
              <w:rPr>
                <w:rFonts w:ascii="Times New Roman" w:hAnsi="Times New Roman"/>
                <w:b/>
                <w:sz w:val="26"/>
                <w:szCs w:val="26"/>
                <w:lang w:val="nl-NL"/>
              </w:rPr>
            </w:pPr>
            <w:r>
              <w:rPr>
                <w:rFonts w:ascii="Times New Roman" w:hAnsi="Times New Roman"/>
                <w:b/>
                <w:sz w:val="26"/>
                <w:szCs w:val="26"/>
                <w:lang w:val="nl-NL"/>
              </w:rPr>
              <w:t>PHÓ CHỦ TỊCH</w:t>
            </w:r>
          </w:p>
          <w:p w:rsidR="00DD20DD" w:rsidRPr="0065666B" w:rsidRDefault="00DD20DD" w:rsidP="001A67B2">
            <w:pPr>
              <w:spacing w:after="0" w:line="240" w:lineRule="auto"/>
              <w:jc w:val="center"/>
              <w:rPr>
                <w:rFonts w:ascii="Times New Roman" w:hAnsi="Times New Roman"/>
                <w:b/>
                <w:sz w:val="28"/>
                <w:szCs w:val="28"/>
                <w:lang w:val="nl-NL"/>
              </w:rPr>
            </w:pPr>
          </w:p>
          <w:p w:rsidR="00DD20DD" w:rsidRPr="0065666B" w:rsidRDefault="00DD20DD" w:rsidP="001A67B2">
            <w:pPr>
              <w:spacing w:after="0" w:line="240" w:lineRule="auto"/>
              <w:jc w:val="center"/>
              <w:rPr>
                <w:rFonts w:ascii="Times New Roman" w:hAnsi="Times New Roman"/>
                <w:b/>
                <w:sz w:val="28"/>
                <w:szCs w:val="28"/>
                <w:lang w:val="nl-NL"/>
              </w:rPr>
            </w:pPr>
          </w:p>
          <w:p w:rsidR="00DD20DD" w:rsidRPr="00E238BE" w:rsidRDefault="00E238BE" w:rsidP="001A67B2">
            <w:pPr>
              <w:spacing w:after="0" w:line="240" w:lineRule="auto"/>
              <w:jc w:val="center"/>
              <w:rPr>
                <w:rFonts w:ascii="Times New Roman" w:hAnsi="Times New Roman"/>
                <w:i/>
                <w:sz w:val="28"/>
                <w:szCs w:val="28"/>
                <w:lang w:val="nl-NL"/>
              </w:rPr>
            </w:pPr>
            <w:r w:rsidRPr="00E238BE">
              <w:rPr>
                <w:rFonts w:ascii="Times New Roman" w:hAnsi="Times New Roman"/>
                <w:i/>
                <w:sz w:val="28"/>
                <w:szCs w:val="28"/>
                <w:lang w:val="nl-NL"/>
              </w:rPr>
              <w:t>Đã ký</w:t>
            </w:r>
          </w:p>
          <w:p w:rsidR="00DD20DD" w:rsidRDefault="00DD20DD" w:rsidP="001A67B2">
            <w:pPr>
              <w:spacing w:after="0" w:line="240" w:lineRule="auto"/>
              <w:jc w:val="center"/>
              <w:rPr>
                <w:rFonts w:ascii="Times New Roman" w:hAnsi="Times New Roman"/>
                <w:b/>
                <w:sz w:val="28"/>
                <w:szCs w:val="28"/>
                <w:lang w:val="nl-NL"/>
              </w:rPr>
            </w:pPr>
          </w:p>
          <w:p w:rsidR="00DD20DD" w:rsidRDefault="00DD20DD" w:rsidP="001A67B2">
            <w:pPr>
              <w:spacing w:after="0" w:line="240" w:lineRule="auto"/>
              <w:jc w:val="center"/>
              <w:rPr>
                <w:rFonts w:ascii="Times New Roman" w:hAnsi="Times New Roman"/>
                <w:b/>
                <w:sz w:val="28"/>
                <w:szCs w:val="28"/>
                <w:lang w:val="nl-NL"/>
              </w:rPr>
            </w:pPr>
          </w:p>
          <w:p w:rsidR="00DD20DD" w:rsidRPr="0065666B" w:rsidRDefault="00DD20DD" w:rsidP="001A67B2">
            <w:pPr>
              <w:spacing w:after="0" w:line="240" w:lineRule="auto"/>
              <w:jc w:val="center"/>
              <w:rPr>
                <w:rFonts w:ascii="Times New Roman" w:hAnsi="Times New Roman"/>
                <w:b/>
                <w:sz w:val="28"/>
                <w:szCs w:val="28"/>
                <w:lang w:val="nl-NL"/>
              </w:rPr>
            </w:pPr>
          </w:p>
          <w:p w:rsidR="00DD20DD" w:rsidRPr="00182E5B" w:rsidRDefault="00DD20DD" w:rsidP="001A67B2">
            <w:pPr>
              <w:spacing w:after="0" w:line="240" w:lineRule="auto"/>
              <w:jc w:val="center"/>
              <w:rPr>
                <w:rFonts w:ascii="Times New Roman" w:hAnsi="Times New Roman"/>
                <w:b/>
                <w:lang w:val="en-US"/>
              </w:rPr>
            </w:pPr>
            <w:r>
              <w:rPr>
                <w:rFonts w:ascii="Times New Roman" w:hAnsi="Times New Roman"/>
                <w:b/>
                <w:sz w:val="28"/>
                <w:szCs w:val="28"/>
                <w:lang w:val="en-US"/>
              </w:rPr>
              <w:t>Nguyễn Thế Giang</w:t>
            </w:r>
          </w:p>
        </w:tc>
      </w:tr>
    </w:tbl>
    <w:p w:rsidR="00DD20DD" w:rsidRDefault="00DD20DD" w:rsidP="00DD20DD">
      <w:pPr>
        <w:spacing w:before="120" w:after="120" w:line="240" w:lineRule="auto"/>
        <w:ind w:firstLine="720"/>
        <w:jc w:val="both"/>
        <w:rPr>
          <w:rFonts w:ascii="Times New Roman" w:eastAsia="Times New Roman" w:hAnsi="Times New Roman"/>
          <w:sz w:val="28"/>
          <w:szCs w:val="28"/>
          <w:lang w:val="nl-NL"/>
        </w:rPr>
      </w:pPr>
    </w:p>
    <w:p w:rsidR="00EA08A1" w:rsidRDefault="00EA08A1" w:rsidP="00DD20DD">
      <w:pPr>
        <w:spacing w:before="120" w:after="120" w:line="240" w:lineRule="auto"/>
        <w:ind w:firstLine="720"/>
        <w:jc w:val="both"/>
        <w:rPr>
          <w:rFonts w:ascii="Times New Roman" w:eastAsia="Times New Roman" w:hAnsi="Times New Roman"/>
          <w:sz w:val="28"/>
          <w:szCs w:val="28"/>
          <w:lang w:val="nl-NL"/>
        </w:rPr>
      </w:pPr>
    </w:p>
    <w:p w:rsidR="00EA08A1" w:rsidRDefault="00EA08A1"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EA08A1" w:rsidRDefault="00EA08A1" w:rsidP="00DD20DD">
      <w:pPr>
        <w:spacing w:before="120" w:after="120" w:line="240" w:lineRule="auto"/>
        <w:ind w:firstLine="720"/>
        <w:jc w:val="both"/>
        <w:rPr>
          <w:rFonts w:ascii="Times New Roman" w:eastAsia="Times New Roman" w:hAnsi="Times New Roman"/>
          <w:sz w:val="28"/>
          <w:szCs w:val="28"/>
          <w:lang w:val="nl-NL"/>
        </w:rPr>
      </w:pPr>
    </w:p>
    <w:p w:rsidR="00CD5199" w:rsidRDefault="00CD5199"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8B2154" w:rsidRDefault="008B2154" w:rsidP="00DD20DD">
      <w:pPr>
        <w:spacing w:before="120" w:after="120" w:line="240" w:lineRule="auto"/>
        <w:ind w:firstLine="720"/>
        <w:jc w:val="both"/>
        <w:rPr>
          <w:rFonts w:ascii="Times New Roman" w:eastAsia="Times New Roman" w:hAnsi="Times New Roman"/>
          <w:sz w:val="28"/>
          <w:szCs w:val="28"/>
          <w:lang w:val="nl-NL"/>
        </w:rPr>
      </w:pPr>
    </w:p>
    <w:p w:rsidR="00EA08A1" w:rsidRDefault="00EA08A1" w:rsidP="00CD5199">
      <w:pPr>
        <w:spacing w:before="120" w:after="120" w:line="240" w:lineRule="auto"/>
        <w:ind w:firstLine="720"/>
        <w:jc w:val="center"/>
        <w:rPr>
          <w:rFonts w:ascii="Times New Roman" w:eastAsia="Times New Roman" w:hAnsi="Times New Roman"/>
          <w:b/>
          <w:bCs/>
          <w:color w:val="000000"/>
          <w:sz w:val="28"/>
          <w:szCs w:val="28"/>
          <w:lang w:val="en-US"/>
        </w:rPr>
      </w:pPr>
      <w:r w:rsidRPr="00EA08A1">
        <w:rPr>
          <w:rFonts w:ascii="Times New Roman" w:eastAsia="Times New Roman" w:hAnsi="Times New Roman"/>
          <w:b/>
          <w:bCs/>
          <w:color w:val="000000"/>
          <w:sz w:val="28"/>
          <w:szCs w:val="28"/>
          <w:lang w:val="en-US"/>
        </w:rPr>
        <w:t>Phụ lục số 01</w:t>
      </w:r>
    </w:p>
    <w:p w:rsidR="00EA08A1" w:rsidRDefault="00EA08A1" w:rsidP="00EA08A1">
      <w:pPr>
        <w:spacing w:before="120" w:after="120" w:line="240" w:lineRule="auto"/>
        <w:ind w:firstLine="720"/>
        <w:jc w:val="center"/>
        <w:rPr>
          <w:rFonts w:ascii="Times New Roman" w:eastAsia="Times New Roman" w:hAnsi="Times New Roman"/>
          <w:sz w:val="28"/>
          <w:szCs w:val="28"/>
          <w:lang w:val="nl-NL"/>
        </w:rPr>
      </w:pPr>
      <w:r w:rsidRPr="00EA08A1">
        <w:rPr>
          <w:rFonts w:ascii="Times New Roman" w:eastAsia="Times New Roman" w:hAnsi="Times New Roman"/>
          <w:b/>
          <w:bCs/>
          <w:color w:val="000000"/>
          <w:sz w:val="28"/>
          <w:szCs w:val="28"/>
          <w:lang w:val="en-US"/>
        </w:rPr>
        <w:t>THỰC TRẠNG QUY MÔ SỐ HỘ GIA ĐÌNH CỦA THÔN, TỔ DÂN PHỐ TRÊN ĐỊA BÀN TỈNH</w:t>
      </w:r>
    </w:p>
    <w:p w:rsidR="00EA08A1" w:rsidRDefault="00EA08A1" w:rsidP="00DD20DD">
      <w:pPr>
        <w:spacing w:before="120" w:after="120" w:line="240" w:lineRule="auto"/>
        <w:ind w:firstLine="720"/>
        <w:jc w:val="both"/>
        <w:rPr>
          <w:rFonts w:ascii="Times New Roman" w:eastAsia="Times New Roman" w:hAnsi="Times New Roman"/>
          <w:sz w:val="28"/>
          <w:szCs w:val="28"/>
          <w:lang w:val="nl-NL"/>
        </w:rPr>
      </w:pPr>
    </w:p>
    <w:tbl>
      <w:tblPr>
        <w:tblW w:w="10679" w:type="dxa"/>
        <w:tblInd w:w="-885" w:type="dxa"/>
        <w:tblLayout w:type="fixed"/>
        <w:tblLook w:val="04A0"/>
      </w:tblPr>
      <w:tblGrid>
        <w:gridCol w:w="567"/>
        <w:gridCol w:w="1702"/>
        <w:gridCol w:w="709"/>
        <w:gridCol w:w="709"/>
        <w:gridCol w:w="661"/>
        <w:gridCol w:w="709"/>
        <w:gridCol w:w="708"/>
        <w:gridCol w:w="803"/>
        <w:gridCol w:w="709"/>
        <w:gridCol w:w="709"/>
        <w:gridCol w:w="567"/>
        <w:gridCol w:w="756"/>
        <w:gridCol w:w="661"/>
        <w:gridCol w:w="709"/>
      </w:tblGrid>
      <w:tr w:rsidR="00CD5199" w:rsidRPr="00EA08A1" w:rsidTr="00CD5199">
        <w:trPr>
          <w:trHeight w:val="9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Đơn vị hành chính</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199" w:rsidRPr="00CD5199" w:rsidRDefault="00CD5199" w:rsidP="00CD5199">
            <w:pPr>
              <w:spacing w:before="120" w:after="120" w:line="240" w:lineRule="auto"/>
              <w:jc w:val="center"/>
              <w:rPr>
                <w:rFonts w:ascii="Times New Roman" w:eastAsia="Times New Roman" w:hAnsi="Times New Roman"/>
                <w:sz w:val="20"/>
                <w:szCs w:val="20"/>
                <w:lang w:val="nl-NL"/>
              </w:rPr>
            </w:pPr>
            <w:r w:rsidRPr="00EA08A1">
              <w:rPr>
                <w:rFonts w:ascii="Times New Roman" w:eastAsia="Times New Roman" w:hAnsi="Times New Roman"/>
                <w:b/>
                <w:bCs/>
                <w:color w:val="000000"/>
                <w:sz w:val="20"/>
                <w:szCs w:val="20"/>
                <w:lang w:val="en-US"/>
              </w:rPr>
              <w:t>Tổng số thôn, tổ dân phố</w:t>
            </w:r>
          </w:p>
        </w:tc>
        <w:tc>
          <w:tcPr>
            <w:tcW w:w="5575" w:type="dxa"/>
            <w:gridSpan w:val="8"/>
            <w:tcBorders>
              <w:top w:val="single" w:sz="4" w:space="0" w:color="auto"/>
              <w:left w:val="nil"/>
              <w:bottom w:val="single" w:sz="4" w:space="0" w:color="auto"/>
              <w:right w:val="nil"/>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Quy mô số hộ gia đình</w:t>
            </w:r>
            <w:r w:rsidRPr="00EA08A1">
              <w:rPr>
                <w:rFonts w:ascii="Times New Roman" w:eastAsia="Times New Roman" w:hAnsi="Times New Roman"/>
                <w:b/>
                <w:bCs/>
                <w:color w:val="000000"/>
                <w:sz w:val="20"/>
                <w:szCs w:val="20"/>
                <w:lang w:val="en-US"/>
              </w:rPr>
              <w:br/>
            </w:r>
            <w:r w:rsidRPr="00EA08A1">
              <w:rPr>
                <w:rFonts w:ascii="Times New Roman" w:eastAsia="Times New Roman" w:hAnsi="Times New Roman"/>
                <w:i/>
                <w:iCs/>
                <w:color w:val="000000"/>
                <w:sz w:val="20"/>
                <w:szCs w:val="20"/>
                <w:lang w:val="en-US"/>
              </w:rPr>
              <w:t>(số liệu thời điểm 31/12/2018)</w:t>
            </w:r>
          </w:p>
        </w:tc>
        <w:tc>
          <w:tcPr>
            <w:tcW w:w="2126" w:type="dxa"/>
            <w:gridSpan w:val="3"/>
            <w:tcBorders>
              <w:top w:val="single" w:sz="4" w:space="0" w:color="auto"/>
              <w:left w:val="single" w:sz="4" w:space="0" w:color="auto"/>
              <w:bottom w:val="nil"/>
              <w:right w:val="single" w:sz="4" w:space="0" w:color="000000"/>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Số thôn, tổ dân phố không đảm bảo 50% quy mô số hộ gia đình</w:t>
            </w:r>
          </w:p>
        </w:tc>
      </w:tr>
      <w:tr w:rsidR="00CD5199" w:rsidRPr="00CD5199" w:rsidTr="00CD5199">
        <w:trPr>
          <w:trHeight w:val="4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Thôn</w:t>
            </w:r>
          </w:p>
        </w:tc>
        <w:tc>
          <w:tcPr>
            <w:tcW w:w="2788" w:type="dxa"/>
            <w:gridSpan w:val="4"/>
            <w:tcBorders>
              <w:top w:val="single" w:sz="4" w:space="0" w:color="auto"/>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Tổ dân phố</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Tổng số</w:t>
            </w:r>
          </w:p>
        </w:tc>
        <w:tc>
          <w:tcPr>
            <w:tcW w:w="1370" w:type="dxa"/>
            <w:gridSpan w:val="2"/>
            <w:tcBorders>
              <w:top w:val="single" w:sz="4" w:space="0" w:color="auto"/>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Trong đó</w:t>
            </w:r>
          </w:p>
        </w:tc>
      </w:tr>
      <w:tr w:rsidR="00CD5199" w:rsidRPr="00CD5199" w:rsidTr="00CD5199">
        <w:trPr>
          <w:trHeight w:val="20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Tổng số</w:t>
            </w:r>
          </w:p>
        </w:tc>
        <w:tc>
          <w:tcPr>
            <w:tcW w:w="661"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Dưới 75 hộ</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Từ 75 hộ đến dưới 150 hộ</w:t>
            </w:r>
          </w:p>
        </w:tc>
        <w:tc>
          <w:tcPr>
            <w:tcW w:w="708"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Từ 150 hộ trở lên</w:t>
            </w:r>
          </w:p>
        </w:tc>
        <w:tc>
          <w:tcPr>
            <w:tcW w:w="803"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Tổng số</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Dưới 100 hộ</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Từ 100 hộ đến dưới 200 hộ</w:t>
            </w:r>
          </w:p>
        </w:tc>
        <w:tc>
          <w:tcPr>
            <w:tcW w:w="567"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Từ 200 hộ trở lên</w:t>
            </w: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p>
        </w:tc>
        <w:tc>
          <w:tcPr>
            <w:tcW w:w="661"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xml:space="preserve">Thôn </w:t>
            </w:r>
            <w:r w:rsidRPr="00EA08A1">
              <w:rPr>
                <w:rFonts w:ascii="Times New Roman" w:eastAsia="Times New Roman" w:hAnsi="Times New Roman"/>
                <w:i/>
                <w:iCs/>
                <w:color w:val="000000"/>
                <w:sz w:val="20"/>
                <w:szCs w:val="20"/>
                <w:lang w:val="en-US"/>
              </w:rPr>
              <w:t>(dưới 75 hộ)</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CD5199">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xml:space="preserve">Tổ dân phố </w:t>
            </w:r>
            <w:r w:rsidRPr="00EA08A1">
              <w:rPr>
                <w:rFonts w:ascii="Times New Roman" w:eastAsia="Times New Roman" w:hAnsi="Times New Roman"/>
                <w:i/>
                <w:iCs/>
                <w:color w:val="000000"/>
                <w:sz w:val="20"/>
                <w:szCs w:val="20"/>
                <w:lang w:val="en-US"/>
              </w:rPr>
              <w:t>(dưới 100 hộ)</w:t>
            </w:r>
          </w:p>
        </w:tc>
      </w:tr>
      <w:tr w:rsidR="00CD5199" w:rsidRPr="00CD5199" w:rsidTr="00CD519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lastRenderedPageBreak/>
              <w:t>1</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b/>
                <w:bCs/>
                <w:i/>
                <w:iCs/>
                <w:color w:val="000000"/>
                <w:sz w:val="20"/>
                <w:szCs w:val="20"/>
                <w:lang w:val="en-US"/>
              </w:rPr>
            </w:pPr>
            <w:r w:rsidRPr="00EA08A1">
              <w:rPr>
                <w:rFonts w:ascii="Times New Roman" w:eastAsia="Times New Roman" w:hAnsi="Times New Roman"/>
                <w:b/>
                <w:bCs/>
                <w:i/>
                <w:iCs/>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b/>
                <w:bCs/>
                <w:i/>
                <w:iCs/>
                <w:color w:val="000000"/>
                <w:sz w:val="20"/>
                <w:szCs w:val="20"/>
                <w:lang w:val="en-US"/>
              </w:rPr>
            </w:pPr>
            <w:r w:rsidRPr="00EA08A1">
              <w:rPr>
                <w:rFonts w:ascii="Times New Roman" w:eastAsia="Times New Roman" w:hAnsi="Times New Roman"/>
                <w:b/>
                <w:bCs/>
                <w:i/>
                <w:i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7</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b/>
                <w:bCs/>
                <w:i/>
                <w:iCs/>
                <w:color w:val="000000"/>
                <w:sz w:val="20"/>
                <w:szCs w:val="20"/>
                <w:lang w:val="en-US"/>
              </w:rPr>
            </w:pPr>
            <w:r w:rsidRPr="00EA08A1">
              <w:rPr>
                <w:rFonts w:ascii="Times New Roman" w:eastAsia="Times New Roman" w:hAnsi="Times New Roman"/>
                <w:b/>
                <w:bCs/>
                <w:i/>
                <w:i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10</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11</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b/>
                <w:bCs/>
                <w:i/>
                <w:iCs/>
                <w:color w:val="000000"/>
                <w:sz w:val="20"/>
                <w:szCs w:val="20"/>
                <w:lang w:val="en-US"/>
              </w:rPr>
            </w:pPr>
            <w:r w:rsidRPr="00EA08A1">
              <w:rPr>
                <w:rFonts w:ascii="Times New Roman" w:eastAsia="Times New Roman" w:hAnsi="Times New Roman"/>
                <w:b/>
                <w:bCs/>
                <w:i/>
                <w:i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i/>
                <w:iCs/>
                <w:color w:val="000000"/>
                <w:sz w:val="20"/>
                <w:szCs w:val="20"/>
                <w:lang w:val="en-US"/>
              </w:rPr>
            </w:pPr>
            <w:r w:rsidRPr="00EA08A1">
              <w:rPr>
                <w:rFonts w:ascii="Times New Roman" w:eastAsia="Times New Roman" w:hAnsi="Times New Roman"/>
                <w:i/>
                <w:iCs/>
                <w:color w:val="000000"/>
                <w:sz w:val="20"/>
                <w:szCs w:val="20"/>
                <w:lang w:val="en-US"/>
              </w:rPr>
              <w:t>14</w:t>
            </w:r>
          </w:p>
        </w:tc>
      </w:tr>
      <w:tr w:rsidR="00CD5199" w:rsidRPr="00CD5199" w:rsidTr="00CD5199">
        <w:trPr>
          <w:trHeight w:val="40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TOÀN TỈNH</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2.096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1.806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507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1.095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204</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290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98</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675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507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168</w:t>
            </w:r>
          </w:p>
        </w:tc>
      </w:tr>
      <w:tr w:rsidR="00CD5199" w:rsidRPr="00CD5199" w:rsidTr="00CD5199">
        <w:trPr>
          <w:trHeight w:val="360"/>
        </w:trPr>
        <w:tc>
          <w:tcPr>
            <w:tcW w:w="2269"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I. THÀNH PHỐ TUYÊN QUANG</w:t>
            </w:r>
          </w:p>
          <w:p w:rsidR="00CD5199" w:rsidRPr="00EA08A1" w:rsidRDefault="00CD5199" w:rsidP="00EA08A1">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297</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104</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63</w:t>
            </w:r>
          </w:p>
        </w:tc>
        <w:tc>
          <w:tcPr>
            <w:tcW w:w="708"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w:t>
            </w:r>
          </w:p>
        </w:tc>
        <w:tc>
          <w:tcPr>
            <w:tcW w:w="803"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193</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141</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52</w:t>
            </w:r>
          </w:p>
        </w:tc>
        <w:tc>
          <w:tcPr>
            <w:tcW w:w="567"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56"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161</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141</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Ỷ La</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Tân Hà</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15</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Phan Thiết</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31</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Minh Xuân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34</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Tân Quang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34</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Nông Tiến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Phường Hưng Thành</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Tràng Đà</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An Tường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Lưỡng Vượng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6</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An Khang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Thái Long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Đội Cấn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405"/>
        </w:trPr>
        <w:tc>
          <w:tcPr>
            <w:tcW w:w="2269"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CD5199" w:rsidRPr="00CD5199" w:rsidRDefault="00CD5199" w:rsidP="0003359D">
            <w:pPr>
              <w:spacing w:after="0" w:line="240" w:lineRule="auto"/>
              <w:jc w:val="center"/>
              <w:rPr>
                <w:rFonts w:ascii="Times New Roman" w:eastAsia="Times New Roman" w:hAnsi="Times New Roman"/>
                <w:b/>
                <w:bCs/>
                <w:color w:val="000000"/>
                <w:sz w:val="18"/>
                <w:szCs w:val="18"/>
                <w:lang w:val="en-US"/>
              </w:rPr>
            </w:pPr>
            <w:r w:rsidRPr="00EA08A1">
              <w:rPr>
                <w:rFonts w:ascii="Times New Roman" w:eastAsia="Times New Roman" w:hAnsi="Times New Roman"/>
                <w:b/>
                <w:bCs/>
                <w:color w:val="000000"/>
                <w:sz w:val="18"/>
                <w:szCs w:val="18"/>
                <w:lang w:val="en-US"/>
              </w:rPr>
              <w:t>II. HUYỆN LÂM BÌNH</w:t>
            </w:r>
          </w:p>
          <w:p w:rsidR="00CD5199" w:rsidRPr="00EA08A1" w:rsidRDefault="00CD5199" w:rsidP="0003359D">
            <w:pPr>
              <w:spacing w:after="0" w:line="240" w:lineRule="auto"/>
              <w:jc w:val="center"/>
              <w:rPr>
                <w:rFonts w:ascii="Times New Roman" w:eastAsia="Times New Roman" w:hAnsi="Times New Roman"/>
                <w:b/>
                <w:bCs/>
                <w:color w:val="000000"/>
                <w:sz w:val="18"/>
                <w:szCs w:val="18"/>
                <w:lang w:val="en-US"/>
              </w:rPr>
            </w:pP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76</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76</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51</w:t>
            </w:r>
          </w:p>
        </w:tc>
        <w:tc>
          <w:tcPr>
            <w:tcW w:w="708"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803"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56"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Thượng Lâm</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Khuôn Hà</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Lăng Can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Phúc Yên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Xuân Lập</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Bình An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Thổ Bình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8</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Hồng Quang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1A67B2">
        <w:trPr>
          <w:trHeight w:val="405"/>
        </w:trPr>
        <w:tc>
          <w:tcPr>
            <w:tcW w:w="2269"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III. HUYỆN NA HANG</w:t>
            </w:r>
          </w:p>
          <w:p w:rsidR="00CD5199" w:rsidRPr="00EA08A1" w:rsidRDefault="00CD5199" w:rsidP="00EA08A1">
            <w:pPr>
              <w:spacing w:after="0" w:line="240" w:lineRule="auto"/>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127</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107</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56</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29</w:t>
            </w:r>
          </w:p>
        </w:tc>
        <w:tc>
          <w:tcPr>
            <w:tcW w:w="708"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22</w:t>
            </w:r>
          </w:p>
        </w:tc>
        <w:tc>
          <w:tcPr>
            <w:tcW w:w="803"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567"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756"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67</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56</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Thị trấn Na Hang</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Năng Khả</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Thanh Tương</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4</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Thượng Nông</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Côn Lôn</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Sơn Phú</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lastRenderedPageBreak/>
              <w:t>7</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Đà Vị</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Yên Hoa</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Sinh Long</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Khâu Tinh</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Hồng Thái</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Thượng Giáp</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57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III</w:t>
            </w:r>
          </w:p>
        </w:tc>
        <w:tc>
          <w:tcPr>
            <w:tcW w:w="1702" w:type="dxa"/>
            <w:tcBorders>
              <w:top w:val="nil"/>
              <w:left w:val="nil"/>
              <w:bottom w:val="single" w:sz="4" w:space="0" w:color="auto"/>
              <w:right w:val="single" w:sz="4" w:space="0" w:color="auto"/>
            </w:tcBorders>
            <w:shd w:val="clear" w:color="000000" w:fill="FFFF00"/>
            <w:vAlign w:val="center"/>
            <w:hideMark/>
          </w:tcPr>
          <w:p w:rsidR="00CD5199"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HUYỆN</w:t>
            </w:r>
          </w:p>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CHIÊM HÓA</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378</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355</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129</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210</w:t>
            </w:r>
          </w:p>
        </w:tc>
        <w:tc>
          <w:tcPr>
            <w:tcW w:w="708"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803"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567"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56"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143</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129</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Thị trấn Vĩnh Lộc</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Hà Lang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Trung Hà</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Minh Quang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 xml:space="preserve">Xã Phúc Sơn </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Bình Phú</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Kiên Đài</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8</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Linh Phú</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9</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Tri Phú</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10</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Yên Nguyên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Hòa Phú</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Tân Thịnh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Tân An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Tân Mỹ</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Hùng Mỹ</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Xuân Quang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Phú Bình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18</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Yên Lập</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19</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Vinh Quang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20</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Bình Nhân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Nhân Lý</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Hoà An</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 xml:space="preserve">Trung Hoà </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Kim Bình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Phúc Thịnh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Ngọc Hội</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54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V</w:t>
            </w:r>
          </w:p>
        </w:tc>
        <w:tc>
          <w:tcPr>
            <w:tcW w:w="1702" w:type="dxa"/>
            <w:tcBorders>
              <w:top w:val="nil"/>
              <w:left w:val="nil"/>
              <w:bottom w:val="single" w:sz="4" w:space="0" w:color="auto"/>
              <w:right w:val="single" w:sz="4" w:space="0" w:color="auto"/>
            </w:tcBorders>
            <w:shd w:val="clear" w:color="000000" w:fill="FFFF00"/>
            <w:vAlign w:val="center"/>
            <w:hideMark/>
          </w:tcPr>
          <w:p w:rsidR="00CD5199"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HUYỆN</w:t>
            </w:r>
          </w:p>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HÀM YÊN</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321</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303</w:t>
            </w:r>
          </w:p>
        </w:tc>
        <w:tc>
          <w:tcPr>
            <w:tcW w:w="661"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79</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210</w:t>
            </w:r>
          </w:p>
        </w:tc>
        <w:tc>
          <w:tcPr>
            <w:tcW w:w="708"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803"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567"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756"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79</w:t>
            </w:r>
          </w:p>
        </w:tc>
        <w:tc>
          <w:tcPr>
            <w:tcW w:w="661"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79</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Thị trấn Tân Yên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Yên Thuận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Bạch Xa</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Minh Khương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lastRenderedPageBreak/>
              <w:t>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Minh Dân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Phù Lưu</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Tân Thành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8</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Bình Xa</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9</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Minh Hương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10</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Yên Lâm</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Yên Phú</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12</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Nhân Mục</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Bằng Cốc</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Thành Long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Thái Sơn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Thái Hòa</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Đức Ninh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18</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Hùng Đức</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51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VI</w:t>
            </w:r>
          </w:p>
        </w:tc>
        <w:tc>
          <w:tcPr>
            <w:tcW w:w="1702" w:type="dxa"/>
            <w:tcBorders>
              <w:top w:val="nil"/>
              <w:left w:val="nil"/>
              <w:bottom w:val="single" w:sz="4" w:space="0" w:color="auto"/>
              <w:right w:val="single" w:sz="4" w:space="0" w:color="auto"/>
            </w:tcBorders>
            <w:shd w:val="clear" w:color="000000" w:fill="FFFF00"/>
            <w:vAlign w:val="center"/>
            <w:hideMark/>
          </w:tcPr>
          <w:p w:rsidR="00CD5199"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HUYỆN</w:t>
            </w:r>
          </w:p>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YÊN SƠN</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473</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462</w:t>
            </w:r>
          </w:p>
        </w:tc>
        <w:tc>
          <w:tcPr>
            <w:tcW w:w="661"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144</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275</w:t>
            </w:r>
          </w:p>
        </w:tc>
        <w:tc>
          <w:tcPr>
            <w:tcW w:w="708"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43</w:t>
            </w:r>
          </w:p>
        </w:tc>
        <w:tc>
          <w:tcPr>
            <w:tcW w:w="803"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56"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146</w:t>
            </w:r>
          </w:p>
        </w:tc>
        <w:tc>
          <w:tcPr>
            <w:tcW w:w="661"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144</w:t>
            </w:r>
          </w:p>
        </w:tc>
        <w:tc>
          <w:tcPr>
            <w:tcW w:w="709" w:type="dxa"/>
            <w:tcBorders>
              <w:top w:val="nil"/>
              <w:left w:val="nil"/>
              <w:bottom w:val="single" w:sz="4" w:space="0" w:color="auto"/>
              <w:right w:val="single" w:sz="4" w:space="0" w:color="auto"/>
            </w:tcBorders>
            <w:shd w:val="clear" w:color="000000" w:fill="FFFF00"/>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Thị trấn Tân Bình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Đội Bình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Nhữ Khê</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Nhữ Hán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Mỹ Bằng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Phú Lâm</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Hoàng Khai</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Kim Phú</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Trung Môn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Chân Sơn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495"/>
        </w:trPr>
        <w:tc>
          <w:tcPr>
            <w:tcW w:w="567" w:type="dxa"/>
            <w:tcBorders>
              <w:top w:val="single" w:sz="4" w:space="0" w:color="auto"/>
              <w:left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1702"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Thắng Quân</w:t>
            </w:r>
          </w:p>
        </w:tc>
        <w:tc>
          <w:tcPr>
            <w:tcW w:w="709" w:type="dxa"/>
            <w:tcBorders>
              <w:top w:val="single" w:sz="4" w:space="0" w:color="auto"/>
              <w:left w:val="nil"/>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709"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19</w:t>
            </w:r>
          </w:p>
        </w:tc>
        <w:tc>
          <w:tcPr>
            <w:tcW w:w="661"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15</w:t>
            </w:r>
          </w:p>
        </w:tc>
        <w:tc>
          <w:tcPr>
            <w:tcW w:w="708"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single" w:sz="4" w:space="0" w:color="auto"/>
              <w:left w:val="nil"/>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495"/>
        </w:trPr>
        <w:tc>
          <w:tcPr>
            <w:tcW w:w="567" w:type="dxa"/>
            <w:tcBorders>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1702"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Lang Quán</w:t>
            </w:r>
          </w:p>
        </w:tc>
        <w:tc>
          <w:tcPr>
            <w:tcW w:w="709" w:type="dxa"/>
            <w:tcBorders>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w:t>
            </w:r>
          </w:p>
        </w:tc>
        <w:tc>
          <w:tcPr>
            <w:tcW w:w="709"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w:t>
            </w:r>
          </w:p>
        </w:tc>
        <w:tc>
          <w:tcPr>
            <w:tcW w:w="661"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Tứ Quận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Phúc Ninh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15</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Chiêu Yên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Lực Hành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17</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Quý Quân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lastRenderedPageBreak/>
              <w:t>18</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Kiến Thiết</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19</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Trung Trực</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20</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Xuân Vân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21</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21</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Tân Long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22</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Tân Tiến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23</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Thái Bình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24</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Tiến Bộ</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25</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Phú Thịnh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26</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Đạo Viện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27</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Công Đa</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28</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Trung Sơn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29</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Kim Quan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30</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Hùng Lợi</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center"/>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31</w:t>
            </w:r>
          </w:p>
        </w:tc>
        <w:tc>
          <w:tcPr>
            <w:tcW w:w="1702"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Xã Trung Minh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54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VII</w:t>
            </w:r>
          </w:p>
        </w:tc>
        <w:tc>
          <w:tcPr>
            <w:tcW w:w="1702" w:type="dxa"/>
            <w:tcBorders>
              <w:top w:val="nil"/>
              <w:left w:val="nil"/>
              <w:bottom w:val="single" w:sz="4" w:space="0" w:color="auto"/>
              <w:right w:val="single" w:sz="4" w:space="0" w:color="auto"/>
            </w:tcBorders>
            <w:shd w:val="clear" w:color="000000" w:fill="FFFF00"/>
            <w:noWrap/>
            <w:vAlign w:val="center"/>
            <w:hideMark/>
          </w:tcPr>
          <w:p w:rsidR="00CD5199"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HUYỆN</w:t>
            </w:r>
          </w:p>
          <w:p w:rsidR="00CD5199" w:rsidRPr="00EA08A1" w:rsidRDefault="00CD5199" w:rsidP="00CD5199">
            <w:pPr>
              <w:spacing w:after="0" w:line="240" w:lineRule="auto"/>
              <w:jc w:val="center"/>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SƠN DƯƠNG</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424</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399</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62</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257</w:t>
            </w:r>
          </w:p>
        </w:tc>
        <w:tc>
          <w:tcPr>
            <w:tcW w:w="708"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80</w:t>
            </w:r>
          </w:p>
        </w:tc>
        <w:tc>
          <w:tcPr>
            <w:tcW w:w="803"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567"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56"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62</w:t>
            </w:r>
          </w:p>
        </w:tc>
        <w:tc>
          <w:tcPr>
            <w:tcW w:w="661"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62</w:t>
            </w:r>
          </w:p>
        </w:tc>
        <w:tc>
          <w:tcPr>
            <w:tcW w:w="709" w:type="dxa"/>
            <w:tcBorders>
              <w:top w:val="nil"/>
              <w:left w:val="nil"/>
              <w:bottom w:val="single" w:sz="4" w:space="0" w:color="auto"/>
              <w:right w:val="single" w:sz="4" w:space="0" w:color="auto"/>
            </w:tcBorders>
            <w:shd w:val="clear" w:color="000000" w:fill="FFFF00"/>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r>
      <w:tr w:rsidR="00CD5199"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Thị trấn Sơn Dương</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25</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17</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r>
      <w:tr w:rsidR="00CD5199"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w:t>
            </w:r>
          </w:p>
        </w:tc>
        <w:tc>
          <w:tcPr>
            <w:tcW w:w="1702" w:type="dxa"/>
            <w:tcBorders>
              <w:top w:val="nil"/>
              <w:left w:val="nil"/>
              <w:bottom w:val="nil"/>
              <w:right w:val="nil"/>
            </w:tcBorders>
            <w:shd w:val="clear" w:color="auto" w:fill="auto"/>
            <w:noWrap/>
            <w:vAlign w:val="bottom"/>
            <w:hideMark/>
          </w:tcPr>
          <w:p w:rsidR="00CD5199" w:rsidRPr="00EA08A1" w:rsidRDefault="00CD5199" w:rsidP="00EA08A1">
            <w:pPr>
              <w:spacing w:after="0" w:line="240" w:lineRule="auto"/>
              <w:rPr>
                <w:rFonts w:ascii="Times New Roman" w:eastAsia="Times New Roman" w:hAnsi="Times New Roman"/>
                <w:color w:val="000000"/>
                <w:sz w:val="20"/>
                <w:szCs w:val="20"/>
                <w:lang w:val="en-US"/>
              </w:rPr>
            </w:pPr>
            <w:r w:rsidRPr="00CD5199">
              <w:rPr>
                <w:rFonts w:ascii="Times New Roman" w:eastAsia="Times New Roman" w:hAnsi="Times New Roman"/>
                <w:noProof/>
                <w:color w:val="000000"/>
                <w:sz w:val="20"/>
                <w:szCs w:val="20"/>
                <w:lang w:val="en-US"/>
              </w:rPr>
              <w:drawing>
                <wp:anchor distT="0" distB="0" distL="114300" distR="114300" simplePos="0" relativeHeight="251673600" behindDoc="0" locked="0" layoutInCell="1" allowOverlap="1">
                  <wp:simplePos x="0" y="0"/>
                  <wp:positionH relativeFrom="column">
                    <wp:posOffset>238125</wp:posOffset>
                  </wp:positionH>
                  <wp:positionV relativeFrom="paragraph">
                    <wp:posOffset>0</wp:posOffset>
                  </wp:positionV>
                  <wp:extent cx="85725" cy="200025"/>
                  <wp:effectExtent l="0" t="0" r="0" b="0"/>
                  <wp:wrapNone/>
                  <wp:docPr id="1" name="Text Box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33099375"/>
                            <a:ext cx="76200" cy="190500"/>
                            <a:chOff x="619125" y="33099375"/>
                            <a:chExt cx="76200" cy="190500"/>
                          </a:xfrm>
                        </a:grpSpPr>
                        <a:sp>
                          <a:nvSpPr>
                            <a:cNvPr id="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000-000002000000}"/>
                                </a:ext>
                              </a:extLst>
                            </a:cNvPr>
                            <a:cNvSpPr txBox="1">
                              <a:spLocks noChangeArrowheads="1"/>
                            </a:cNvSpPr>
                          </a:nvSpPr>
                          <a:spPr bwMode="auto">
                            <a:xfrm>
                              <a:off x="590550" y="2323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Pr="00CD5199">
              <w:rPr>
                <w:rFonts w:ascii="Times New Roman" w:eastAsia="Times New Roman" w:hAnsi="Times New Roman"/>
                <w:noProof/>
                <w:color w:val="000000"/>
                <w:sz w:val="20"/>
                <w:szCs w:val="20"/>
                <w:lang w:val="en-US"/>
              </w:rPr>
              <w:drawing>
                <wp:anchor distT="0" distB="0" distL="114300" distR="114300" simplePos="0" relativeHeight="251674624" behindDoc="0" locked="0" layoutInCell="1" allowOverlap="1">
                  <wp:simplePos x="0" y="0"/>
                  <wp:positionH relativeFrom="column">
                    <wp:posOffset>238125</wp:posOffset>
                  </wp:positionH>
                  <wp:positionV relativeFrom="paragraph">
                    <wp:posOffset>0</wp:posOffset>
                  </wp:positionV>
                  <wp:extent cx="85725" cy="200025"/>
                  <wp:effectExtent l="0" t="0" r="0" b="0"/>
                  <wp:wrapNone/>
                  <wp:docPr id="2" name="Pictur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33099375"/>
                            <a:ext cx="76200" cy="190500"/>
                            <a:chOff x="619125" y="33099375"/>
                            <a:chExt cx="76200" cy="190500"/>
                          </a:xfrm>
                        </a:grpSpPr>
                        <a:sp>
                          <a:nvSpPr>
                            <a:cNvPr id="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000-000003000000}"/>
                                </a:ext>
                              </a:extLst>
                            </a:cNvPr>
                            <a:cNvSpPr txBox="1">
                              <a:spLocks noChangeArrowheads="1"/>
                            </a:cNvSpPr>
                          </a:nvSpPr>
                          <a:spPr bwMode="auto">
                            <a:xfrm>
                              <a:off x="590550" y="2323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Pr="00CD5199">
              <w:rPr>
                <w:rFonts w:ascii="Times New Roman" w:eastAsia="Times New Roman" w:hAnsi="Times New Roman"/>
                <w:noProof/>
                <w:color w:val="000000"/>
                <w:sz w:val="20"/>
                <w:szCs w:val="20"/>
                <w:lang w:val="en-US"/>
              </w:rPr>
              <w:drawing>
                <wp:anchor distT="0" distB="0" distL="114300" distR="114300" simplePos="0" relativeHeight="251675648" behindDoc="0" locked="0" layoutInCell="1" allowOverlap="1">
                  <wp:simplePos x="0" y="0"/>
                  <wp:positionH relativeFrom="column">
                    <wp:posOffset>238125</wp:posOffset>
                  </wp:positionH>
                  <wp:positionV relativeFrom="paragraph">
                    <wp:posOffset>0</wp:posOffset>
                  </wp:positionV>
                  <wp:extent cx="85725" cy="161925"/>
                  <wp:effectExtent l="0" t="0" r="0" b="0"/>
                  <wp:wrapNone/>
                  <wp:docPr id="3" name="Pictur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33099375"/>
                            <a:ext cx="76200" cy="152400"/>
                            <a:chOff x="619125" y="33099375"/>
                            <a:chExt cx="76200" cy="152400"/>
                          </a:xfrm>
                        </a:grpSpPr>
                        <a:sp>
                          <a:nvSpPr>
                            <a:cNvPr id="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000-000004000000}"/>
                                </a:ext>
                              </a:extLst>
                            </a:cNvPr>
                            <a:cNvSpPr txBox="1">
                              <a:spLocks noChangeArrowheads="1"/>
                            </a:cNvSpPr>
                          </a:nvSpPr>
                          <a:spPr bwMode="auto">
                            <a:xfrm>
                              <a:off x="590550" y="23231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2980"/>
            </w:tblGrid>
            <w:tr w:rsidR="00CD5199" w:rsidRPr="00EA08A1" w:rsidTr="00CD5199">
              <w:trPr>
                <w:trHeight w:val="375"/>
                <w:tblCellSpacing w:w="0" w:type="dxa"/>
              </w:trPr>
              <w:tc>
                <w:tcPr>
                  <w:tcW w:w="2980"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Trung Yên</w:t>
                  </w:r>
                </w:p>
              </w:tc>
            </w:tr>
          </w:tbl>
          <w:p w:rsidR="00CD5199" w:rsidRPr="00EA08A1" w:rsidRDefault="00CD5199" w:rsidP="00EA08A1">
            <w:pPr>
              <w:spacing w:after="0" w:line="240" w:lineRule="auto"/>
              <w:rPr>
                <w:rFonts w:ascii="Times New Roman" w:eastAsia="Times New Roman" w:hAnsi="Times New Roman"/>
                <w:color w:val="000000"/>
                <w:sz w:val="20"/>
                <w:szCs w:val="20"/>
                <w:lang w:val="en-US"/>
              </w:rPr>
            </w:pP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Minh Thanh</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4</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Tân Trào</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5</w:t>
            </w:r>
          </w:p>
        </w:tc>
        <w:tc>
          <w:tcPr>
            <w:tcW w:w="1702"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Lương Thiện</w:t>
            </w:r>
          </w:p>
        </w:tc>
        <w:tc>
          <w:tcPr>
            <w:tcW w:w="709" w:type="dxa"/>
            <w:tcBorders>
              <w:top w:val="nil"/>
              <w:left w:val="nil"/>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Bình Yên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CD5199" w:rsidRPr="00CD5199" w:rsidTr="0003359D">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Tú Thịnh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199" w:rsidRPr="00EA08A1" w:rsidRDefault="00CD5199"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03359D">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9D" w:rsidRPr="00EA08A1" w:rsidRDefault="0003359D" w:rsidP="002700E8">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59D" w:rsidRPr="00EA08A1" w:rsidRDefault="0003359D" w:rsidP="002700E8">
            <w:pPr>
              <w:spacing w:after="0" w:line="240" w:lineRule="auto"/>
              <w:rPr>
                <w:rFonts w:ascii="Times New Roman" w:eastAsia="Times New Roman" w:hAnsi="Times New Roman"/>
                <w:color w:val="000000"/>
                <w:sz w:val="20"/>
                <w:szCs w:val="20"/>
                <w:lang w:val="en-US"/>
              </w:rPr>
            </w:pPr>
            <w:r w:rsidRPr="00EA08A1">
              <w:rPr>
                <w:rFonts w:ascii="Times New Roman" w:eastAsia="Times New Roman" w:hAnsi="Times New Roman"/>
                <w:sz w:val="20"/>
                <w:szCs w:val="20"/>
                <w:lang w:val="en-US"/>
              </w:rPr>
              <w:t>Xã Hợp Thành</w:t>
            </w:r>
            <w:r w:rsidRPr="00CD5199">
              <w:rPr>
                <w:rFonts w:ascii="Times New Roman" w:eastAsia="Times New Roman" w:hAnsi="Times New Roman"/>
                <w:noProof/>
                <w:color w:val="000000"/>
                <w:sz w:val="20"/>
                <w:szCs w:val="20"/>
                <w:lang w:val="en-US"/>
              </w:rPr>
              <w:drawing>
                <wp:anchor distT="0" distB="0" distL="114300" distR="114300" simplePos="0" relativeHeight="252268544" behindDoc="0" locked="0" layoutInCell="1" allowOverlap="1">
                  <wp:simplePos x="0" y="0"/>
                  <wp:positionH relativeFrom="column">
                    <wp:posOffset>238125</wp:posOffset>
                  </wp:positionH>
                  <wp:positionV relativeFrom="paragraph">
                    <wp:posOffset>228600</wp:posOffset>
                  </wp:positionV>
                  <wp:extent cx="85725" cy="571500"/>
                  <wp:effectExtent l="0" t="0" r="0" b="0"/>
                  <wp:wrapNone/>
                  <wp:docPr id="5" name="Picture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34766250"/>
                            <a:ext cx="76200" cy="561975"/>
                            <a:chOff x="619125" y="34766250"/>
                            <a:chExt cx="76200" cy="561975"/>
                          </a:xfrm>
                        </a:grpSpPr>
                        <a:sp>
                          <a:nvSpPr>
                            <a:cNvPr id="5" name="Text Box 54">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000-000005000000}"/>
                                </a:ext>
                              </a:extLst>
                            </a:cNvPr>
                            <a:cNvSpPr txBox="1">
                              <a:spLocks noChangeArrowheads="1"/>
                            </a:cNvSpPr>
                          </a:nvSpPr>
                          <a:spPr bwMode="auto">
                            <a:xfrm>
                              <a:off x="590550" y="25593675"/>
                              <a:ext cx="76200" cy="361950"/>
                            </a:xfrm>
                            <a:prstGeom prst="rect">
                              <a:avLst/>
                            </a:prstGeom>
                            <a:noFill/>
                            <a:ln>
                              <a:noFill/>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2980"/>
            </w:tblGrid>
            <w:tr w:rsidR="0003359D" w:rsidRPr="00EA08A1" w:rsidTr="002700E8">
              <w:trPr>
                <w:trHeight w:val="375"/>
                <w:tblCellSpacing w:w="0" w:type="dxa"/>
              </w:trPr>
              <w:tc>
                <w:tcPr>
                  <w:tcW w:w="2980"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2700E8">
                  <w:pPr>
                    <w:spacing w:after="0" w:line="240" w:lineRule="auto"/>
                    <w:rPr>
                      <w:rFonts w:ascii="Times New Roman" w:eastAsia="Times New Roman" w:hAnsi="Times New Roman"/>
                      <w:sz w:val="20"/>
                      <w:szCs w:val="20"/>
                      <w:lang w:val="en-US"/>
                    </w:rPr>
                  </w:pPr>
                </w:p>
              </w:tc>
            </w:tr>
          </w:tbl>
          <w:p w:rsidR="0003359D" w:rsidRPr="00EA08A1" w:rsidRDefault="0003359D" w:rsidP="002700E8">
            <w:pPr>
              <w:spacing w:after="0" w:line="240" w:lineRule="auto"/>
              <w:rPr>
                <w:rFonts w:ascii="Times New Roman" w:eastAsia="Times New Roman" w:hAnsi="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9D" w:rsidRPr="00EA08A1" w:rsidRDefault="0003359D" w:rsidP="002700E8">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2700E8">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03359D">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Phúc Ứng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03359D">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Thượng Ấm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11</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Vĩnh Lợi</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12</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Cấp Tiến</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13</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Kháng Nhật</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14</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Hợp Hòa</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12</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15</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Thiện Kế</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15</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13</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lastRenderedPageBreak/>
              <w:t>16</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Ninh Lai</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17</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17</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Thanh Phát</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4</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18</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Tuân Lộ</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17</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8</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19</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Sơn Nam</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20</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20</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Đại Phú</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27</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27</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20</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21</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Phú Lương</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22</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Tam Đa</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18</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17</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23</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Hào Phú</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24</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Đông Lợi</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14</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25</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Chi Thiết</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26</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Đông Thọ</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16</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7</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2</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27</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Đồng Quý</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28</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Quyết Thắng</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29</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Vân Sơn</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5</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30</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Văn Phú</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11</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31</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Hồng Lạc</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9</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0</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32</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Sầm Dương</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0</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3</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r>
      <w:tr w:rsidR="0003359D" w:rsidRPr="00CD5199" w:rsidTr="00CD5199">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center"/>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33</w:t>
            </w:r>
          </w:p>
        </w:tc>
        <w:tc>
          <w:tcPr>
            <w:tcW w:w="1702"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rPr>
                <w:rFonts w:ascii="Times New Roman" w:eastAsia="Times New Roman" w:hAnsi="Times New Roman"/>
                <w:sz w:val="20"/>
                <w:szCs w:val="20"/>
                <w:lang w:val="en-US"/>
              </w:rPr>
            </w:pPr>
            <w:r w:rsidRPr="00EA08A1">
              <w:rPr>
                <w:rFonts w:ascii="Times New Roman" w:eastAsia="Times New Roman" w:hAnsi="Times New Roman"/>
                <w:sz w:val="20"/>
                <w:szCs w:val="20"/>
                <w:lang w:val="en-US"/>
              </w:rPr>
              <w:t>Xã Lâm Xuyên</w:t>
            </w:r>
          </w:p>
        </w:tc>
        <w:tc>
          <w:tcPr>
            <w:tcW w:w="709" w:type="dxa"/>
            <w:tcBorders>
              <w:top w:val="nil"/>
              <w:left w:val="nil"/>
              <w:bottom w:val="single" w:sz="4" w:space="0" w:color="auto"/>
              <w:right w:val="single" w:sz="4" w:space="0" w:color="auto"/>
            </w:tcBorders>
            <w:shd w:val="clear" w:color="auto" w:fill="auto"/>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6</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803"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b/>
                <w:bCs/>
                <w:color w:val="000000"/>
                <w:sz w:val="20"/>
                <w:szCs w:val="20"/>
                <w:lang w:val="en-US"/>
              </w:rPr>
            </w:pPr>
            <w:r w:rsidRPr="00EA08A1">
              <w:rPr>
                <w:rFonts w:ascii="Times New Roman" w:eastAsia="Times New Roman" w:hAnsi="Times New Roman"/>
                <w:b/>
                <w:bCs/>
                <w:color w:val="000000"/>
                <w:sz w:val="20"/>
                <w:szCs w:val="20"/>
                <w:lang w:val="en-US"/>
              </w:rPr>
              <w:t>1</w:t>
            </w:r>
          </w:p>
        </w:tc>
        <w:tc>
          <w:tcPr>
            <w:tcW w:w="661"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3359D" w:rsidRPr="00EA08A1" w:rsidRDefault="0003359D" w:rsidP="00EA08A1">
            <w:pPr>
              <w:spacing w:after="0" w:line="240" w:lineRule="auto"/>
              <w:jc w:val="right"/>
              <w:rPr>
                <w:rFonts w:ascii="Times New Roman" w:eastAsia="Times New Roman" w:hAnsi="Times New Roman"/>
                <w:color w:val="000000"/>
                <w:sz w:val="20"/>
                <w:szCs w:val="20"/>
                <w:lang w:val="en-US"/>
              </w:rPr>
            </w:pPr>
            <w:r w:rsidRPr="00EA08A1">
              <w:rPr>
                <w:rFonts w:ascii="Times New Roman" w:eastAsia="Times New Roman" w:hAnsi="Times New Roman"/>
                <w:color w:val="000000"/>
                <w:sz w:val="20"/>
                <w:szCs w:val="20"/>
                <w:lang w:val="en-US"/>
              </w:rPr>
              <w:t> </w:t>
            </w:r>
          </w:p>
        </w:tc>
      </w:tr>
    </w:tbl>
    <w:p w:rsidR="004F5CD1" w:rsidRPr="00CD5199" w:rsidRDefault="004F5CD1" w:rsidP="004F5CD1">
      <w:pPr>
        <w:spacing w:after="120" w:line="240" w:lineRule="auto"/>
        <w:rPr>
          <w:rFonts w:ascii="Times New Roman" w:eastAsia="Times New Roman" w:hAnsi="Times New Roman"/>
          <w:sz w:val="20"/>
          <w:szCs w:val="20"/>
          <w:lang w:eastAsia="vi-VN"/>
        </w:rPr>
      </w:pPr>
    </w:p>
    <w:tbl>
      <w:tblPr>
        <w:tblW w:w="12276" w:type="dxa"/>
        <w:tblInd w:w="-885" w:type="dxa"/>
        <w:tblLayout w:type="fixed"/>
        <w:tblLook w:val="04A0"/>
      </w:tblPr>
      <w:tblGrid>
        <w:gridCol w:w="567"/>
        <w:gridCol w:w="1690"/>
        <w:gridCol w:w="863"/>
        <w:gridCol w:w="785"/>
        <w:gridCol w:w="753"/>
        <w:gridCol w:w="658"/>
        <w:gridCol w:w="161"/>
        <w:gridCol w:w="558"/>
        <w:gridCol w:w="307"/>
        <w:gridCol w:w="236"/>
        <w:gridCol w:w="150"/>
        <w:gridCol w:w="753"/>
        <w:gridCol w:w="575"/>
        <w:gridCol w:w="317"/>
        <w:gridCol w:w="153"/>
        <w:gridCol w:w="236"/>
        <w:gridCol w:w="364"/>
        <w:gridCol w:w="798"/>
        <w:gridCol w:w="850"/>
        <w:gridCol w:w="538"/>
        <w:gridCol w:w="20"/>
        <w:gridCol w:w="236"/>
        <w:gridCol w:w="236"/>
        <w:gridCol w:w="236"/>
        <w:gridCol w:w="236"/>
      </w:tblGrid>
      <w:tr w:rsidR="00DB3F6D" w:rsidRPr="00DB3F6D" w:rsidTr="006C73E7">
        <w:trPr>
          <w:gridAfter w:val="5"/>
          <w:wAfter w:w="964" w:type="dxa"/>
          <w:trHeight w:val="420"/>
        </w:trPr>
        <w:tc>
          <w:tcPr>
            <w:tcW w:w="11312" w:type="dxa"/>
            <w:gridSpan w:val="20"/>
            <w:tcBorders>
              <w:top w:val="nil"/>
              <w:left w:val="nil"/>
              <w:bottom w:val="nil"/>
              <w:right w:val="nil"/>
            </w:tcBorders>
            <w:shd w:val="clear" w:color="auto" w:fill="auto"/>
            <w:vAlign w:val="center"/>
            <w:hideMark/>
          </w:tcPr>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7A2998" w:rsidRDefault="007A2998" w:rsidP="00DB3F6D">
            <w:pPr>
              <w:spacing w:after="0" w:line="240" w:lineRule="auto"/>
              <w:jc w:val="center"/>
              <w:rPr>
                <w:rFonts w:ascii="Times New Roman" w:eastAsia="Times New Roman" w:hAnsi="Times New Roman"/>
                <w:b/>
                <w:bCs/>
                <w:sz w:val="28"/>
                <w:szCs w:val="28"/>
                <w:lang w:val="en-US"/>
              </w:rPr>
            </w:pPr>
          </w:p>
          <w:p w:rsidR="00846550" w:rsidRDefault="00846550" w:rsidP="00DB3F6D">
            <w:pPr>
              <w:spacing w:after="0" w:line="240" w:lineRule="auto"/>
              <w:jc w:val="center"/>
              <w:rPr>
                <w:rFonts w:ascii="Times New Roman" w:eastAsia="Times New Roman" w:hAnsi="Times New Roman"/>
                <w:b/>
                <w:bCs/>
                <w:sz w:val="28"/>
                <w:szCs w:val="28"/>
                <w:lang w:val="en-US"/>
              </w:rPr>
            </w:pPr>
          </w:p>
          <w:p w:rsidR="00DB3F6D" w:rsidRPr="00DB3F6D" w:rsidRDefault="00DB3F6D" w:rsidP="00DB3F6D">
            <w:pPr>
              <w:spacing w:after="0" w:line="240" w:lineRule="auto"/>
              <w:jc w:val="center"/>
              <w:rPr>
                <w:rFonts w:ascii="Times New Roman" w:eastAsia="Times New Roman" w:hAnsi="Times New Roman"/>
                <w:b/>
                <w:bCs/>
                <w:sz w:val="28"/>
                <w:szCs w:val="28"/>
                <w:lang w:val="en-US"/>
              </w:rPr>
            </w:pPr>
            <w:r w:rsidRPr="00DB3F6D">
              <w:rPr>
                <w:rFonts w:ascii="Times New Roman" w:eastAsia="Times New Roman" w:hAnsi="Times New Roman"/>
                <w:b/>
                <w:bCs/>
                <w:sz w:val="28"/>
                <w:szCs w:val="28"/>
                <w:lang w:val="en-US"/>
              </w:rPr>
              <w:t>Phụ lục số 02</w:t>
            </w:r>
          </w:p>
        </w:tc>
      </w:tr>
      <w:tr w:rsidR="00DB3F6D" w:rsidRPr="00DB3F6D" w:rsidTr="006C73E7">
        <w:trPr>
          <w:gridAfter w:val="5"/>
          <w:wAfter w:w="964" w:type="dxa"/>
          <w:trHeight w:val="360"/>
        </w:trPr>
        <w:tc>
          <w:tcPr>
            <w:tcW w:w="11312" w:type="dxa"/>
            <w:gridSpan w:val="20"/>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r w:rsidRPr="00DB3F6D">
              <w:rPr>
                <w:rFonts w:ascii="Times New Roman" w:eastAsia="Times New Roman" w:hAnsi="Times New Roman"/>
                <w:b/>
                <w:bCs/>
                <w:sz w:val="28"/>
                <w:szCs w:val="28"/>
                <w:lang w:val="en-US"/>
              </w:rPr>
              <w:t>SỐ LƯỢNG THÔN, TỔ DÂN PHỐ THỰC HIỆN SẮP XẾP, SÁP NHẬP</w:t>
            </w:r>
          </w:p>
        </w:tc>
      </w:tr>
      <w:tr w:rsidR="007A2998" w:rsidRPr="00DB3F6D" w:rsidTr="006C73E7">
        <w:trPr>
          <w:trHeight w:val="360"/>
        </w:trPr>
        <w:tc>
          <w:tcPr>
            <w:tcW w:w="567"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1690"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3220" w:type="dxa"/>
            <w:gridSpan w:val="5"/>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865" w:type="dxa"/>
            <w:gridSpan w:val="2"/>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36"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1478" w:type="dxa"/>
            <w:gridSpan w:val="3"/>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470" w:type="dxa"/>
            <w:gridSpan w:val="2"/>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36"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570" w:type="dxa"/>
            <w:gridSpan w:val="5"/>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36"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36"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36"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c>
          <w:tcPr>
            <w:tcW w:w="236" w:type="dxa"/>
            <w:tcBorders>
              <w:top w:val="nil"/>
              <w:left w:val="nil"/>
              <w:bottom w:val="nil"/>
              <w:right w:val="nil"/>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sz w:val="28"/>
                <w:szCs w:val="28"/>
                <w:lang w:val="en-US"/>
              </w:rPr>
            </w:pPr>
          </w:p>
        </w:tc>
      </w:tr>
      <w:tr w:rsidR="007A2998" w:rsidRPr="00DB3F6D" w:rsidTr="0023644C">
        <w:trPr>
          <w:gridAfter w:val="6"/>
          <w:wAfter w:w="1502" w:type="dxa"/>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lang w:val="en-US"/>
              </w:rPr>
            </w:pPr>
            <w:r w:rsidRPr="00DB3F6D">
              <w:rPr>
                <w:rFonts w:ascii="Times New Roman" w:eastAsia="Times New Roman" w:hAnsi="Times New Roman"/>
                <w:b/>
                <w:bCs/>
                <w:lang w:val="en-US"/>
              </w:rPr>
              <w:t>TT</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lang w:val="en-US"/>
              </w:rPr>
            </w:pPr>
            <w:r w:rsidRPr="00DB3F6D">
              <w:rPr>
                <w:rFonts w:ascii="Times New Roman" w:eastAsia="Times New Roman" w:hAnsi="Times New Roman"/>
                <w:b/>
                <w:bCs/>
                <w:lang w:val="en-US"/>
              </w:rPr>
              <w:t>Đơn vị hành chính</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Thôn, tổ dân phố</w:t>
            </w:r>
            <w:r w:rsidRPr="00DB3F6D">
              <w:rPr>
                <w:rFonts w:ascii="Times New Roman" w:eastAsia="Times New Roman" w:hAnsi="Times New Roman"/>
                <w:b/>
                <w:bCs/>
                <w:sz w:val="20"/>
                <w:szCs w:val="20"/>
                <w:lang w:val="en-US"/>
              </w:rPr>
              <w:br/>
              <w:t>trước khi thực hiện sáp nhập</w:t>
            </w:r>
          </w:p>
        </w:tc>
        <w:tc>
          <w:tcPr>
            <w:tcW w:w="1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Thôn, tổ dân phố</w:t>
            </w:r>
            <w:r w:rsidRPr="00DB3F6D">
              <w:rPr>
                <w:rFonts w:ascii="Times New Roman" w:eastAsia="Times New Roman" w:hAnsi="Times New Roman"/>
                <w:b/>
                <w:bCs/>
                <w:sz w:val="20"/>
                <w:szCs w:val="20"/>
                <w:lang w:val="en-US"/>
              </w:rPr>
              <w:br/>
              <w:t xml:space="preserve">thực hiện sáp nhập </w:t>
            </w:r>
          </w:p>
        </w:tc>
        <w:tc>
          <w:tcPr>
            <w:tcW w:w="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 xml:space="preserve">Số thôn, tổ dân </w:t>
            </w:r>
            <w:r w:rsidRPr="00DB3F6D">
              <w:rPr>
                <w:rFonts w:ascii="Times New Roman" w:eastAsia="Times New Roman" w:hAnsi="Times New Roman"/>
                <w:b/>
                <w:bCs/>
                <w:sz w:val="20"/>
                <w:szCs w:val="20"/>
                <w:lang w:val="en-US"/>
              </w:rPr>
              <w:lastRenderedPageBreak/>
              <w:t>phố giảm sau sắp xếp, sáp nhập</w:t>
            </w:r>
          </w:p>
        </w:tc>
        <w:tc>
          <w:tcPr>
            <w:tcW w:w="31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lastRenderedPageBreak/>
              <w:t>Kết quả sau khi sắp xếp, sáp nhập</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Ghi chú</w:t>
            </w:r>
          </w:p>
        </w:tc>
      </w:tr>
      <w:tr w:rsidR="006C73E7" w:rsidRPr="00DB3F6D" w:rsidTr="0023644C">
        <w:trPr>
          <w:gridAfter w:val="6"/>
          <w:wAfter w:w="1502" w:type="dxa"/>
          <w:trHeight w:val="27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2998" w:rsidRPr="00DB3F6D" w:rsidRDefault="007A2998" w:rsidP="00DB3F6D">
            <w:pPr>
              <w:spacing w:after="0" w:line="240" w:lineRule="auto"/>
              <w:rPr>
                <w:rFonts w:ascii="Times New Roman" w:eastAsia="Times New Roman" w:hAnsi="Times New Roman"/>
                <w:b/>
                <w:bCs/>
                <w:lang w:val="en-US"/>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7A2998" w:rsidRPr="00DB3F6D" w:rsidRDefault="007A2998" w:rsidP="00DB3F6D">
            <w:pPr>
              <w:spacing w:after="0" w:line="240" w:lineRule="auto"/>
              <w:rPr>
                <w:rFonts w:ascii="Times New Roman" w:eastAsia="Times New Roman" w:hAnsi="Times New Roman"/>
                <w:b/>
                <w:bCs/>
                <w:lang w:val="en-US"/>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 xml:space="preserve">Tổng số thôn, tổ dân phố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sz w:val="20"/>
                <w:szCs w:val="20"/>
                <w:lang w:val="en-US"/>
              </w:rPr>
            </w:pPr>
            <w:r w:rsidRPr="00DB3F6D">
              <w:rPr>
                <w:rFonts w:ascii="Times New Roman" w:eastAsia="Times New Roman" w:hAnsi="Times New Roman"/>
                <w:sz w:val="20"/>
                <w:szCs w:val="20"/>
                <w:lang w:val="en-US"/>
              </w:rPr>
              <w:t>Số thôn, tổ dân phố đảm bảo quy mô số hộ gia đình</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sz w:val="20"/>
                <w:szCs w:val="20"/>
                <w:lang w:val="en-US"/>
              </w:rPr>
            </w:pPr>
            <w:r w:rsidRPr="00DB3F6D">
              <w:rPr>
                <w:rFonts w:ascii="Times New Roman" w:eastAsia="Times New Roman" w:hAnsi="Times New Roman"/>
                <w:sz w:val="20"/>
                <w:szCs w:val="20"/>
                <w:lang w:val="en-US"/>
              </w:rPr>
              <w:t>Số thôn, tổ dân phố không đảm bảo quy mô số hộ gia đình</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Tổng số</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sz w:val="20"/>
                <w:szCs w:val="20"/>
                <w:lang w:val="en-US"/>
              </w:rPr>
            </w:pPr>
            <w:r w:rsidRPr="00DB3F6D">
              <w:rPr>
                <w:rFonts w:ascii="Times New Roman" w:eastAsia="Times New Roman" w:hAnsi="Times New Roman"/>
                <w:sz w:val="20"/>
                <w:szCs w:val="20"/>
                <w:lang w:val="en-US"/>
              </w:rPr>
              <w:t>Số thôn,</w:t>
            </w:r>
            <w:r w:rsidRPr="00DB3F6D">
              <w:rPr>
                <w:rFonts w:ascii="Times New Roman" w:eastAsia="Times New Roman" w:hAnsi="Times New Roman"/>
                <w:sz w:val="20"/>
                <w:szCs w:val="20"/>
                <w:lang w:val="en-US"/>
              </w:rPr>
              <w:br/>
              <w:t>tổ dân phố mới</w:t>
            </w:r>
          </w:p>
        </w:tc>
        <w:tc>
          <w:tcPr>
            <w:tcW w:w="693" w:type="dxa"/>
            <w:gridSpan w:val="3"/>
            <w:vMerge/>
            <w:tcBorders>
              <w:top w:val="single" w:sz="4" w:space="0" w:color="auto"/>
              <w:left w:val="single" w:sz="4" w:space="0" w:color="auto"/>
              <w:bottom w:val="single" w:sz="4" w:space="0" w:color="auto"/>
              <w:right w:val="single" w:sz="4" w:space="0" w:color="auto"/>
            </w:tcBorders>
            <w:vAlign w:val="center"/>
            <w:hideMark/>
          </w:tcPr>
          <w:p w:rsidR="007A2998" w:rsidRPr="00DB3F6D" w:rsidRDefault="007A2998" w:rsidP="00DB3F6D">
            <w:pPr>
              <w:spacing w:after="0" w:line="240" w:lineRule="auto"/>
              <w:rPr>
                <w:rFonts w:ascii="Times New Roman" w:eastAsia="Times New Roman" w:hAnsi="Times New Roman"/>
                <w:b/>
                <w:bCs/>
                <w:sz w:val="20"/>
                <w:szCs w:val="20"/>
                <w:lang w:val="en-US"/>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Tổng số thôn, tổ dân phố còn lại sau sắp xếp, sáp nhập</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Số thôn, tổ dân phố đảm bảo quy mô số hộ gia đình</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20"/>
                <w:szCs w:val="20"/>
                <w:lang w:val="en-US"/>
              </w:rPr>
            </w:pPr>
            <w:r w:rsidRPr="00DB3F6D">
              <w:rPr>
                <w:rFonts w:ascii="Times New Roman" w:eastAsia="Times New Roman" w:hAnsi="Times New Roman"/>
                <w:b/>
                <w:bCs/>
                <w:sz w:val="20"/>
                <w:szCs w:val="20"/>
                <w:lang w:val="en-US"/>
              </w:rPr>
              <w:t>Số thôn, tổ dân phố chưa đảm bảo quy mô số hộ gia đình</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998" w:rsidRPr="00DB3F6D" w:rsidRDefault="007A2998" w:rsidP="00DB3F6D">
            <w:pPr>
              <w:spacing w:after="0" w:line="240" w:lineRule="auto"/>
              <w:jc w:val="center"/>
              <w:rPr>
                <w:rFonts w:ascii="Times New Roman" w:eastAsia="Times New Roman" w:hAnsi="Times New Roman"/>
                <w:b/>
                <w:bCs/>
                <w:sz w:val="18"/>
                <w:szCs w:val="18"/>
                <w:lang w:val="en-US"/>
              </w:rPr>
            </w:pPr>
            <w:r w:rsidRPr="00DB3F6D">
              <w:rPr>
                <w:rFonts w:ascii="Times New Roman" w:eastAsia="Times New Roman" w:hAnsi="Times New Roman"/>
                <w:b/>
                <w:bCs/>
                <w:sz w:val="18"/>
                <w:szCs w:val="18"/>
                <w:lang w:val="en-US"/>
              </w:rPr>
              <w:t>Trong đó: Số thôn chưa đảm bảo 50% quy mô số hộ gia đình sau sắp xếp, sáp nhập</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98" w:rsidRPr="00DB3F6D" w:rsidRDefault="007A2998" w:rsidP="00DB3F6D">
            <w:pPr>
              <w:spacing w:after="0" w:line="240" w:lineRule="auto"/>
              <w:rPr>
                <w:rFonts w:ascii="Times New Roman" w:eastAsia="Times New Roman" w:hAnsi="Times New Roman"/>
                <w:b/>
                <w:bCs/>
                <w:sz w:val="20"/>
                <w:szCs w:val="20"/>
                <w:lang w:val="en-US"/>
              </w:rPr>
            </w:pPr>
          </w:p>
        </w:tc>
      </w:tr>
      <w:tr w:rsidR="006C73E7"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lastRenderedPageBreak/>
              <w:t>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8</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10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i/>
                <w:iCs/>
                <w:sz w:val="20"/>
                <w:szCs w:val="20"/>
                <w:lang w:val="en-US"/>
              </w:rPr>
            </w:pPr>
            <w:r w:rsidRPr="00DB3F6D">
              <w:rPr>
                <w:rFonts w:ascii="Times New Roman" w:eastAsia="Times New Roman" w:hAnsi="Times New Roman"/>
                <w:i/>
                <w:iCs/>
                <w:sz w:val="20"/>
                <w:szCs w:val="20"/>
                <w:lang w:val="en-US"/>
              </w:rPr>
              <w:t>13</w:t>
            </w:r>
          </w:p>
        </w:tc>
      </w:tr>
      <w:tr w:rsidR="006C73E7" w:rsidRPr="00DB3F6D" w:rsidTr="0023644C">
        <w:trPr>
          <w:gridAfter w:val="6"/>
          <w:wAfter w:w="1502" w:type="dxa"/>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lang w:val="en-US"/>
              </w:rPr>
            </w:pPr>
            <w:r w:rsidRPr="00DB3F6D">
              <w:rPr>
                <w:rFonts w:ascii="Times New Roman" w:eastAsia="Times New Roman" w:hAnsi="Times New Roman"/>
                <w:b/>
                <w:bCs/>
                <w:lang w:val="en-US"/>
              </w:rPr>
              <w:t>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center"/>
              <w:rPr>
                <w:rFonts w:ascii="Times New Roman" w:eastAsia="Times New Roman" w:hAnsi="Times New Roman"/>
                <w:b/>
                <w:bCs/>
                <w:lang w:val="en-US"/>
              </w:rPr>
            </w:pPr>
            <w:r w:rsidRPr="00DB3F6D">
              <w:rPr>
                <w:rFonts w:ascii="Times New Roman" w:eastAsia="Times New Roman" w:hAnsi="Times New Roman"/>
                <w:b/>
                <w:bCs/>
                <w:lang w:val="en-US"/>
              </w:rPr>
              <w:t>TOÀN TỈNH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2.096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228</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1.868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689</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332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357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1.739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355</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1.384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236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6D" w:rsidRPr="00DB3F6D" w:rsidRDefault="00DB3F6D" w:rsidP="00DB3F6D">
            <w:pPr>
              <w:spacing w:after="0" w:line="240" w:lineRule="auto"/>
              <w:jc w:val="right"/>
              <w:rPr>
                <w:rFonts w:ascii="Times New Roman" w:eastAsia="Times New Roman" w:hAnsi="Times New Roman"/>
                <w:b/>
                <w:bCs/>
                <w:lang w:val="en-US"/>
              </w:rPr>
            </w:pPr>
            <w:r w:rsidRPr="00DB3F6D">
              <w:rPr>
                <w:rFonts w:ascii="Times New Roman" w:eastAsia="Times New Roman" w:hAnsi="Times New Roman"/>
                <w:b/>
                <w:bCs/>
                <w:lang w:val="en-US"/>
              </w:rPr>
              <w:t>0</w:t>
            </w:r>
          </w:p>
        </w:tc>
      </w:tr>
      <w:tr w:rsidR="006C73E7" w:rsidRPr="00DB3F6D" w:rsidTr="0023644C">
        <w:trPr>
          <w:gridAfter w:val="6"/>
          <w:wAfter w:w="1502" w:type="dxa"/>
          <w:trHeight w:val="495"/>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I</w:t>
            </w:r>
          </w:p>
        </w:tc>
        <w:tc>
          <w:tcPr>
            <w:tcW w:w="16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C73E7" w:rsidRDefault="00DB3F6D" w:rsidP="006C73E7">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T.P</w:t>
            </w:r>
          </w:p>
          <w:p w:rsidR="00DB3F6D" w:rsidRPr="00DB3F6D" w:rsidRDefault="00DB3F6D" w:rsidP="006C73E7">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TUYÊN QUANG</w:t>
            </w:r>
          </w:p>
        </w:tc>
        <w:tc>
          <w:tcPr>
            <w:tcW w:w="8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297</w:t>
            </w:r>
          </w:p>
        </w:tc>
        <w:tc>
          <w:tcPr>
            <w:tcW w:w="7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21</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276</w:t>
            </w:r>
          </w:p>
        </w:tc>
        <w:tc>
          <w:tcPr>
            <w:tcW w:w="6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242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113</w:t>
            </w:r>
          </w:p>
        </w:tc>
        <w:tc>
          <w:tcPr>
            <w:tcW w:w="69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129</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168</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58</w:t>
            </w:r>
          </w:p>
        </w:tc>
        <w:tc>
          <w:tcPr>
            <w:tcW w:w="75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110</w:t>
            </w:r>
          </w:p>
        </w:tc>
        <w:tc>
          <w:tcPr>
            <w:tcW w:w="79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B3F6D" w:rsidRPr="00DB3F6D" w:rsidRDefault="00DB3F6D"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Ỷ La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2B5426">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42C" w:rsidRPr="00A9542C" w:rsidRDefault="00A9542C" w:rsidP="002B5426">
            <w:pPr>
              <w:spacing w:after="0" w:line="240" w:lineRule="auto"/>
              <w:jc w:val="right"/>
              <w:rPr>
                <w:rFonts w:ascii="Times New Roman" w:eastAsia="Times New Roman" w:hAnsi="Times New Roman"/>
                <w:b/>
                <w:bCs/>
                <w:sz w:val="24"/>
                <w:szCs w:val="24"/>
                <w:lang w:val="en-US"/>
              </w:rPr>
            </w:pPr>
            <w:r w:rsidRPr="00A9542C">
              <w:rPr>
                <w:rFonts w:ascii="Times New Roman" w:eastAsia="Times New Roman" w:hAnsi="Times New Roman"/>
                <w:b/>
                <w:bCs/>
                <w:noProof/>
                <w:sz w:val="24"/>
                <w:szCs w:val="24"/>
                <w:lang w:val="en-US"/>
              </w:rPr>
              <w:drawing>
                <wp:anchor distT="0" distB="0" distL="114300" distR="114300" simplePos="0" relativeHeight="252853248"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6" name="Picture 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3657600"/>
                            <a:ext cx="0" cy="0"/>
                            <a:chOff x="7315200" y="3657600"/>
                            <a:chExt cx="0" cy="0"/>
                          </a:xfrm>
                        </a:grpSpPr>
                        <a:sp>
                          <a:nvSpPr>
                            <a:cNvPr id="577" name="Line 14">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100-000041020000}"/>
                                </a:ext>
                              </a:extLst>
                            </a:cNvPr>
                            <a:cNvSpPr>
                              <a:spLocks noChangeShapeType="1"/>
                            </a:cNvSpPr>
                          </a:nvSpPr>
                          <a:spPr bwMode="auto">
                            <a:xfrm>
                              <a:off x="8324850" y="3533775"/>
                              <a:ext cx="0" cy="0"/>
                            </a:xfrm>
                            <a:prstGeom prst="line">
                              <a:avLst/>
                            </a:prstGeom>
                            <a:noFill/>
                            <a:ln w="9525">
                              <a:solidFill>
                                <a:srgbClr val="000000"/>
                              </a:solidFill>
                              <a:round/>
                              <a:headEnd/>
                              <a:tailEnd/>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noFill/>
                                </a14:hiddenFill>
                              </a:ext>
                            </a:extLst>
                          </a:spPr>
                        </a:sp>
                      </lc:lockedCanvas>
                    </a:graphicData>
                  </a:graphic>
                </wp:anchor>
              </w:drawing>
            </w:r>
            <w:r w:rsidRPr="00A9542C">
              <w:rPr>
                <w:rFonts w:ascii="Times New Roman" w:eastAsia="Times New Roman" w:hAnsi="Times New Roman"/>
                <w:b/>
                <w:bCs/>
                <w:noProof/>
                <w:sz w:val="24"/>
                <w:szCs w:val="24"/>
                <w:lang w:val="en-US"/>
              </w:rPr>
              <w:drawing>
                <wp:anchor distT="0" distB="0" distL="114300" distR="114300" simplePos="0" relativeHeight="252854272"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7" name="Picture 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3657600"/>
                            <a:ext cx="0" cy="0"/>
                            <a:chOff x="7315200" y="3657600"/>
                            <a:chExt cx="0" cy="0"/>
                          </a:xfrm>
                        </a:grpSpPr>
                        <a:sp>
                          <a:nvSpPr>
                            <a:cNvPr id="578" name="Line 18">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100-000042020000}"/>
                                </a:ext>
                              </a:extLst>
                            </a:cNvPr>
                            <a:cNvSpPr>
                              <a:spLocks noChangeShapeType="1"/>
                            </a:cNvSpPr>
                          </a:nvSpPr>
                          <a:spPr bwMode="auto">
                            <a:xfrm>
                              <a:off x="8324850" y="3533775"/>
                              <a:ext cx="0" cy="0"/>
                            </a:xfrm>
                            <a:prstGeom prst="line">
                              <a:avLst/>
                            </a:prstGeom>
                            <a:noFill/>
                            <a:ln w="9525">
                              <a:solidFill>
                                <a:srgbClr val="000000"/>
                              </a:solidFill>
                              <a:round/>
                              <a:headEnd/>
                              <a:tailEnd/>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noFill/>
                                </a14:hiddenFill>
                              </a:ext>
                            </a:extLst>
                          </a:spPr>
                        </a:sp>
                      </lc:lockedCanvas>
                    </a:graphicData>
                  </a:graphic>
                </wp:anchor>
              </w:drawing>
            </w:r>
            <w:r w:rsidRPr="00A9542C">
              <w:rPr>
                <w:rFonts w:ascii="Times New Roman" w:eastAsia="Times New Roman" w:hAnsi="Times New Roman"/>
                <w:b/>
                <w:bCs/>
                <w:noProof/>
                <w:sz w:val="24"/>
                <w:szCs w:val="24"/>
                <w:lang w:val="en-US"/>
              </w:rPr>
              <w:drawing>
                <wp:anchor distT="0" distB="0" distL="114300" distR="114300" simplePos="0" relativeHeight="252855296"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8" name="Picture 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3657600"/>
                            <a:ext cx="0" cy="0"/>
                            <a:chOff x="7315200" y="3657600"/>
                            <a:chExt cx="0" cy="0"/>
                          </a:xfrm>
                        </a:grpSpPr>
                        <a:sp>
                          <a:nvSpPr>
                            <a:cNvPr id="579" name="Line 14">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100-000043020000}"/>
                                </a:ext>
                              </a:extLst>
                            </a:cNvPr>
                            <a:cNvSpPr>
                              <a:spLocks noChangeShapeType="1"/>
                            </a:cNvSpPr>
                          </a:nvSpPr>
                          <a:spPr bwMode="auto">
                            <a:xfrm>
                              <a:off x="8324850" y="3533775"/>
                              <a:ext cx="0" cy="0"/>
                            </a:xfrm>
                            <a:prstGeom prst="line">
                              <a:avLst/>
                            </a:prstGeom>
                            <a:noFill/>
                            <a:ln w="9525">
                              <a:solidFill>
                                <a:srgbClr val="000000"/>
                              </a:solidFill>
                              <a:round/>
                              <a:headEnd/>
                              <a:tailEnd/>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noFill/>
                                </a14:hiddenFill>
                              </a:ext>
                            </a:extLst>
                          </a:spPr>
                        </a:sp>
                      </lc:lockedCanvas>
                    </a:graphicData>
                  </a:graphic>
                </wp:anchor>
              </w:drawing>
            </w:r>
            <w:r w:rsidRPr="00A9542C">
              <w:rPr>
                <w:rFonts w:ascii="Times New Roman" w:eastAsia="Times New Roman" w:hAnsi="Times New Roman"/>
                <w:b/>
                <w:bCs/>
                <w:noProof/>
                <w:sz w:val="24"/>
                <w:szCs w:val="24"/>
                <w:lang w:val="en-US"/>
              </w:rPr>
              <w:drawing>
                <wp:anchor distT="0" distB="0" distL="114300" distR="114300" simplePos="0" relativeHeight="252856320"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9" name="Picture 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3657600"/>
                            <a:ext cx="0" cy="0"/>
                            <a:chOff x="7315200" y="3657600"/>
                            <a:chExt cx="0" cy="0"/>
                          </a:xfrm>
                        </a:grpSpPr>
                        <a:sp>
                          <a:nvSpPr>
                            <a:cNvPr id="580" name="Line 18">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100-000044020000}"/>
                                </a:ext>
                              </a:extLst>
                            </a:cNvPr>
                            <a:cNvSpPr>
                              <a:spLocks noChangeShapeType="1"/>
                            </a:cNvSpPr>
                          </a:nvSpPr>
                          <a:spPr bwMode="auto">
                            <a:xfrm>
                              <a:off x="8324850" y="3533775"/>
                              <a:ext cx="0" cy="0"/>
                            </a:xfrm>
                            <a:prstGeom prst="line">
                              <a:avLst/>
                            </a:prstGeom>
                            <a:noFill/>
                            <a:ln w="9525">
                              <a:solidFill>
                                <a:srgbClr val="000000"/>
                              </a:solidFill>
                              <a:round/>
                              <a:headEnd/>
                              <a:tailEnd/>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noFill/>
                                </a14:hiddenFill>
                              </a:ext>
                            </a:extLst>
                          </a:spPr>
                        </a:sp>
                      </lc:lockedCanvas>
                    </a:graphicData>
                  </a:graphic>
                </wp:anchor>
              </w:drawing>
            </w:r>
            <w:r w:rsidRPr="00A9542C">
              <w:rPr>
                <w:rFonts w:ascii="Times New Roman" w:eastAsia="Times New Roman" w:hAnsi="Times New Roman"/>
                <w:b/>
                <w:bCs/>
                <w:noProof/>
                <w:sz w:val="24"/>
                <w:szCs w:val="24"/>
                <w:lang w:val="en-US"/>
              </w:rPr>
              <w:drawing>
                <wp:anchor distT="0" distB="0" distL="114300" distR="114300" simplePos="0" relativeHeight="252857344"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85" name="Picture 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3657600"/>
                            <a:ext cx="0" cy="0"/>
                            <a:chOff x="7315200" y="3657600"/>
                            <a:chExt cx="0" cy="0"/>
                          </a:xfrm>
                        </a:grpSpPr>
                        <a:sp>
                          <a:nvSpPr>
                            <a:cNvPr id="581" name="Line 14">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100-000045020000}"/>
                                </a:ext>
                              </a:extLst>
                            </a:cNvPr>
                            <a:cNvSpPr>
                              <a:spLocks noChangeShapeType="1"/>
                            </a:cNvSpPr>
                          </a:nvSpPr>
                          <a:spPr bwMode="auto">
                            <a:xfrm>
                              <a:off x="8324850" y="3533775"/>
                              <a:ext cx="0" cy="0"/>
                            </a:xfrm>
                            <a:prstGeom prst="line">
                              <a:avLst/>
                            </a:prstGeom>
                            <a:noFill/>
                            <a:ln w="9525">
                              <a:solidFill>
                                <a:srgbClr val="000000"/>
                              </a:solidFill>
                              <a:round/>
                              <a:headEnd/>
                              <a:tailEnd/>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noFill/>
                                </a14:hiddenFill>
                              </a:ext>
                            </a:extLst>
                          </a:spPr>
                        </a:sp>
                      </lc:lockedCanvas>
                    </a:graphicData>
                  </a:graphic>
                </wp:anchor>
              </w:drawing>
            </w:r>
            <w:r w:rsidRPr="00A9542C">
              <w:rPr>
                <w:rFonts w:ascii="Times New Roman" w:eastAsia="Times New Roman" w:hAnsi="Times New Roman"/>
                <w:b/>
                <w:bCs/>
                <w:noProof/>
                <w:sz w:val="24"/>
                <w:szCs w:val="24"/>
                <w:lang w:val="en-US"/>
              </w:rPr>
              <w:drawing>
                <wp:anchor distT="0" distB="0" distL="114300" distR="114300" simplePos="0" relativeHeight="252858368"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86" name="Picture 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3657600"/>
                            <a:ext cx="0" cy="0"/>
                            <a:chOff x="7315200" y="3657600"/>
                            <a:chExt cx="0" cy="0"/>
                          </a:xfrm>
                        </a:grpSpPr>
                        <a:sp>
                          <a:nvSpPr>
                            <a:cNvPr id="582" name="Line 18">
                              <a:extLst>
                                <a:ext uri="{FF2B5EF4-FFF2-40B4-BE49-F238E27FC236}">
                                  <a16:creationId xmlns:xdr="http://schemas.openxmlformats.org/drawingml/2006/spreadsheetDrawing" xmlns="" xmlns:a16="http://schemas.microsoft.com/office/drawing/2014/main" xmlns:w="http://schemas.openxmlformats.org/wordprocessingml/2006/main" xmlns:w10="urn:schemas-microsoft-com:office:word" xmlns:v="urn:schemas-microsoft-com:vml" xmlns:o="urn:schemas-microsoft-com:office:office" id="{00000000-0008-0000-0100-000046020000}"/>
                                </a:ext>
                              </a:extLst>
                            </a:cNvPr>
                            <a:cNvSpPr>
                              <a:spLocks noChangeShapeType="1"/>
                            </a:cNvSpPr>
                          </a:nvSpPr>
                          <a:spPr bwMode="auto">
                            <a:xfrm>
                              <a:off x="8324850" y="3533775"/>
                              <a:ext cx="0" cy="0"/>
                            </a:xfrm>
                            <a:prstGeom prst="line">
                              <a:avLst/>
                            </a:prstGeom>
                            <a:noFill/>
                            <a:ln w="9525">
                              <a:solidFill>
                                <a:srgbClr val="000000"/>
                              </a:solidFill>
                              <a:round/>
                              <a:headEnd/>
                              <a:tailEnd/>
                            </a:ln>
                            <a:extLst>
                              <a:ext uri="{909E8E84-426E-40DD-AFC4-6F175D3DCCD1}">
                                <a14:hiddenFill xmlns=""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a:noFill/>
                                </a14:hiddenFill>
                              </a:ext>
                            </a:extLst>
                          </a:spPr>
                        </a:sp>
                      </lc:lockedCanvas>
                    </a:graphicData>
                  </a:graphic>
                </wp:anchor>
              </w:drawing>
            </w:r>
          </w:p>
          <w:p w:rsidR="00A9542C" w:rsidRPr="00A9542C" w:rsidRDefault="00A9542C" w:rsidP="002B5426">
            <w:pPr>
              <w:spacing w:after="0" w:line="240" w:lineRule="auto"/>
              <w:jc w:val="right"/>
              <w:rPr>
                <w:rFonts w:ascii="Times New Roman" w:eastAsia="Times New Roman" w:hAnsi="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A9542C" w:rsidRDefault="00A9542C" w:rsidP="002B5426">
            <w:pPr>
              <w:spacing w:after="0" w:line="240" w:lineRule="auto"/>
              <w:jc w:val="right"/>
              <w:rPr>
                <w:rFonts w:ascii="Times New Roman" w:eastAsia="Times New Roman" w:hAnsi="Times New Roman"/>
                <w:b/>
                <w:bCs/>
                <w:sz w:val="24"/>
                <w:szCs w:val="24"/>
                <w:lang w:val="en-US"/>
              </w:rPr>
            </w:pPr>
            <w:r w:rsidRPr="00A9542C">
              <w:rPr>
                <w:rFonts w:ascii="Times New Roman" w:eastAsia="Times New Roman" w:hAnsi="Times New Roman"/>
                <w:b/>
                <w:bCs/>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Tân Hà</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Phan Thiết</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Minh Xuân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Tân Quang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Nông Tiến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270592"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87" name="Line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4848225"/>
                            <a:ext cx="0" cy="0"/>
                            <a:chOff x="7315200" y="4848225"/>
                            <a:chExt cx="0" cy="0"/>
                          </a:xfrm>
                        </a:grpSpPr>
                        <a:sp>
                          <a:nvSpPr>
                            <a:cNvPr id="2" name="Lin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2000000}"/>
                                </a:ext>
                              </a:extLst>
                            </a:cNvPr>
                            <a:cNvSpPr>
                              <a:spLocks noChangeShapeType="1"/>
                            </a:cNvSpPr>
                          </a:nvSpPr>
                          <a:spPr bwMode="auto">
                            <a:xfrm>
                              <a:off x="8324850" y="46767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1616"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88"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4848225"/>
                            <a:ext cx="0" cy="0"/>
                            <a:chOff x="7315200" y="4848225"/>
                            <a:chExt cx="0" cy="0"/>
                          </a:xfrm>
                        </a:grpSpPr>
                        <a:sp>
                          <a:nvSpPr>
                            <a:cNvPr id="3" name="Line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3000000}"/>
                                </a:ext>
                              </a:extLst>
                            </a:cNvPr>
                            <a:cNvSpPr>
                              <a:spLocks noChangeShapeType="1"/>
                            </a:cNvSpPr>
                          </a:nvSpPr>
                          <a:spPr bwMode="auto">
                            <a:xfrm>
                              <a:off x="8324850" y="46767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2640"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89" name="Pictur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4848225"/>
                            <a:ext cx="0" cy="0"/>
                            <a:chOff x="7315200" y="4848225"/>
                            <a:chExt cx="0" cy="0"/>
                          </a:xfrm>
                        </a:grpSpPr>
                        <a:sp>
                          <a:nvSpPr>
                            <a:cNvPr id="4" name="Lin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4000000}"/>
                                </a:ext>
                              </a:extLst>
                            </a:cNvPr>
                            <a:cNvSpPr>
                              <a:spLocks noChangeShapeType="1"/>
                            </a:cNvSpPr>
                          </a:nvSpPr>
                          <a:spPr bwMode="auto">
                            <a:xfrm>
                              <a:off x="8324850" y="46767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3664"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90" name="Picture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4848225"/>
                            <a:ext cx="0" cy="0"/>
                            <a:chOff x="7315200" y="4848225"/>
                            <a:chExt cx="0" cy="0"/>
                          </a:xfrm>
                        </a:grpSpPr>
                        <a:sp>
                          <a:nvSpPr>
                            <a:cNvPr id="5" name="Line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5000000}"/>
                                </a:ext>
                              </a:extLst>
                            </a:cNvPr>
                            <a:cNvSpPr>
                              <a:spLocks noChangeShapeType="1"/>
                            </a:cNvSpPr>
                          </a:nvSpPr>
                          <a:spPr bwMode="auto">
                            <a:xfrm>
                              <a:off x="8324850" y="46767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4688"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91" name="Picture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4848225"/>
                            <a:ext cx="0" cy="0"/>
                            <a:chOff x="7315200" y="4848225"/>
                            <a:chExt cx="0" cy="0"/>
                          </a:xfrm>
                        </a:grpSpPr>
                        <a:sp>
                          <a:nvSpPr>
                            <a:cNvPr id="6" name="Lin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6000000}"/>
                                </a:ext>
                              </a:extLst>
                            </a:cNvPr>
                            <a:cNvSpPr>
                              <a:spLocks noChangeShapeType="1"/>
                            </a:cNvSpPr>
                          </a:nvSpPr>
                          <a:spPr bwMode="auto">
                            <a:xfrm>
                              <a:off x="8324850" y="46767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5712" behindDoc="0" locked="0" layoutInCell="1" allowOverlap="1">
                  <wp:simplePos x="0" y="0"/>
                  <wp:positionH relativeFrom="column">
                    <wp:posOffset>552450</wp:posOffset>
                  </wp:positionH>
                  <wp:positionV relativeFrom="paragraph">
                    <wp:posOffset>228600</wp:posOffset>
                  </wp:positionV>
                  <wp:extent cx="19050" cy="19050"/>
                  <wp:effectExtent l="0" t="0" r="0" b="0"/>
                  <wp:wrapNone/>
                  <wp:docPr id="592" name="Picture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4848225"/>
                            <a:ext cx="0" cy="0"/>
                            <a:chOff x="7315200" y="4848225"/>
                            <a:chExt cx="0" cy="0"/>
                          </a:xfrm>
                        </a:grpSpPr>
                        <a:sp>
                          <a:nvSpPr>
                            <a:cNvPr id="7" name="Line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7000000}"/>
                                </a:ext>
                              </a:extLst>
                            </a:cNvPr>
                            <a:cNvSpPr>
                              <a:spLocks noChangeShapeType="1"/>
                            </a:cNvSpPr>
                          </a:nvSpPr>
                          <a:spPr bwMode="auto">
                            <a:xfrm>
                              <a:off x="8324850" y="46767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Phường Hưng Thành</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Tràng Đà</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An Tường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Lưỡng Vượng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An Khang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Thái Long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Đội Cấn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495"/>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II</w:t>
            </w:r>
          </w:p>
        </w:tc>
        <w:tc>
          <w:tcPr>
            <w:tcW w:w="169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LÂM BÌNH</w:t>
            </w:r>
          </w:p>
        </w:tc>
        <w:tc>
          <w:tcPr>
            <w:tcW w:w="8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76</w:t>
            </w:r>
          </w:p>
        </w:tc>
        <w:tc>
          <w:tcPr>
            <w:tcW w:w="7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68</w:t>
            </w:r>
          </w:p>
        </w:tc>
        <w:tc>
          <w:tcPr>
            <w:tcW w:w="6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69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70</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5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60</w:t>
            </w:r>
          </w:p>
        </w:tc>
        <w:tc>
          <w:tcPr>
            <w:tcW w:w="79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Thượng Lâm</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Khuôn Hà</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Lăng Can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Phúc Yên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Xuân Lập</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Bình An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lastRenderedPageBreak/>
              <w:t>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Thổ Bình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Hồng Quang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495"/>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III</w:t>
            </w:r>
          </w:p>
        </w:tc>
        <w:tc>
          <w:tcPr>
            <w:tcW w:w="169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NA HANG</w:t>
            </w:r>
          </w:p>
        </w:tc>
        <w:tc>
          <w:tcPr>
            <w:tcW w:w="8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127</w:t>
            </w:r>
          </w:p>
        </w:tc>
        <w:tc>
          <w:tcPr>
            <w:tcW w:w="7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102</w:t>
            </w:r>
          </w:p>
        </w:tc>
        <w:tc>
          <w:tcPr>
            <w:tcW w:w="6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69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114</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35</w:t>
            </w:r>
          </w:p>
        </w:tc>
        <w:tc>
          <w:tcPr>
            <w:tcW w:w="75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79</w:t>
            </w:r>
          </w:p>
        </w:tc>
        <w:tc>
          <w:tcPr>
            <w:tcW w:w="79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45</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Thị trấn Na Hang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847104" behindDoc="0" locked="0" layoutInCell="1" allowOverlap="1">
                  <wp:simplePos x="0" y="0"/>
                  <wp:positionH relativeFrom="column">
                    <wp:posOffset>504825</wp:posOffset>
                  </wp:positionH>
                  <wp:positionV relativeFrom="paragraph">
                    <wp:posOffset>238125</wp:posOffset>
                  </wp:positionV>
                  <wp:extent cx="19050" cy="28575"/>
                  <wp:effectExtent l="0" t="0" r="0" b="0"/>
                  <wp:wrapNone/>
                  <wp:docPr id="593" name="Picture 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9220200"/>
                            <a:ext cx="0" cy="0"/>
                            <a:chOff x="6753225" y="9220200"/>
                            <a:chExt cx="0" cy="0"/>
                          </a:xfrm>
                        </a:grpSpPr>
                        <a:sp>
                          <a:nvSpPr>
                            <a:cNvPr id="571" name="Lin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B020000}"/>
                                </a:ext>
                              </a:extLst>
                            </a:cNvPr>
                            <a:cNvSpPr>
                              <a:spLocks noChangeShapeType="1"/>
                            </a:cNvSpPr>
                          </a:nvSpPr>
                          <a:spPr bwMode="auto">
                            <a:xfrm>
                              <a:off x="7762875" y="87915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8128" behindDoc="0" locked="0" layoutInCell="1" allowOverlap="1">
                  <wp:simplePos x="0" y="0"/>
                  <wp:positionH relativeFrom="column">
                    <wp:posOffset>504825</wp:posOffset>
                  </wp:positionH>
                  <wp:positionV relativeFrom="paragraph">
                    <wp:posOffset>238125</wp:posOffset>
                  </wp:positionV>
                  <wp:extent cx="19050" cy="28575"/>
                  <wp:effectExtent l="0" t="0" r="0" b="0"/>
                  <wp:wrapNone/>
                  <wp:docPr id="594" name="Picture 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9220200"/>
                            <a:ext cx="0" cy="0"/>
                            <a:chOff x="6753225" y="9220200"/>
                            <a:chExt cx="0" cy="0"/>
                          </a:xfrm>
                        </a:grpSpPr>
                        <a:sp>
                          <a:nvSpPr>
                            <a:cNvPr id="572" name="Line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C020000}"/>
                                </a:ext>
                              </a:extLst>
                            </a:cNvPr>
                            <a:cNvSpPr>
                              <a:spLocks noChangeShapeType="1"/>
                            </a:cNvSpPr>
                          </a:nvSpPr>
                          <a:spPr bwMode="auto">
                            <a:xfrm>
                              <a:off x="7762875" y="87915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9152" behindDoc="0" locked="0" layoutInCell="1" allowOverlap="1">
                  <wp:simplePos x="0" y="0"/>
                  <wp:positionH relativeFrom="column">
                    <wp:posOffset>504825</wp:posOffset>
                  </wp:positionH>
                  <wp:positionV relativeFrom="paragraph">
                    <wp:posOffset>238125</wp:posOffset>
                  </wp:positionV>
                  <wp:extent cx="19050" cy="28575"/>
                  <wp:effectExtent l="0" t="0" r="0" b="0"/>
                  <wp:wrapNone/>
                  <wp:docPr id="595" name="Picture 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9220200"/>
                            <a:ext cx="0" cy="0"/>
                            <a:chOff x="6753225" y="9220200"/>
                            <a:chExt cx="0" cy="0"/>
                          </a:xfrm>
                        </a:grpSpPr>
                        <a:sp>
                          <a:nvSpPr>
                            <a:cNvPr id="573" name="Lin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D020000}"/>
                                </a:ext>
                              </a:extLst>
                            </a:cNvPr>
                            <a:cNvSpPr>
                              <a:spLocks noChangeShapeType="1"/>
                            </a:cNvSpPr>
                          </a:nvSpPr>
                          <a:spPr bwMode="auto">
                            <a:xfrm>
                              <a:off x="7762875" y="87915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50176" behindDoc="0" locked="0" layoutInCell="1" allowOverlap="1">
                  <wp:simplePos x="0" y="0"/>
                  <wp:positionH relativeFrom="column">
                    <wp:posOffset>504825</wp:posOffset>
                  </wp:positionH>
                  <wp:positionV relativeFrom="paragraph">
                    <wp:posOffset>238125</wp:posOffset>
                  </wp:positionV>
                  <wp:extent cx="19050" cy="28575"/>
                  <wp:effectExtent l="0" t="0" r="0" b="0"/>
                  <wp:wrapNone/>
                  <wp:docPr id="596" name="Picture 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9220200"/>
                            <a:ext cx="0" cy="0"/>
                            <a:chOff x="6753225" y="9220200"/>
                            <a:chExt cx="0" cy="0"/>
                          </a:xfrm>
                        </a:grpSpPr>
                        <a:sp>
                          <a:nvSpPr>
                            <a:cNvPr id="574" name="Line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E020000}"/>
                                </a:ext>
                              </a:extLst>
                            </a:cNvPr>
                            <a:cNvSpPr>
                              <a:spLocks noChangeShapeType="1"/>
                            </a:cNvSpPr>
                          </a:nvSpPr>
                          <a:spPr bwMode="auto">
                            <a:xfrm>
                              <a:off x="7762875" y="87915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51200" behindDoc="0" locked="0" layoutInCell="1" allowOverlap="1">
                  <wp:simplePos x="0" y="0"/>
                  <wp:positionH relativeFrom="column">
                    <wp:posOffset>504825</wp:posOffset>
                  </wp:positionH>
                  <wp:positionV relativeFrom="paragraph">
                    <wp:posOffset>238125</wp:posOffset>
                  </wp:positionV>
                  <wp:extent cx="19050" cy="28575"/>
                  <wp:effectExtent l="0" t="0" r="0" b="0"/>
                  <wp:wrapNone/>
                  <wp:docPr id="597" name="Picture 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9220200"/>
                            <a:ext cx="0" cy="0"/>
                            <a:chOff x="6753225" y="9220200"/>
                            <a:chExt cx="0" cy="0"/>
                          </a:xfrm>
                        </a:grpSpPr>
                        <a:sp>
                          <a:nvSpPr>
                            <a:cNvPr id="575" name="Lin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F020000}"/>
                                </a:ext>
                              </a:extLst>
                            </a:cNvPr>
                            <a:cNvSpPr>
                              <a:spLocks noChangeShapeType="1"/>
                            </a:cNvSpPr>
                          </a:nvSpPr>
                          <a:spPr bwMode="auto">
                            <a:xfrm>
                              <a:off x="7762875" y="87915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52224" behindDoc="0" locked="0" layoutInCell="1" allowOverlap="1">
                  <wp:simplePos x="0" y="0"/>
                  <wp:positionH relativeFrom="column">
                    <wp:posOffset>504825</wp:posOffset>
                  </wp:positionH>
                  <wp:positionV relativeFrom="paragraph">
                    <wp:posOffset>238125</wp:posOffset>
                  </wp:positionV>
                  <wp:extent cx="19050" cy="28575"/>
                  <wp:effectExtent l="0" t="0" r="0" b="0"/>
                  <wp:wrapNone/>
                  <wp:docPr id="598" name="Picture 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9220200"/>
                            <a:ext cx="0" cy="0"/>
                            <a:chOff x="6753225" y="9220200"/>
                            <a:chExt cx="0" cy="0"/>
                          </a:xfrm>
                        </a:grpSpPr>
                        <a:sp>
                          <a:nvSpPr>
                            <a:cNvPr id="576" name="Line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0020000}"/>
                                </a:ext>
                              </a:extLst>
                            </a:cNvPr>
                            <a:cNvSpPr>
                              <a:spLocks noChangeShapeType="1"/>
                            </a:cNvSpPr>
                          </a:nvSpPr>
                          <a:spPr bwMode="auto">
                            <a:xfrm>
                              <a:off x="7762875" y="8791575"/>
                              <a:ext cx="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sp>
                      </lc:lockedCanvas>
                    </a:graphicData>
                  </a:graphic>
                </wp:anchor>
              </w:drawing>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Năng Khả</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Thanh Tương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Thượng Nông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Côn Lôn</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Sơn Phú</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Đà Vị</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Yên Hoa</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Sinh Long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Khâu Tinh</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Hồng Thái</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Thượng Giáp</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435"/>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IV</w:t>
            </w:r>
          </w:p>
        </w:tc>
        <w:tc>
          <w:tcPr>
            <w:tcW w:w="16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CHIÊM HÓA</w:t>
            </w:r>
          </w:p>
        </w:tc>
        <w:tc>
          <w:tcPr>
            <w:tcW w:w="86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378</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5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362</w:t>
            </w:r>
          </w:p>
        </w:tc>
        <w:tc>
          <w:tcPr>
            <w:tcW w:w="65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120</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59</w:t>
            </w:r>
          </w:p>
        </w:tc>
        <w:tc>
          <w:tcPr>
            <w:tcW w:w="693"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61</w:t>
            </w:r>
          </w:p>
        </w:tc>
        <w:tc>
          <w:tcPr>
            <w:tcW w:w="75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317</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33</w:t>
            </w:r>
          </w:p>
        </w:tc>
        <w:tc>
          <w:tcPr>
            <w:tcW w:w="753"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284</w:t>
            </w:r>
          </w:p>
        </w:tc>
        <w:tc>
          <w:tcPr>
            <w:tcW w:w="79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65</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Thị trấn Vĩnh Lộc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21</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Hà Lang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Trung Hà</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Minh Quang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xml:space="preserve">Xã Phúc Sơn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Bình Phú</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Kiên Đài</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Linh Phú</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Tri Phú</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Yên Nguyên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Hòa Phú</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Thịnh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An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Mỹ</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Hùng Mỹ</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Xuân Quang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lastRenderedPageBreak/>
              <w:t>17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 Bình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Yên Lập</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Vinh Quang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Bình Nhân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Nhân Lý</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Hoà An</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xml:space="preserve">Xã Trung Hoà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Kim Bình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Phúc Thịnh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Ngọc Hội</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V</w:t>
            </w:r>
          </w:p>
        </w:tc>
        <w:tc>
          <w:tcPr>
            <w:tcW w:w="169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HÀM YÊN</w:t>
            </w:r>
          </w:p>
        </w:tc>
        <w:tc>
          <w:tcPr>
            <w:tcW w:w="8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321</w:t>
            </w:r>
          </w:p>
        </w:tc>
        <w:tc>
          <w:tcPr>
            <w:tcW w:w="7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303</w:t>
            </w:r>
          </w:p>
        </w:tc>
        <w:tc>
          <w:tcPr>
            <w:tcW w:w="6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75</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37</w:t>
            </w:r>
          </w:p>
        </w:tc>
        <w:tc>
          <w:tcPr>
            <w:tcW w:w="69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38</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283</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29</w:t>
            </w:r>
          </w:p>
        </w:tc>
        <w:tc>
          <w:tcPr>
            <w:tcW w:w="75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254</w:t>
            </w:r>
          </w:p>
        </w:tc>
        <w:tc>
          <w:tcPr>
            <w:tcW w:w="79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32</w:t>
            </w:r>
          </w:p>
        </w:tc>
        <w:tc>
          <w:tcPr>
            <w:tcW w:w="85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23644C">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Thị trấn Tân Yên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Yên Thuận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Bạch Xa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Minh Khương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Minh Dân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Phù Lưu</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Thành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Bình Xa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Minh Hương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Yên Lâm</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Yên Phú</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Nhân Mục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Bằng Cốc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Thành Long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Thái Sơn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Thái Hòa</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Đức Ninh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Hùng Đức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585"/>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VI</w:t>
            </w:r>
          </w:p>
        </w:tc>
        <w:tc>
          <w:tcPr>
            <w:tcW w:w="169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YÊN SƠN</w:t>
            </w:r>
          </w:p>
        </w:tc>
        <w:tc>
          <w:tcPr>
            <w:tcW w:w="8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473</w:t>
            </w:r>
          </w:p>
        </w:tc>
        <w:tc>
          <w:tcPr>
            <w:tcW w:w="78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52</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421</w:t>
            </w:r>
          </w:p>
        </w:tc>
        <w:tc>
          <w:tcPr>
            <w:tcW w:w="6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167</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81</w:t>
            </w:r>
          </w:p>
        </w:tc>
        <w:tc>
          <w:tcPr>
            <w:tcW w:w="69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86</w:t>
            </w:r>
          </w:p>
        </w:tc>
        <w:tc>
          <w:tcPr>
            <w:tcW w:w="7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387</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88</w:t>
            </w:r>
          </w:p>
        </w:tc>
        <w:tc>
          <w:tcPr>
            <w:tcW w:w="75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299</w:t>
            </w:r>
          </w:p>
        </w:tc>
        <w:tc>
          <w:tcPr>
            <w:tcW w:w="79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57</w:t>
            </w:r>
          </w:p>
        </w:tc>
        <w:tc>
          <w:tcPr>
            <w:tcW w:w="85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Thị trấn Tân Bình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Đội Bình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Nhữ Khê</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Nhữ Hán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Mỹ Bằng</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lastRenderedPageBreak/>
              <w:t>6</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 Lâm</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23</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Hoàng Khai</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Kim Phú</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26</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20</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Trung Môn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Chân Sơn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Thắng Quân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19</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Lang Quán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21</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Tứ Quận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Phúc Ninh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Chiêu Yên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Lực Hành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Quý Quân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Kiến Thiết</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Trung Trực</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20</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Xuân Vân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22</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Long</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Tiến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23</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Thái Bình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24</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Tiến Bộ</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 Thịnh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26</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Đạo Viện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11</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27</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Công Đa</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28</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Trung Sơn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29</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Kim Quan</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30</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Hùng Lợi</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31</w:t>
            </w:r>
          </w:p>
        </w:tc>
        <w:tc>
          <w:tcPr>
            <w:tcW w:w="1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Trung Minh</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23644C">
        <w:trPr>
          <w:gridAfter w:val="6"/>
          <w:wAfter w:w="1502" w:type="dxa"/>
          <w:trHeight w:val="540"/>
        </w:trPr>
        <w:tc>
          <w:tcPr>
            <w:tcW w:w="567" w:type="dxa"/>
            <w:tcBorders>
              <w:top w:val="single" w:sz="4" w:space="0" w:color="auto"/>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294144" behindDoc="0" locked="0" layoutInCell="1" allowOverlap="1">
                  <wp:simplePos x="0" y="0"/>
                  <wp:positionH relativeFrom="column">
                    <wp:posOffset>0</wp:posOffset>
                  </wp:positionH>
                  <wp:positionV relativeFrom="paragraph">
                    <wp:posOffset>333375</wp:posOffset>
                  </wp:positionV>
                  <wp:extent cx="95250" cy="209550"/>
                  <wp:effectExtent l="0" t="0" r="0" b="0"/>
                  <wp:wrapNone/>
                  <wp:docPr id="599" name="Picture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99225"/>
                            <a:ext cx="76200" cy="190500"/>
                            <a:chOff x="0" y="31899225"/>
                            <a:chExt cx="76200" cy="190500"/>
                          </a:xfrm>
                        </a:grpSpPr>
                        <a:sp>
                          <a:nvSpPr>
                            <a:cNvPr id="3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F000000}"/>
                                </a:ext>
                              </a:extLst>
                            </a:cNvPr>
                            <a:cNvSpPr txBox="1">
                              <a:spLocks noChangeArrowheads="1"/>
                            </a:cNvSpPr>
                          </a:nvSpPr>
                          <a:spPr bwMode="auto">
                            <a:xfrm>
                              <a:off x="0"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5168" behindDoc="0" locked="0" layoutInCell="1" allowOverlap="1">
                  <wp:simplePos x="0" y="0"/>
                  <wp:positionH relativeFrom="column">
                    <wp:posOffset>0</wp:posOffset>
                  </wp:positionH>
                  <wp:positionV relativeFrom="paragraph">
                    <wp:posOffset>333375</wp:posOffset>
                  </wp:positionV>
                  <wp:extent cx="95250" cy="209550"/>
                  <wp:effectExtent l="0" t="0" r="0" b="0"/>
                  <wp:wrapNone/>
                  <wp:docPr id="600" name="Picture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99225"/>
                            <a:ext cx="76200" cy="190500"/>
                            <a:chOff x="0" y="31899225"/>
                            <a:chExt cx="76200" cy="190500"/>
                          </a:xfrm>
                        </a:grpSpPr>
                        <a:sp>
                          <a:nvSpPr>
                            <a:cNvPr id="3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0000000}"/>
                                </a:ext>
                              </a:extLst>
                            </a:cNvPr>
                            <a:cNvSpPr txBox="1">
                              <a:spLocks noChangeArrowheads="1"/>
                            </a:cNvSpPr>
                          </a:nvSpPr>
                          <a:spPr bwMode="auto">
                            <a:xfrm>
                              <a:off x="0"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9680" behindDoc="0" locked="0" layoutInCell="1" allowOverlap="1">
                  <wp:simplePos x="0" y="0"/>
                  <wp:positionH relativeFrom="column">
                    <wp:posOffset>0</wp:posOffset>
                  </wp:positionH>
                  <wp:positionV relativeFrom="paragraph">
                    <wp:posOffset>333375</wp:posOffset>
                  </wp:positionV>
                  <wp:extent cx="95250" cy="209550"/>
                  <wp:effectExtent l="0" t="0" r="0" b="0"/>
                  <wp:wrapNone/>
                  <wp:docPr id="601" name="Picture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99225"/>
                            <a:ext cx="76200" cy="190500"/>
                            <a:chOff x="0" y="31899225"/>
                            <a:chExt cx="76200" cy="190500"/>
                          </a:xfrm>
                        </a:grpSpPr>
                        <a:sp>
                          <a:nvSpPr>
                            <a:cNvPr id="9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F000000}"/>
                                </a:ext>
                              </a:extLst>
                            </a:cNvPr>
                            <a:cNvSpPr txBox="1">
                              <a:spLocks noChangeArrowheads="1"/>
                            </a:cNvSpPr>
                          </a:nvSpPr>
                          <a:spPr bwMode="auto">
                            <a:xfrm>
                              <a:off x="0"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0704" behindDoc="0" locked="0" layoutInCell="1" allowOverlap="1">
                  <wp:simplePos x="0" y="0"/>
                  <wp:positionH relativeFrom="column">
                    <wp:posOffset>0</wp:posOffset>
                  </wp:positionH>
                  <wp:positionV relativeFrom="paragraph">
                    <wp:posOffset>333375</wp:posOffset>
                  </wp:positionV>
                  <wp:extent cx="95250" cy="209550"/>
                  <wp:effectExtent l="0" t="0" r="0" b="0"/>
                  <wp:wrapNone/>
                  <wp:docPr id="602" name="Picture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99225"/>
                            <a:ext cx="76200" cy="190500"/>
                            <a:chOff x="0" y="31899225"/>
                            <a:chExt cx="76200" cy="190500"/>
                          </a:xfrm>
                        </a:grpSpPr>
                        <a:sp>
                          <a:nvSpPr>
                            <a:cNvPr id="9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0000000}"/>
                                </a:ext>
                              </a:extLst>
                            </a:cNvPr>
                            <a:cNvSpPr txBox="1">
                              <a:spLocks noChangeArrowheads="1"/>
                            </a:cNvSpPr>
                          </a:nvSpPr>
                          <a:spPr bwMode="auto">
                            <a:xfrm>
                              <a:off x="0"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4192" behindDoc="0" locked="0" layoutInCell="1" allowOverlap="1">
                  <wp:simplePos x="0" y="0"/>
                  <wp:positionH relativeFrom="column">
                    <wp:posOffset>0</wp:posOffset>
                  </wp:positionH>
                  <wp:positionV relativeFrom="paragraph">
                    <wp:posOffset>333375</wp:posOffset>
                  </wp:positionV>
                  <wp:extent cx="95250" cy="209550"/>
                  <wp:effectExtent l="0" t="0" r="0" b="0"/>
                  <wp:wrapNone/>
                  <wp:docPr id="603" name="Picture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99225"/>
                            <a:ext cx="76200" cy="190500"/>
                            <a:chOff x="0" y="31899225"/>
                            <a:chExt cx="76200" cy="190500"/>
                          </a:xfrm>
                        </a:grpSpPr>
                        <a:sp>
                          <a:nvSpPr>
                            <a:cNvPr id="15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E000000}"/>
                                </a:ext>
                              </a:extLst>
                            </a:cNvPr>
                            <a:cNvSpPr txBox="1">
                              <a:spLocks noChangeArrowheads="1"/>
                            </a:cNvSpPr>
                          </a:nvSpPr>
                          <a:spPr bwMode="auto">
                            <a:xfrm>
                              <a:off x="0"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5216" behindDoc="0" locked="0" layoutInCell="1" allowOverlap="1">
                  <wp:simplePos x="0" y="0"/>
                  <wp:positionH relativeFrom="column">
                    <wp:posOffset>0</wp:posOffset>
                  </wp:positionH>
                  <wp:positionV relativeFrom="paragraph">
                    <wp:posOffset>333375</wp:posOffset>
                  </wp:positionV>
                  <wp:extent cx="95250" cy="209550"/>
                  <wp:effectExtent l="0" t="0" r="0" b="0"/>
                  <wp:wrapNone/>
                  <wp:docPr id="604" name="Picture 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99225"/>
                            <a:ext cx="76200" cy="190500"/>
                            <a:chOff x="0" y="31899225"/>
                            <a:chExt cx="76200" cy="190500"/>
                          </a:xfrm>
                        </a:grpSpPr>
                        <a:sp>
                          <a:nvSpPr>
                            <a:cNvPr id="15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F000000}"/>
                                </a:ext>
                              </a:extLst>
                            </a:cNvPr>
                            <a:cNvSpPr txBox="1">
                              <a:spLocks noChangeArrowheads="1"/>
                            </a:cNvSpPr>
                          </a:nvSpPr>
                          <a:spPr bwMode="auto">
                            <a:xfrm>
                              <a:off x="0"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520"/>
            </w:tblGrid>
            <w:tr w:rsidR="00A9542C" w:rsidRPr="00DB3F6D" w:rsidTr="006C73E7">
              <w:trPr>
                <w:trHeight w:val="540"/>
                <w:tblCellSpacing w:w="0" w:type="dxa"/>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jc w:val="center"/>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VII</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1690" w:type="dxa"/>
            <w:tcBorders>
              <w:top w:val="single" w:sz="4" w:space="0" w:color="auto"/>
              <w:left w:val="nil"/>
              <w:bottom w:val="single" w:sz="4" w:space="0" w:color="auto"/>
              <w:right w:val="single" w:sz="4" w:space="0" w:color="auto"/>
            </w:tcBorders>
            <w:shd w:val="clear" w:color="000000" w:fill="FFFF00"/>
            <w:noWrap/>
            <w:vAlign w:val="center"/>
            <w:hideMark/>
          </w:tcPr>
          <w:p w:rsidR="00A9542C" w:rsidRPr="00DB3F6D" w:rsidRDefault="00A9542C" w:rsidP="00DB3F6D">
            <w:pPr>
              <w:spacing w:after="0" w:line="240" w:lineRule="auto"/>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SƠN DƯƠNG</w:t>
            </w:r>
          </w:p>
        </w:tc>
        <w:tc>
          <w:tcPr>
            <w:tcW w:w="863"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424</w:t>
            </w:r>
          </w:p>
        </w:tc>
        <w:tc>
          <w:tcPr>
            <w:tcW w:w="785"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88</w:t>
            </w:r>
          </w:p>
        </w:tc>
        <w:tc>
          <w:tcPr>
            <w:tcW w:w="753"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336</w:t>
            </w:r>
          </w:p>
        </w:tc>
        <w:tc>
          <w:tcPr>
            <w:tcW w:w="658"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47</w:t>
            </w:r>
          </w:p>
        </w:tc>
        <w:tc>
          <w:tcPr>
            <w:tcW w:w="719" w:type="dxa"/>
            <w:gridSpan w:val="2"/>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693" w:type="dxa"/>
            <w:gridSpan w:val="3"/>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24</w:t>
            </w:r>
          </w:p>
        </w:tc>
        <w:tc>
          <w:tcPr>
            <w:tcW w:w="753"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400</w:t>
            </w:r>
          </w:p>
        </w:tc>
        <w:tc>
          <w:tcPr>
            <w:tcW w:w="892" w:type="dxa"/>
            <w:gridSpan w:val="2"/>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102</w:t>
            </w:r>
          </w:p>
        </w:tc>
        <w:tc>
          <w:tcPr>
            <w:tcW w:w="753" w:type="dxa"/>
            <w:gridSpan w:val="3"/>
            <w:tcBorders>
              <w:top w:val="single" w:sz="4" w:space="0" w:color="auto"/>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494848" behindDoc="0" locked="0" layoutInCell="1" allowOverlap="1">
                  <wp:simplePos x="0" y="0"/>
                  <wp:positionH relativeFrom="column">
                    <wp:posOffset>504825</wp:posOffset>
                  </wp:positionH>
                  <wp:positionV relativeFrom="paragraph">
                    <wp:posOffset>333375</wp:posOffset>
                  </wp:positionV>
                  <wp:extent cx="85725" cy="209550"/>
                  <wp:effectExtent l="0" t="0" r="0" b="0"/>
                  <wp:wrapNone/>
                  <wp:docPr id="605" name="Picture 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1899225"/>
                            <a:ext cx="76200" cy="190500"/>
                            <a:chOff x="6753225" y="31899225"/>
                            <a:chExt cx="76200" cy="190500"/>
                          </a:xfrm>
                        </a:grpSpPr>
                        <a:sp>
                          <a:nvSpPr>
                            <a:cNvPr id="22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3000000}"/>
                                </a:ext>
                              </a:extLst>
                            </a:cNvPr>
                            <a:cNvSpPr txBox="1">
                              <a:spLocks noChangeArrowheads="1"/>
                            </a:cNvSpPr>
                          </a:nvSpPr>
                          <a:spPr bwMode="auto">
                            <a:xfrm>
                              <a:off x="6734175"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5872" behindDoc="0" locked="0" layoutInCell="1" allowOverlap="1">
                  <wp:simplePos x="0" y="0"/>
                  <wp:positionH relativeFrom="column">
                    <wp:posOffset>504825</wp:posOffset>
                  </wp:positionH>
                  <wp:positionV relativeFrom="paragraph">
                    <wp:posOffset>333375</wp:posOffset>
                  </wp:positionV>
                  <wp:extent cx="85725" cy="209550"/>
                  <wp:effectExtent l="0" t="0" r="0" b="0"/>
                  <wp:wrapNone/>
                  <wp:docPr id="606" name="Picture 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1899225"/>
                            <a:ext cx="76200" cy="190500"/>
                            <a:chOff x="6753225" y="31899225"/>
                            <a:chExt cx="76200" cy="190500"/>
                          </a:xfrm>
                        </a:grpSpPr>
                        <a:sp>
                          <a:nvSpPr>
                            <a:cNvPr id="22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4000000}"/>
                                </a:ext>
                              </a:extLst>
                            </a:cNvPr>
                            <a:cNvSpPr txBox="1">
                              <a:spLocks noChangeArrowheads="1"/>
                            </a:cNvSpPr>
                          </a:nvSpPr>
                          <a:spPr bwMode="auto">
                            <a:xfrm>
                              <a:off x="6734175"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0384" behindDoc="0" locked="0" layoutInCell="1" allowOverlap="1">
                  <wp:simplePos x="0" y="0"/>
                  <wp:positionH relativeFrom="column">
                    <wp:posOffset>504825</wp:posOffset>
                  </wp:positionH>
                  <wp:positionV relativeFrom="paragraph">
                    <wp:posOffset>333375</wp:posOffset>
                  </wp:positionV>
                  <wp:extent cx="85725" cy="209550"/>
                  <wp:effectExtent l="0" t="0" r="0" b="0"/>
                  <wp:wrapNone/>
                  <wp:docPr id="607" name="Picture 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1899225"/>
                            <a:ext cx="76200" cy="190500"/>
                            <a:chOff x="6753225" y="31899225"/>
                            <a:chExt cx="76200" cy="190500"/>
                          </a:xfrm>
                        </a:grpSpPr>
                        <a:sp>
                          <a:nvSpPr>
                            <a:cNvPr id="29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3010000}"/>
                                </a:ext>
                              </a:extLst>
                            </a:cNvPr>
                            <a:cNvSpPr txBox="1">
                              <a:spLocks noChangeArrowheads="1"/>
                            </a:cNvSpPr>
                          </a:nvSpPr>
                          <a:spPr bwMode="auto">
                            <a:xfrm>
                              <a:off x="6734175"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1408" behindDoc="0" locked="0" layoutInCell="1" allowOverlap="1">
                  <wp:simplePos x="0" y="0"/>
                  <wp:positionH relativeFrom="column">
                    <wp:posOffset>504825</wp:posOffset>
                  </wp:positionH>
                  <wp:positionV relativeFrom="paragraph">
                    <wp:posOffset>333375</wp:posOffset>
                  </wp:positionV>
                  <wp:extent cx="85725" cy="209550"/>
                  <wp:effectExtent l="0" t="0" r="0" b="0"/>
                  <wp:wrapNone/>
                  <wp:docPr id="608" name="Picture 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1899225"/>
                            <a:ext cx="76200" cy="190500"/>
                            <a:chOff x="6753225" y="31899225"/>
                            <a:chExt cx="76200" cy="190500"/>
                          </a:xfrm>
                        </a:grpSpPr>
                        <a:sp>
                          <a:nvSpPr>
                            <a:cNvPr id="29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4010000}"/>
                                </a:ext>
                              </a:extLst>
                            </a:cNvPr>
                            <a:cNvSpPr txBox="1">
                              <a:spLocks noChangeArrowheads="1"/>
                            </a:cNvSpPr>
                          </a:nvSpPr>
                          <a:spPr bwMode="auto">
                            <a:xfrm>
                              <a:off x="6734175"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4896" behindDoc="0" locked="0" layoutInCell="1" allowOverlap="1">
                  <wp:simplePos x="0" y="0"/>
                  <wp:positionH relativeFrom="column">
                    <wp:posOffset>504825</wp:posOffset>
                  </wp:positionH>
                  <wp:positionV relativeFrom="paragraph">
                    <wp:posOffset>333375</wp:posOffset>
                  </wp:positionV>
                  <wp:extent cx="85725" cy="209550"/>
                  <wp:effectExtent l="0" t="0" r="0" b="0"/>
                  <wp:wrapNone/>
                  <wp:docPr id="609" name="Picture 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1899225"/>
                            <a:ext cx="76200" cy="190500"/>
                            <a:chOff x="6753225" y="31899225"/>
                            <a:chExt cx="76200" cy="190500"/>
                          </a:xfrm>
                        </a:grpSpPr>
                        <a:sp>
                          <a:nvSpPr>
                            <a:cNvPr id="35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2010000}"/>
                                </a:ext>
                              </a:extLst>
                            </a:cNvPr>
                            <a:cNvSpPr txBox="1">
                              <a:spLocks noChangeArrowheads="1"/>
                            </a:cNvSpPr>
                          </a:nvSpPr>
                          <a:spPr bwMode="auto">
                            <a:xfrm>
                              <a:off x="6734175"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5920" behindDoc="0" locked="0" layoutInCell="1" allowOverlap="1">
                  <wp:simplePos x="0" y="0"/>
                  <wp:positionH relativeFrom="column">
                    <wp:posOffset>504825</wp:posOffset>
                  </wp:positionH>
                  <wp:positionV relativeFrom="paragraph">
                    <wp:posOffset>333375</wp:posOffset>
                  </wp:positionV>
                  <wp:extent cx="85725" cy="209550"/>
                  <wp:effectExtent l="0" t="0" r="0" b="0"/>
                  <wp:wrapNone/>
                  <wp:docPr id="610" name="Picture 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1899225"/>
                            <a:ext cx="76200" cy="190500"/>
                            <a:chOff x="6753225" y="31899225"/>
                            <a:chExt cx="76200" cy="190500"/>
                          </a:xfrm>
                        </a:grpSpPr>
                        <a:sp>
                          <a:nvSpPr>
                            <a:cNvPr id="35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3010000}"/>
                                </a:ext>
                              </a:extLst>
                            </a:cNvPr>
                            <a:cNvSpPr txBox="1">
                              <a:spLocks noChangeArrowheads="1"/>
                            </a:cNvSpPr>
                          </a:nvSpPr>
                          <a:spPr bwMode="auto">
                            <a:xfrm>
                              <a:off x="6734175" y="29365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C73642"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298</w:t>
            </w:r>
          </w:p>
        </w:tc>
        <w:tc>
          <w:tcPr>
            <w:tcW w:w="798"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27</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lastRenderedPageBreak/>
              <w:t>1</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Thị trấn Sơn Dương</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95250" cy="200025"/>
                  <wp:effectExtent l="0" t="0" r="0" b="0"/>
                  <wp:wrapNone/>
                  <wp:docPr id="611" name="Text Box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184975"/>
                            <a:ext cx="76200" cy="190500"/>
                            <a:chOff x="0" y="32184975"/>
                            <a:chExt cx="76200" cy="190500"/>
                          </a:xfrm>
                        </a:grpSpPr>
                        <a:sp>
                          <a:nvSpPr>
                            <a:cNvPr id="1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E000000}"/>
                                </a:ext>
                              </a:extLst>
                            </a:cNvPr>
                            <a:cNvSpPr txBox="1">
                              <a:spLocks noChangeArrowheads="1"/>
                            </a:cNvSpPr>
                          </a:nvSpPr>
                          <a:spPr bwMode="auto">
                            <a:xfrm>
                              <a:off x="0"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95250" cy="200025"/>
                  <wp:effectExtent l="0" t="0" r="0" b="0"/>
                  <wp:wrapNone/>
                  <wp:docPr id="612" name="Picture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184975"/>
                            <a:ext cx="76200" cy="190500"/>
                            <a:chOff x="0" y="32184975"/>
                            <a:chExt cx="76200" cy="190500"/>
                          </a:xfrm>
                        </a:grpSpPr>
                        <a:sp>
                          <a:nvSpPr>
                            <a:cNvPr id="1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F000000}"/>
                                </a:ext>
                              </a:extLst>
                            </a:cNvPr>
                            <a:cNvSpPr txBox="1">
                              <a:spLocks noChangeArrowheads="1"/>
                            </a:cNvSpPr>
                          </a:nvSpPr>
                          <a:spPr bwMode="auto">
                            <a:xfrm>
                              <a:off x="0"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95250" cy="200025"/>
                  <wp:effectExtent l="0" t="0" r="0" b="0"/>
                  <wp:wrapNone/>
                  <wp:docPr id="613" name="Pictur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184975"/>
                            <a:ext cx="76200" cy="190500"/>
                            <a:chOff x="0" y="32184975"/>
                            <a:chExt cx="76200" cy="190500"/>
                          </a:xfrm>
                        </a:grpSpPr>
                        <a:sp>
                          <a:nvSpPr>
                            <a:cNvPr id="1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0000000}"/>
                                </a:ext>
                              </a:extLst>
                            </a:cNvPr>
                            <a:cNvSpPr txBox="1">
                              <a:spLocks noChangeArrowheads="1"/>
                            </a:cNvSpPr>
                          </a:nvSpPr>
                          <a:spPr bwMode="auto">
                            <a:xfrm>
                              <a:off x="0"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95250" cy="200025"/>
                  <wp:effectExtent l="0" t="0" r="0" b="0"/>
                  <wp:wrapNone/>
                  <wp:docPr id="614" name="Picture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184975"/>
                            <a:ext cx="76200" cy="190500"/>
                            <a:chOff x="0" y="32184975"/>
                            <a:chExt cx="76200" cy="190500"/>
                          </a:xfrm>
                        </a:grpSpPr>
                        <a:sp>
                          <a:nvSpPr>
                            <a:cNvPr id="1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1000000}"/>
                                </a:ext>
                              </a:extLst>
                            </a:cNvPr>
                            <a:cNvSpPr txBox="1">
                              <a:spLocks noChangeArrowheads="1"/>
                            </a:cNvSpPr>
                          </a:nvSpPr>
                          <a:spPr bwMode="auto">
                            <a:xfrm>
                              <a:off x="0"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95250" cy="161925"/>
                  <wp:effectExtent l="0" t="0" r="0" b="0"/>
                  <wp:wrapNone/>
                  <wp:docPr id="615" name="Pictur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184975"/>
                            <a:ext cx="76200" cy="152400"/>
                            <a:chOff x="0" y="32184975"/>
                            <a:chExt cx="76200" cy="152400"/>
                          </a:xfrm>
                        </a:grpSpPr>
                        <a:sp>
                          <a:nvSpPr>
                            <a:cNvPr id="1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2000000}"/>
                                </a:ext>
                              </a:extLst>
                            </a:cNvPr>
                            <a:cNvSpPr txBox="1">
                              <a:spLocks noChangeArrowheads="1"/>
                            </a:cNvSpPr>
                          </a:nvSpPr>
                          <a:spPr bwMode="auto">
                            <a:xfrm>
                              <a:off x="0" y="295941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6B520E">
              <w:rPr>
                <w:rFonts w:ascii="Times New Roman" w:eastAsia="Times New Roman" w:hAnsi="Times New Roman"/>
                <w:color w:val="000000"/>
                <w:sz w:val="24"/>
                <w:szCs w:val="24"/>
                <w:lang w:val="en-US"/>
              </w:rPr>
              <w:t>2</w:t>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1690" w:type="dxa"/>
            <w:tcBorders>
              <w:top w:val="nil"/>
              <w:left w:val="nil"/>
              <w:bottom w:val="nil"/>
              <w:right w:val="nil"/>
            </w:tcBorders>
            <w:shd w:val="clear" w:color="auto" w:fill="auto"/>
            <w:noWrap/>
            <w:vAlign w:val="bottom"/>
            <w:hideMark/>
          </w:tcPr>
          <w:p w:rsidR="00A9542C" w:rsidRPr="00DB3F6D" w:rsidRDefault="006B520E" w:rsidP="00DB3F6D">
            <w:pPr>
              <w:spacing w:after="0" w:line="240" w:lineRule="auto"/>
              <w:rPr>
                <w:rFonts w:ascii="Times New Roman" w:eastAsia="Times New Roman" w:hAnsi="Times New Roman"/>
                <w:color w:val="000000"/>
                <w:sz w:val="24"/>
                <w:szCs w:val="24"/>
                <w:lang w:val="en-US"/>
              </w:rPr>
            </w:pPr>
            <w:r w:rsidRPr="00DB3F6D">
              <w:rPr>
                <w:rFonts w:ascii="Times New Roman" w:eastAsia="Times New Roman" w:hAnsi="Times New Roman"/>
                <w:sz w:val="24"/>
                <w:szCs w:val="24"/>
                <w:lang w:val="en-US"/>
              </w:rPr>
              <w:t>Xã Trung Yên</w:t>
            </w:r>
            <w:r w:rsidR="00A9542C">
              <w:rPr>
                <w:rFonts w:ascii="Times New Roman" w:eastAsia="Times New Roman" w:hAnsi="Times New Roman"/>
                <w:noProof/>
                <w:color w:val="000000"/>
                <w:sz w:val="24"/>
                <w:szCs w:val="24"/>
                <w:lang w:val="en-US"/>
              </w:rPr>
              <w:drawing>
                <wp:anchor distT="0" distB="0" distL="114300" distR="114300" simplePos="0" relativeHeight="252477440" behindDoc="0" locked="0" layoutInCell="1" allowOverlap="1">
                  <wp:simplePos x="0" y="0"/>
                  <wp:positionH relativeFrom="column">
                    <wp:posOffset>238125</wp:posOffset>
                  </wp:positionH>
                  <wp:positionV relativeFrom="paragraph">
                    <wp:posOffset>0</wp:posOffset>
                  </wp:positionV>
                  <wp:extent cx="76200" cy="200025"/>
                  <wp:effectExtent l="0" t="0" r="0" b="0"/>
                  <wp:wrapNone/>
                  <wp:docPr id="616" name="Picture 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32184975"/>
                            <a:ext cx="76200" cy="190500"/>
                            <a:chOff x="571500" y="32184975"/>
                            <a:chExt cx="76200" cy="190500"/>
                          </a:xfrm>
                        </a:grpSpPr>
                        <a:sp>
                          <a:nvSpPr>
                            <a:cNvPr id="21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2000000}"/>
                                </a:ext>
                              </a:extLst>
                            </a:cNvPr>
                            <a:cNvSpPr txBox="1">
                              <a:spLocks noChangeArrowheads="1"/>
                            </a:cNvSpPr>
                          </a:nvSpPr>
                          <a:spPr bwMode="auto">
                            <a:xfrm>
                              <a:off x="571500"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479488" behindDoc="0" locked="0" layoutInCell="1" allowOverlap="1">
                  <wp:simplePos x="0" y="0"/>
                  <wp:positionH relativeFrom="column">
                    <wp:posOffset>238125</wp:posOffset>
                  </wp:positionH>
                  <wp:positionV relativeFrom="paragraph">
                    <wp:posOffset>0</wp:posOffset>
                  </wp:positionV>
                  <wp:extent cx="76200" cy="200025"/>
                  <wp:effectExtent l="0" t="0" r="0" b="0"/>
                  <wp:wrapNone/>
                  <wp:docPr id="617" name="Picture 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32184975"/>
                            <a:ext cx="76200" cy="190500"/>
                            <a:chOff x="571500" y="32184975"/>
                            <a:chExt cx="76200" cy="190500"/>
                          </a:xfrm>
                        </a:grpSpPr>
                        <a:sp>
                          <a:nvSpPr>
                            <a:cNvPr id="21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4000000}"/>
                                </a:ext>
                              </a:extLst>
                            </a:cNvPr>
                            <a:cNvSpPr txBox="1">
                              <a:spLocks noChangeArrowheads="1"/>
                            </a:cNvSpPr>
                          </a:nvSpPr>
                          <a:spPr bwMode="auto">
                            <a:xfrm>
                              <a:off x="571500"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481536" behindDoc="0" locked="0" layoutInCell="1" allowOverlap="1">
                  <wp:simplePos x="0" y="0"/>
                  <wp:positionH relativeFrom="column">
                    <wp:posOffset>238125</wp:posOffset>
                  </wp:positionH>
                  <wp:positionV relativeFrom="paragraph">
                    <wp:posOffset>0</wp:posOffset>
                  </wp:positionV>
                  <wp:extent cx="76200" cy="161925"/>
                  <wp:effectExtent l="0" t="0" r="0" b="0"/>
                  <wp:wrapNone/>
                  <wp:docPr id="618" name="Picture 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32184975"/>
                            <a:ext cx="76200" cy="152400"/>
                            <a:chOff x="571500" y="32184975"/>
                            <a:chExt cx="76200" cy="152400"/>
                          </a:xfrm>
                        </a:grpSpPr>
                        <a:sp>
                          <a:nvSpPr>
                            <a:cNvPr id="21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6000000}"/>
                                </a:ext>
                              </a:extLst>
                            </a:cNvPr>
                            <a:cNvSpPr txBox="1">
                              <a:spLocks noChangeArrowheads="1"/>
                            </a:cNvSpPr>
                          </a:nvSpPr>
                          <a:spPr bwMode="auto">
                            <a:xfrm>
                              <a:off x="571500" y="295941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47846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619" name="Picture 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184975"/>
                            <a:ext cx="76200" cy="190500"/>
                            <a:chOff x="6753225" y="32184975"/>
                            <a:chExt cx="76200" cy="190500"/>
                          </a:xfrm>
                        </a:grpSpPr>
                        <a:sp>
                          <a:nvSpPr>
                            <a:cNvPr id="21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3000000}"/>
                                </a:ext>
                              </a:extLst>
                            </a:cNvPr>
                            <a:cNvSpPr txBox="1">
                              <a:spLocks noChangeArrowheads="1"/>
                            </a:cNvSpPr>
                          </a:nvSpPr>
                          <a:spPr bwMode="auto">
                            <a:xfrm>
                              <a:off x="6734175"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051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620" name="Picture 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184975"/>
                            <a:ext cx="76200" cy="190500"/>
                            <a:chOff x="6753225" y="32184975"/>
                            <a:chExt cx="76200" cy="190500"/>
                          </a:xfrm>
                        </a:grpSpPr>
                        <a:sp>
                          <a:nvSpPr>
                            <a:cNvPr id="21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5000000}"/>
                                </a:ext>
                              </a:extLst>
                            </a:cNvPr>
                            <a:cNvSpPr txBox="1">
                              <a:spLocks noChangeArrowheads="1"/>
                            </a:cNvSpPr>
                          </a:nvSpPr>
                          <a:spPr bwMode="auto">
                            <a:xfrm>
                              <a:off x="6734175" y="29594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820"/>
            </w:tblGrid>
            <w:tr w:rsidR="00A9542C" w:rsidRPr="00DB3F6D" w:rsidTr="006C73E7">
              <w:trPr>
                <w:trHeight w:val="450"/>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28390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1" name="Picture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2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500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492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2" name="Picture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2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600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944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3" name="Picture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8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500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046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4" name="Picture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8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600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395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5" name="Picture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14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400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497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6" name="Picture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14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500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814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7" name="Picture 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40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601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916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8" name="Picture 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40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701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019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29" name="Picture 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40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801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121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630" name="Picture 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90500"/>
                            <a:chOff x="0" y="32756475"/>
                            <a:chExt cx="76200" cy="190500"/>
                          </a:xfrm>
                        </a:grpSpPr>
                        <a:sp>
                          <a:nvSpPr>
                            <a:cNvPr id="40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9010000}"/>
                                </a:ext>
                              </a:extLst>
                            </a:cNvPr>
                            <a:cNvSpPr txBox="1">
                              <a:spLocks noChangeArrowheads="1"/>
                            </a:cNvSpPr>
                          </a:nvSpPr>
                          <a:spPr bwMode="auto">
                            <a:xfrm>
                              <a:off x="0"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2240" behindDoc="0" locked="0" layoutInCell="1" allowOverlap="1">
                  <wp:simplePos x="0" y="0"/>
                  <wp:positionH relativeFrom="column">
                    <wp:posOffset>0</wp:posOffset>
                  </wp:positionH>
                  <wp:positionV relativeFrom="paragraph">
                    <wp:posOffset>276225</wp:posOffset>
                  </wp:positionV>
                  <wp:extent cx="95250" cy="161925"/>
                  <wp:effectExtent l="0" t="0" r="0" b="0"/>
                  <wp:wrapNone/>
                  <wp:docPr id="631" name="Picture 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756475"/>
                            <a:ext cx="76200" cy="152400"/>
                            <a:chOff x="0" y="32756475"/>
                            <a:chExt cx="76200" cy="152400"/>
                          </a:xfrm>
                        </a:grpSpPr>
                        <a:sp>
                          <a:nvSpPr>
                            <a:cNvPr id="41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A010000}"/>
                                </a:ext>
                              </a:extLst>
                            </a:cNvPr>
                            <a:cNvSpPr txBox="1">
                              <a:spLocks noChangeArrowheads="1"/>
                            </a:cNvSpPr>
                          </a:nvSpPr>
                          <a:spPr bwMode="auto">
                            <a:xfrm>
                              <a:off x="0" y="300513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95250" cy="200025"/>
                  <wp:effectExtent l="0" t="0" r="0" b="0"/>
                  <wp:wrapNone/>
                  <wp:docPr id="632" name="Pictur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2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400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95250" cy="200025"/>
                  <wp:effectExtent l="0" t="0" r="0" b="0"/>
                  <wp:wrapNone/>
                  <wp:docPr id="633" name="Picture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8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300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95250" cy="200025"/>
                  <wp:effectExtent l="0" t="0" r="0" b="0"/>
                  <wp:wrapNone/>
                  <wp:docPr id="634" name="Picture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8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400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95250" cy="200025"/>
                  <wp:effectExtent l="0" t="0" r="0" b="0"/>
                  <wp:wrapNone/>
                  <wp:docPr id="635" name="Picture 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41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B01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95250" cy="200025"/>
                  <wp:effectExtent l="0" t="0" r="0" b="0"/>
                  <wp:wrapNone/>
                  <wp:docPr id="636" name="Picture 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41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C01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95250" cy="200025"/>
                  <wp:effectExtent l="0" t="0" r="0" b="0"/>
                  <wp:wrapNone/>
                  <wp:docPr id="637" name="Picture 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41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D01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95250" cy="200025"/>
                  <wp:effectExtent l="0" t="0" r="0" b="0"/>
                  <wp:wrapNone/>
                  <wp:docPr id="638" name="Picture 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41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E01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95250" cy="200025"/>
                  <wp:effectExtent l="0" t="0" r="0" b="0"/>
                  <wp:wrapNone/>
                  <wp:docPr id="639" name="Picture 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41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F01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95250" cy="200025"/>
                  <wp:effectExtent l="0" t="0" r="0" b="0"/>
                  <wp:wrapNone/>
                  <wp:docPr id="640" name="Picture 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470725"/>
                            <a:ext cx="76200" cy="190500"/>
                            <a:chOff x="0" y="32470725"/>
                            <a:chExt cx="76200" cy="190500"/>
                          </a:xfrm>
                        </a:grpSpPr>
                        <a:sp>
                          <a:nvSpPr>
                            <a:cNvPr id="41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0010000}"/>
                                </a:ext>
                              </a:extLst>
                            </a:cNvPr>
                            <a:cNvSpPr txBox="1">
                              <a:spLocks noChangeArrowheads="1"/>
                            </a:cNvSpPr>
                          </a:nvSpPr>
                          <a:spPr bwMode="auto">
                            <a:xfrm>
                              <a:off x="0"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595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1" name="Picture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2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700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697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2" name="Picture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2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800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148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3" name="Picture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8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700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251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4" name="Picture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8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800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600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5" name="Picture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15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600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702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6" name="Picture 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15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700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452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7" name="Picture 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42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601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555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8" name="Picture 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42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701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657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49" name="Picture 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42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801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760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50" name="Picture 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42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901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862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51" name="Picture 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42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A01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964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652" name="Picture 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042225"/>
                            <a:ext cx="76200" cy="190500"/>
                            <a:chOff x="0" y="33042225"/>
                            <a:chExt cx="76200" cy="190500"/>
                          </a:xfrm>
                        </a:grpSpPr>
                        <a:sp>
                          <a:nvSpPr>
                            <a:cNvPr id="42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B010000}"/>
                                </a:ext>
                              </a:extLst>
                            </a:cNvPr>
                            <a:cNvSpPr txBox="1">
                              <a:spLocks noChangeArrowheads="1"/>
                            </a:cNvSpPr>
                          </a:nvSpPr>
                          <a:spPr bwMode="auto">
                            <a:xfrm>
                              <a:off x="0"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800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53" name="Picture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2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900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902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54" name="Picture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2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A00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353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55" name="Picture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8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900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456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56" name="Picture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9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A00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2928" behindDoc="0" locked="0" layoutInCell="1" allowOverlap="1">
                  <wp:simplePos x="0" y="0"/>
                  <wp:positionH relativeFrom="column">
                    <wp:posOffset>0</wp:posOffset>
                  </wp:positionH>
                  <wp:positionV relativeFrom="paragraph">
                    <wp:posOffset>885825</wp:posOffset>
                  </wp:positionV>
                  <wp:extent cx="95250" cy="209550"/>
                  <wp:effectExtent l="0" t="0" r="0" b="0"/>
                  <wp:wrapNone/>
                  <wp:docPr id="657" name="Picture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66075"/>
                            <a:ext cx="76200" cy="190500"/>
                            <a:chOff x="0" y="33366075"/>
                            <a:chExt cx="76200" cy="190500"/>
                          </a:xfrm>
                        </a:grpSpPr>
                        <a:sp>
                          <a:nvSpPr>
                            <a:cNvPr id="14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3000000}"/>
                                </a:ext>
                              </a:extLst>
                            </a:cNvPr>
                            <a:cNvSpPr txBox="1">
                              <a:spLocks noChangeArrowheads="1"/>
                            </a:cNvSpPr>
                          </a:nvSpPr>
                          <a:spPr bwMode="auto">
                            <a:xfrm>
                              <a:off x="0" y="305466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804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58" name="Picture 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15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800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907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59" name="Picture 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15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900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8940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60" name="Picture 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41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101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043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61" name="Picture 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41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201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145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62" name="Picture 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41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301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248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663" name="Picture 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90500"/>
                            <a:chOff x="0" y="33327975"/>
                            <a:chExt cx="76200" cy="190500"/>
                          </a:xfrm>
                        </a:grpSpPr>
                        <a:sp>
                          <a:nvSpPr>
                            <a:cNvPr id="42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4010000}"/>
                                </a:ext>
                              </a:extLst>
                            </a:cNvPr>
                            <a:cNvSpPr txBox="1">
                              <a:spLocks noChangeArrowheads="1"/>
                            </a:cNvSpPr>
                          </a:nvSpPr>
                          <a:spPr bwMode="auto">
                            <a:xfrm>
                              <a:off x="0"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93504" behindDoc="0" locked="0" layoutInCell="1" allowOverlap="1">
                  <wp:simplePos x="0" y="0"/>
                  <wp:positionH relativeFrom="column">
                    <wp:posOffset>0</wp:posOffset>
                  </wp:positionH>
                  <wp:positionV relativeFrom="paragraph">
                    <wp:posOffset>847725</wp:posOffset>
                  </wp:positionV>
                  <wp:extent cx="95250" cy="171450"/>
                  <wp:effectExtent l="0" t="0" r="0" b="0"/>
                  <wp:wrapNone/>
                  <wp:docPr id="664" name="Picture 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327975"/>
                            <a:ext cx="76200" cy="152400"/>
                            <a:chOff x="0" y="33327975"/>
                            <a:chExt cx="76200" cy="152400"/>
                          </a:xfrm>
                        </a:grpSpPr>
                        <a:sp>
                          <a:nvSpPr>
                            <a:cNvPr id="42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5010000}"/>
                                </a:ext>
                              </a:extLst>
                            </a:cNvPr>
                            <a:cNvSpPr txBox="1">
                              <a:spLocks noChangeArrowheads="1"/>
                            </a:cNvSpPr>
                          </a:nvSpPr>
                          <a:spPr bwMode="auto">
                            <a:xfrm>
                              <a:off x="0" y="305085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004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65" name="Picture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2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B00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107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66" name="Picture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2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C00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558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67" name="Picture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9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B00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660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68" name="Picture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9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C00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009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69" name="Picture 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15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A00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112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0" name="Picture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15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B00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579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1" name="Picture 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43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101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681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2" name="Picture 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43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201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784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3" name="Picture 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43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301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886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4" name="Picture 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43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401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988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5" name="Picture 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43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501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091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676" name="Picture 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613725"/>
                            <a:ext cx="76200" cy="190500"/>
                            <a:chOff x="0" y="33613725"/>
                            <a:chExt cx="76200" cy="190500"/>
                          </a:xfrm>
                        </a:grpSpPr>
                        <a:sp>
                          <a:nvSpPr>
                            <a:cNvPr id="43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6010000}"/>
                                </a:ext>
                              </a:extLst>
                            </a:cNvPr>
                            <a:cNvSpPr txBox="1">
                              <a:spLocks noChangeArrowheads="1"/>
                            </a:cNvSpPr>
                          </a:nvSpPr>
                          <a:spPr bwMode="auto">
                            <a:xfrm>
                              <a:off x="0"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209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77" name="Picture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2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D00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312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78" name="Picture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3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E00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763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79" name="Picture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9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D00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5865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0" name="Picture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9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E00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214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1" name="Picture 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15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C00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316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2" name="Picture 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15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D00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067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3" name="Picture 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42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C01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169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4" name="Picture 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42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D01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272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5" name="Picture 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43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E01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374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686" name="Picture 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90500"/>
                            <a:chOff x="0" y="33899475"/>
                            <a:chExt cx="76200" cy="190500"/>
                          </a:xfrm>
                        </a:grpSpPr>
                        <a:sp>
                          <a:nvSpPr>
                            <a:cNvPr id="43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F010000}"/>
                                </a:ext>
                              </a:extLst>
                            </a:cNvPr>
                            <a:cNvSpPr txBox="1">
                              <a:spLocks noChangeArrowheads="1"/>
                            </a:cNvSpPr>
                          </a:nvSpPr>
                          <a:spPr bwMode="auto">
                            <a:xfrm>
                              <a:off x="0"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04768" behindDoc="0" locked="0" layoutInCell="1" allowOverlap="1">
                  <wp:simplePos x="0" y="0"/>
                  <wp:positionH relativeFrom="column">
                    <wp:posOffset>0</wp:posOffset>
                  </wp:positionH>
                  <wp:positionV relativeFrom="paragraph">
                    <wp:posOffset>1419225</wp:posOffset>
                  </wp:positionV>
                  <wp:extent cx="95250" cy="171450"/>
                  <wp:effectExtent l="0" t="0" r="0" b="0"/>
                  <wp:wrapNone/>
                  <wp:docPr id="687" name="Picture 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3899475"/>
                            <a:ext cx="76200" cy="152400"/>
                            <a:chOff x="0" y="33899475"/>
                            <a:chExt cx="76200" cy="152400"/>
                          </a:xfrm>
                        </a:grpSpPr>
                        <a:sp>
                          <a:nvSpPr>
                            <a:cNvPr id="43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0010000}"/>
                                </a:ext>
                              </a:extLst>
                            </a:cNvPr>
                            <a:cNvSpPr txBox="1">
                              <a:spLocks noChangeArrowheads="1"/>
                            </a:cNvSpPr>
                          </a:nvSpPr>
                          <a:spPr bwMode="auto">
                            <a:xfrm>
                              <a:off x="0" y="309657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81856" behindDoc="0" locked="0" layoutInCell="1" allowOverlap="1">
                  <wp:simplePos x="0" y="0"/>
                  <wp:positionH relativeFrom="column">
                    <wp:posOffset>0</wp:posOffset>
                  </wp:positionH>
                  <wp:positionV relativeFrom="paragraph">
                    <wp:posOffset>1704975</wp:posOffset>
                  </wp:positionV>
                  <wp:extent cx="95250" cy="381000"/>
                  <wp:effectExtent l="0" t="0" r="0" b="0"/>
                  <wp:wrapNone/>
                  <wp:docPr id="688" name="Picture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361950"/>
                            <a:chOff x="0" y="34185225"/>
                            <a:chExt cx="76200" cy="361950"/>
                          </a:xfrm>
                        </a:grpSpPr>
                        <a:sp>
                          <a:nvSpPr>
                            <a:cNvPr id="1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3000000}"/>
                                </a:ext>
                              </a:extLst>
                            </a:cNvPr>
                            <a:cNvSpPr txBox="1">
                              <a:spLocks noChangeArrowheads="1"/>
                            </a:cNvSpPr>
                          </a:nvSpPr>
                          <a:spPr bwMode="auto">
                            <a:xfrm>
                              <a:off x="0" y="31194375"/>
                              <a:ext cx="76200" cy="3619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619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689" name="Pictur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3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100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721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690" name="Picture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3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200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8240"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691" name="Pictur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3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300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299264"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692" name="Pictur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3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400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172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693" name="Picture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9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100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275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694" name="Picture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9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200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3776"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695" name="Picture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9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300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4800"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696" name="Picture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10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400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624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697" name="Picture 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16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000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726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698" name="Picture 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16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100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8288"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699" name="Picture 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16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200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29312"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700" name="Picture 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16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300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1936"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701" name="Picture 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43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701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2960"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702" name="Picture 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44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801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3984"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703" name="Picture 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44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901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5008" behindDoc="0" locked="0" layoutInCell="1" allowOverlap="1">
                  <wp:simplePos x="0" y="0"/>
                  <wp:positionH relativeFrom="column">
                    <wp:posOffset>0</wp:posOffset>
                  </wp:positionH>
                  <wp:positionV relativeFrom="paragraph">
                    <wp:posOffset>2000250</wp:posOffset>
                  </wp:positionV>
                  <wp:extent cx="95250" cy="200025"/>
                  <wp:effectExtent l="0" t="0" r="0" b="0"/>
                  <wp:wrapNone/>
                  <wp:docPr id="704" name="Picture 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90500"/>
                            <a:chOff x="0" y="34470975"/>
                            <a:chExt cx="76200" cy="190500"/>
                          </a:xfrm>
                        </a:grpSpPr>
                        <a:sp>
                          <a:nvSpPr>
                            <a:cNvPr id="44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A010000}"/>
                                </a:ext>
                              </a:extLst>
                            </a:cNvPr>
                            <a:cNvSpPr txBox="1">
                              <a:spLocks noChangeArrowheads="1"/>
                            </a:cNvSpPr>
                          </a:nvSpPr>
                          <a:spPr bwMode="auto">
                            <a:xfrm>
                              <a:off x="0"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6032" behindDoc="0" locked="0" layoutInCell="1" allowOverlap="1">
                  <wp:simplePos x="0" y="0"/>
                  <wp:positionH relativeFrom="column">
                    <wp:posOffset>0</wp:posOffset>
                  </wp:positionH>
                  <wp:positionV relativeFrom="paragraph">
                    <wp:posOffset>2000250</wp:posOffset>
                  </wp:positionV>
                  <wp:extent cx="95250" cy="161925"/>
                  <wp:effectExtent l="0" t="0" r="0" b="0"/>
                  <wp:wrapNone/>
                  <wp:docPr id="705" name="Picture 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470975"/>
                            <a:ext cx="76200" cy="152400"/>
                            <a:chOff x="0" y="34470975"/>
                            <a:chExt cx="76200" cy="152400"/>
                          </a:xfrm>
                        </a:grpSpPr>
                        <a:sp>
                          <a:nvSpPr>
                            <a:cNvPr id="44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B010000}"/>
                                </a:ext>
                              </a:extLst>
                            </a:cNvPr>
                            <a:cNvSpPr txBox="1">
                              <a:spLocks noChangeArrowheads="1"/>
                            </a:cNvSpPr>
                          </a:nvSpPr>
                          <a:spPr bwMode="auto">
                            <a:xfrm>
                              <a:off x="0" y="314229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705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706" name="Picture 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44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C01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808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707" name="Picture 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44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D01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1910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708" name="Picture 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44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E01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012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709" name="Picture 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44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F01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115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710" name="Picture 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44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001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217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711" name="Picture 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185225"/>
                            <a:ext cx="76200" cy="190500"/>
                            <a:chOff x="0" y="34185225"/>
                            <a:chExt cx="76200" cy="190500"/>
                          </a:xfrm>
                        </a:grpSpPr>
                        <a:sp>
                          <a:nvSpPr>
                            <a:cNvPr id="44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1010000}"/>
                                </a:ext>
                              </a:extLst>
                            </a:cNvPr>
                            <a:cNvSpPr txBox="1">
                              <a:spLocks noChangeArrowheads="1"/>
                            </a:cNvSpPr>
                          </a:nvSpPr>
                          <a:spPr bwMode="auto">
                            <a:xfrm>
                              <a:off x="0"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6B520E"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Minh Thanh</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48358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12" name="Picture 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470725"/>
                            <a:ext cx="76200" cy="190500"/>
                            <a:chOff x="6753225" y="32470725"/>
                            <a:chExt cx="76200" cy="190500"/>
                          </a:xfrm>
                        </a:grpSpPr>
                        <a:sp>
                          <a:nvSpPr>
                            <a:cNvPr id="21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8000000}"/>
                                </a:ext>
                              </a:extLst>
                            </a:cNvPr>
                            <a:cNvSpPr txBox="1">
                              <a:spLocks noChangeArrowheads="1"/>
                            </a:cNvSpPr>
                          </a:nvSpPr>
                          <a:spPr bwMode="auto">
                            <a:xfrm>
                              <a:off x="6734175"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809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13" name="Picture 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470725"/>
                            <a:ext cx="76200" cy="190500"/>
                            <a:chOff x="6753225" y="32470725"/>
                            <a:chExt cx="76200" cy="190500"/>
                          </a:xfrm>
                        </a:grpSpPr>
                        <a:sp>
                          <a:nvSpPr>
                            <a:cNvPr id="27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7010000}"/>
                                </a:ext>
                              </a:extLst>
                            </a:cNvPr>
                            <a:cNvSpPr txBox="1">
                              <a:spLocks noChangeArrowheads="1"/>
                            </a:cNvSpPr>
                          </a:nvSpPr>
                          <a:spPr bwMode="auto">
                            <a:xfrm>
                              <a:off x="6734175"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912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14" name="Picture 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470725"/>
                            <a:ext cx="76200" cy="190500"/>
                            <a:chOff x="6753225" y="32470725"/>
                            <a:chExt cx="76200" cy="190500"/>
                          </a:xfrm>
                        </a:grpSpPr>
                        <a:sp>
                          <a:nvSpPr>
                            <a:cNvPr id="28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8010000}"/>
                                </a:ext>
                              </a:extLst>
                            </a:cNvPr>
                            <a:cNvSpPr txBox="1">
                              <a:spLocks noChangeArrowheads="1"/>
                            </a:cNvSpPr>
                          </a:nvSpPr>
                          <a:spPr bwMode="auto">
                            <a:xfrm>
                              <a:off x="6734175" y="29822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4608"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715" name="Picture 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756475"/>
                            <a:ext cx="76200" cy="190500"/>
                            <a:chOff x="6753225" y="32756475"/>
                            <a:chExt cx="76200" cy="190500"/>
                          </a:xfrm>
                        </a:grpSpPr>
                        <a:sp>
                          <a:nvSpPr>
                            <a:cNvPr id="21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9000000}"/>
                                </a:ext>
                              </a:extLst>
                            </a:cNvPr>
                            <a:cNvSpPr txBox="1">
                              <a:spLocks noChangeArrowheads="1"/>
                            </a:cNvSpPr>
                          </a:nvSpPr>
                          <a:spPr bwMode="auto">
                            <a:xfrm>
                              <a:off x="6734175"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5632"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716" name="Picture 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756475"/>
                            <a:ext cx="76200" cy="190500"/>
                            <a:chOff x="6753225" y="32756475"/>
                            <a:chExt cx="76200" cy="190500"/>
                          </a:xfrm>
                        </a:grpSpPr>
                        <a:sp>
                          <a:nvSpPr>
                            <a:cNvPr id="21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A000000}"/>
                                </a:ext>
                              </a:extLst>
                            </a:cNvPr>
                            <a:cNvSpPr txBox="1">
                              <a:spLocks noChangeArrowheads="1"/>
                            </a:cNvSpPr>
                          </a:nvSpPr>
                          <a:spPr bwMode="auto">
                            <a:xfrm>
                              <a:off x="6734175"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0144"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717" name="Picture 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756475"/>
                            <a:ext cx="76200" cy="190500"/>
                            <a:chOff x="6753225" y="32756475"/>
                            <a:chExt cx="76200" cy="190500"/>
                          </a:xfrm>
                        </a:grpSpPr>
                        <a:sp>
                          <a:nvSpPr>
                            <a:cNvPr id="28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9010000}"/>
                                </a:ext>
                              </a:extLst>
                            </a:cNvPr>
                            <a:cNvSpPr txBox="1">
                              <a:spLocks noChangeArrowheads="1"/>
                            </a:cNvSpPr>
                          </a:nvSpPr>
                          <a:spPr bwMode="auto">
                            <a:xfrm>
                              <a:off x="6734175"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1168"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718" name="Picture 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756475"/>
                            <a:ext cx="76200" cy="190500"/>
                            <a:chOff x="6753225" y="32756475"/>
                            <a:chExt cx="76200" cy="190500"/>
                          </a:xfrm>
                        </a:grpSpPr>
                        <a:sp>
                          <a:nvSpPr>
                            <a:cNvPr id="28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A010000}"/>
                                </a:ext>
                              </a:extLst>
                            </a:cNvPr>
                            <a:cNvSpPr txBox="1">
                              <a:spLocks noChangeArrowheads="1"/>
                            </a:cNvSpPr>
                          </a:nvSpPr>
                          <a:spPr bwMode="auto">
                            <a:xfrm>
                              <a:off x="6734175"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4656"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719" name="Picture 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756475"/>
                            <a:ext cx="76200" cy="190500"/>
                            <a:chOff x="6753225" y="32756475"/>
                            <a:chExt cx="76200" cy="190500"/>
                          </a:xfrm>
                        </a:grpSpPr>
                        <a:sp>
                          <a:nvSpPr>
                            <a:cNvPr id="34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8010000}"/>
                                </a:ext>
                              </a:extLst>
                            </a:cNvPr>
                            <a:cNvSpPr txBox="1">
                              <a:spLocks noChangeArrowheads="1"/>
                            </a:cNvSpPr>
                          </a:nvSpPr>
                          <a:spPr bwMode="auto">
                            <a:xfrm>
                              <a:off x="6734175"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5680"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720" name="Picture 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2756475"/>
                            <a:ext cx="76200" cy="190500"/>
                            <a:chOff x="6753225" y="32756475"/>
                            <a:chExt cx="76200" cy="190500"/>
                          </a:xfrm>
                        </a:grpSpPr>
                        <a:sp>
                          <a:nvSpPr>
                            <a:cNvPr id="34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9010000}"/>
                                </a:ext>
                              </a:extLst>
                            </a:cNvPr>
                            <a:cNvSpPr txBox="1">
                              <a:spLocks noChangeArrowheads="1"/>
                            </a:cNvSpPr>
                          </a:nvSpPr>
                          <a:spPr bwMode="auto">
                            <a:xfrm>
                              <a:off x="6734175" y="30051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6656"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721" name="Picture 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042225"/>
                            <a:ext cx="76200" cy="190500"/>
                            <a:chOff x="6753225" y="33042225"/>
                            <a:chExt cx="76200" cy="190500"/>
                          </a:xfrm>
                        </a:grpSpPr>
                        <a:sp>
                          <a:nvSpPr>
                            <a:cNvPr id="21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B000000}"/>
                                </a:ext>
                              </a:extLst>
                            </a:cNvPr>
                            <a:cNvSpPr txBox="1">
                              <a:spLocks noChangeArrowheads="1"/>
                            </a:cNvSpPr>
                          </a:nvSpPr>
                          <a:spPr bwMode="auto">
                            <a:xfrm>
                              <a:off x="6734175"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7680"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722" name="Picture 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042225"/>
                            <a:ext cx="76200" cy="190500"/>
                            <a:chOff x="6753225" y="33042225"/>
                            <a:chExt cx="76200" cy="190500"/>
                          </a:xfrm>
                        </a:grpSpPr>
                        <a:sp>
                          <a:nvSpPr>
                            <a:cNvPr id="22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C000000}"/>
                                </a:ext>
                              </a:extLst>
                            </a:cNvPr>
                            <a:cNvSpPr txBox="1">
                              <a:spLocks noChangeArrowheads="1"/>
                            </a:cNvSpPr>
                          </a:nvSpPr>
                          <a:spPr bwMode="auto">
                            <a:xfrm>
                              <a:off x="6734175"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2192"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723" name="Picture 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042225"/>
                            <a:ext cx="76200" cy="190500"/>
                            <a:chOff x="6753225" y="33042225"/>
                            <a:chExt cx="76200" cy="190500"/>
                          </a:xfrm>
                        </a:grpSpPr>
                        <a:sp>
                          <a:nvSpPr>
                            <a:cNvPr id="28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B010000}"/>
                                </a:ext>
                              </a:extLst>
                            </a:cNvPr>
                            <a:cNvSpPr txBox="1">
                              <a:spLocks noChangeArrowheads="1"/>
                            </a:cNvSpPr>
                          </a:nvSpPr>
                          <a:spPr bwMode="auto">
                            <a:xfrm>
                              <a:off x="6734175"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3216"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724" name="Picture 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042225"/>
                            <a:ext cx="76200" cy="190500"/>
                            <a:chOff x="6753225" y="33042225"/>
                            <a:chExt cx="76200" cy="190500"/>
                          </a:xfrm>
                        </a:grpSpPr>
                        <a:sp>
                          <a:nvSpPr>
                            <a:cNvPr id="28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C010000}"/>
                                </a:ext>
                              </a:extLst>
                            </a:cNvPr>
                            <a:cNvSpPr txBox="1">
                              <a:spLocks noChangeArrowheads="1"/>
                            </a:cNvSpPr>
                          </a:nvSpPr>
                          <a:spPr bwMode="auto">
                            <a:xfrm>
                              <a:off x="6734175"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6704"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725" name="Picture 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042225"/>
                            <a:ext cx="76200" cy="190500"/>
                            <a:chOff x="6753225" y="33042225"/>
                            <a:chExt cx="76200" cy="190500"/>
                          </a:xfrm>
                        </a:grpSpPr>
                        <a:sp>
                          <a:nvSpPr>
                            <a:cNvPr id="34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A010000}"/>
                                </a:ext>
                              </a:extLst>
                            </a:cNvPr>
                            <a:cNvSpPr txBox="1">
                              <a:spLocks noChangeArrowheads="1"/>
                            </a:cNvSpPr>
                          </a:nvSpPr>
                          <a:spPr bwMode="auto">
                            <a:xfrm>
                              <a:off x="6734175"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7728"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726" name="Picture 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042225"/>
                            <a:ext cx="76200" cy="190500"/>
                            <a:chOff x="6753225" y="33042225"/>
                            <a:chExt cx="76200" cy="190500"/>
                          </a:xfrm>
                        </a:grpSpPr>
                        <a:sp>
                          <a:nvSpPr>
                            <a:cNvPr id="34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B010000}"/>
                                </a:ext>
                              </a:extLst>
                            </a:cNvPr>
                            <a:cNvSpPr txBox="1">
                              <a:spLocks noChangeArrowheads="1"/>
                            </a:cNvSpPr>
                          </a:nvSpPr>
                          <a:spPr bwMode="auto">
                            <a:xfrm>
                              <a:off x="6734175" y="3027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8704"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727" name="Picture 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27975"/>
                            <a:ext cx="76200" cy="190500"/>
                            <a:chOff x="6753225" y="33327975"/>
                            <a:chExt cx="76200" cy="190500"/>
                          </a:xfrm>
                        </a:grpSpPr>
                        <a:sp>
                          <a:nvSpPr>
                            <a:cNvPr id="22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D000000}"/>
                                </a:ext>
                              </a:extLst>
                            </a:cNvPr>
                            <a:cNvSpPr txBox="1">
                              <a:spLocks noChangeArrowheads="1"/>
                            </a:cNvSpPr>
                          </a:nvSpPr>
                          <a:spPr bwMode="auto">
                            <a:xfrm>
                              <a:off x="6734175"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89728"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728" name="Picture 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27975"/>
                            <a:ext cx="76200" cy="190500"/>
                            <a:chOff x="6753225" y="33327975"/>
                            <a:chExt cx="76200" cy="190500"/>
                          </a:xfrm>
                        </a:grpSpPr>
                        <a:sp>
                          <a:nvSpPr>
                            <a:cNvPr id="22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E000000}"/>
                                </a:ext>
                              </a:extLst>
                            </a:cNvPr>
                            <a:cNvSpPr txBox="1">
                              <a:spLocks noChangeArrowheads="1"/>
                            </a:cNvSpPr>
                          </a:nvSpPr>
                          <a:spPr bwMode="auto">
                            <a:xfrm>
                              <a:off x="6734175"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4240"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729" name="Picture 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27975"/>
                            <a:ext cx="76200" cy="190500"/>
                            <a:chOff x="6753225" y="33327975"/>
                            <a:chExt cx="76200" cy="190500"/>
                          </a:xfrm>
                        </a:grpSpPr>
                        <a:sp>
                          <a:nvSpPr>
                            <a:cNvPr id="28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D010000}"/>
                                </a:ext>
                              </a:extLst>
                            </a:cNvPr>
                            <a:cNvSpPr txBox="1">
                              <a:spLocks noChangeArrowheads="1"/>
                            </a:cNvSpPr>
                          </a:nvSpPr>
                          <a:spPr bwMode="auto">
                            <a:xfrm>
                              <a:off x="6734175"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5264"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730" name="Picture 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27975"/>
                            <a:ext cx="76200" cy="190500"/>
                            <a:chOff x="6753225" y="33327975"/>
                            <a:chExt cx="76200" cy="190500"/>
                          </a:xfrm>
                        </a:grpSpPr>
                        <a:sp>
                          <a:nvSpPr>
                            <a:cNvPr id="28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E010000}"/>
                                </a:ext>
                              </a:extLst>
                            </a:cNvPr>
                            <a:cNvSpPr txBox="1">
                              <a:spLocks noChangeArrowheads="1"/>
                            </a:cNvSpPr>
                          </a:nvSpPr>
                          <a:spPr bwMode="auto">
                            <a:xfrm>
                              <a:off x="6734175"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3632" behindDoc="0" locked="0" layoutInCell="1" allowOverlap="1">
                  <wp:simplePos x="0" y="0"/>
                  <wp:positionH relativeFrom="column">
                    <wp:posOffset>504825</wp:posOffset>
                  </wp:positionH>
                  <wp:positionV relativeFrom="paragraph">
                    <wp:posOffset>885825</wp:posOffset>
                  </wp:positionV>
                  <wp:extent cx="85725" cy="209550"/>
                  <wp:effectExtent l="0" t="0" r="0" b="0"/>
                  <wp:wrapNone/>
                  <wp:docPr id="731" name="Picture 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66075"/>
                            <a:ext cx="76200" cy="190500"/>
                            <a:chOff x="6753225" y="33366075"/>
                            <a:chExt cx="76200" cy="190500"/>
                          </a:xfrm>
                        </a:grpSpPr>
                        <a:sp>
                          <a:nvSpPr>
                            <a:cNvPr id="34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7010000}"/>
                                </a:ext>
                              </a:extLst>
                            </a:cNvPr>
                            <a:cNvSpPr txBox="1">
                              <a:spLocks noChangeArrowheads="1"/>
                            </a:cNvSpPr>
                          </a:nvSpPr>
                          <a:spPr bwMode="auto">
                            <a:xfrm>
                              <a:off x="6734175" y="305466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8752"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732" name="Picture 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27975"/>
                            <a:ext cx="76200" cy="190500"/>
                            <a:chOff x="6753225" y="33327975"/>
                            <a:chExt cx="76200" cy="190500"/>
                          </a:xfrm>
                        </a:grpSpPr>
                        <a:sp>
                          <a:nvSpPr>
                            <a:cNvPr id="34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C010000}"/>
                                </a:ext>
                              </a:extLst>
                            </a:cNvPr>
                            <a:cNvSpPr txBox="1">
                              <a:spLocks noChangeArrowheads="1"/>
                            </a:cNvSpPr>
                          </a:nvSpPr>
                          <a:spPr bwMode="auto">
                            <a:xfrm>
                              <a:off x="6734175"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9776"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733" name="Picture 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327975"/>
                            <a:ext cx="76200" cy="190500"/>
                            <a:chOff x="6753225" y="33327975"/>
                            <a:chExt cx="76200" cy="190500"/>
                          </a:xfrm>
                        </a:grpSpPr>
                        <a:sp>
                          <a:nvSpPr>
                            <a:cNvPr id="34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D010000}"/>
                                </a:ext>
                              </a:extLst>
                            </a:cNvPr>
                            <a:cNvSpPr txBox="1">
                              <a:spLocks noChangeArrowheads="1"/>
                            </a:cNvSpPr>
                          </a:nvSpPr>
                          <a:spPr bwMode="auto">
                            <a:xfrm>
                              <a:off x="6734175" y="30508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0752"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734" name="Picture 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613725"/>
                            <a:ext cx="76200" cy="190500"/>
                            <a:chOff x="6753225" y="33613725"/>
                            <a:chExt cx="76200" cy="190500"/>
                          </a:xfrm>
                        </a:grpSpPr>
                        <a:sp>
                          <a:nvSpPr>
                            <a:cNvPr id="22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F000000}"/>
                                </a:ext>
                              </a:extLst>
                            </a:cNvPr>
                            <a:cNvSpPr txBox="1">
                              <a:spLocks noChangeArrowheads="1"/>
                            </a:cNvSpPr>
                          </a:nvSpPr>
                          <a:spPr bwMode="auto">
                            <a:xfrm>
                              <a:off x="6734175"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1776"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735" name="Picture 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613725"/>
                            <a:ext cx="76200" cy="190500"/>
                            <a:chOff x="6753225" y="33613725"/>
                            <a:chExt cx="76200" cy="190500"/>
                          </a:xfrm>
                        </a:grpSpPr>
                        <a:sp>
                          <a:nvSpPr>
                            <a:cNvPr id="22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0000000}"/>
                                </a:ext>
                              </a:extLst>
                            </a:cNvPr>
                            <a:cNvSpPr txBox="1">
                              <a:spLocks noChangeArrowheads="1"/>
                            </a:cNvSpPr>
                          </a:nvSpPr>
                          <a:spPr bwMode="auto">
                            <a:xfrm>
                              <a:off x="6734175"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6288"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736" name="Picture 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613725"/>
                            <a:ext cx="76200" cy="190500"/>
                            <a:chOff x="6753225" y="33613725"/>
                            <a:chExt cx="76200" cy="190500"/>
                          </a:xfrm>
                        </a:grpSpPr>
                        <a:sp>
                          <a:nvSpPr>
                            <a:cNvPr id="28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F010000}"/>
                                </a:ext>
                              </a:extLst>
                            </a:cNvPr>
                            <a:cNvSpPr txBox="1">
                              <a:spLocks noChangeArrowheads="1"/>
                            </a:cNvSpPr>
                          </a:nvSpPr>
                          <a:spPr bwMode="auto">
                            <a:xfrm>
                              <a:off x="6734175"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7312"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737" name="Picture 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613725"/>
                            <a:ext cx="76200" cy="190500"/>
                            <a:chOff x="6753225" y="33613725"/>
                            <a:chExt cx="76200" cy="190500"/>
                          </a:xfrm>
                        </a:grpSpPr>
                        <a:sp>
                          <a:nvSpPr>
                            <a:cNvPr id="28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0010000}"/>
                                </a:ext>
                              </a:extLst>
                            </a:cNvPr>
                            <a:cNvSpPr txBox="1">
                              <a:spLocks noChangeArrowheads="1"/>
                            </a:cNvSpPr>
                          </a:nvSpPr>
                          <a:spPr bwMode="auto">
                            <a:xfrm>
                              <a:off x="6734175"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0800"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738" name="Picture 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613725"/>
                            <a:ext cx="76200" cy="190500"/>
                            <a:chOff x="6753225" y="33613725"/>
                            <a:chExt cx="76200" cy="190500"/>
                          </a:xfrm>
                        </a:grpSpPr>
                        <a:sp>
                          <a:nvSpPr>
                            <a:cNvPr id="35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E010000}"/>
                                </a:ext>
                              </a:extLst>
                            </a:cNvPr>
                            <a:cNvSpPr txBox="1">
                              <a:spLocks noChangeArrowheads="1"/>
                            </a:cNvSpPr>
                          </a:nvSpPr>
                          <a:spPr bwMode="auto">
                            <a:xfrm>
                              <a:off x="6734175"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1824"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739" name="Picture 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613725"/>
                            <a:ext cx="76200" cy="190500"/>
                            <a:chOff x="6753225" y="33613725"/>
                            <a:chExt cx="76200" cy="190500"/>
                          </a:xfrm>
                        </a:grpSpPr>
                        <a:sp>
                          <a:nvSpPr>
                            <a:cNvPr id="35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F010000}"/>
                                </a:ext>
                              </a:extLst>
                            </a:cNvPr>
                            <a:cNvSpPr txBox="1">
                              <a:spLocks noChangeArrowheads="1"/>
                            </a:cNvSpPr>
                          </a:nvSpPr>
                          <a:spPr bwMode="auto">
                            <a:xfrm>
                              <a:off x="6734175" y="30737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2800"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740" name="Picture 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899475"/>
                            <a:ext cx="76200" cy="190500"/>
                            <a:chOff x="6753225" y="33899475"/>
                            <a:chExt cx="76200" cy="190500"/>
                          </a:xfrm>
                        </a:grpSpPr>
                        <a:sp>
                          <a:nvSpPr>
                            <a:cNvPr id="22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1000000}"/>
                                </a:ext>
                              </a:extLst>
                            </a:cNvPr>
                            <a:cNvSpPr txBox="1">
                              <a:spLocks noChangeArrowheads="1"/>
                            </a:cNvSpPr>
                          </a:nvSpPr>
                          <a:spPr bwMode="auto">
                            <a:xfrm>
                              <a:off x="6734175"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3824"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741" name="Picture 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899475"/>
                            <a:ext cx="76200" cy="190500"/>
                            <a:chOff x="6753225" y="33899475"/>
                            <a:chExt cx="76200" cy="190500"/>
                          </a:xfrm>
                        </a:grpSpPr>
                        <a:sp>
                          <a:nvSpPr>
                            <a:cNvPr id="22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2000000}"/>
                                </a:ext>
                              </a:extLst>
                            </a:cNvPr>
                            <a:cNvSpPr txBox="1">
                              <a:spLocks noChangeArrowheads="1"/>
                            </a:cNvSpPr>
                          </a:nvSpPr>
                          <a:spPr bwMode="auto">
                            <a:xfrm>
                              <a:off x="6734175"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8336"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742" name="Picture 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899475"/>
                            <a:ext cx="76200" cy="190500"/>
                            <a:chOff x="6753225" y="33899475"/>
                            <a:chExt cx="76200" cy="190500"/>
                          </a:xfrm>
                        </a:grpSpPr>
                        <a:sp>
                          <a:nvSpPr>
                            <a:cNvPr id="28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1010000}"/>
                                </a:ext>
                              </a:extLst>
                            </a:cNvPr>
                            <a:cNvSpPr txBox="1">
                              <a:spLocks noChangeArrowheads="1"/>
                            </a:cNvSpPr>
                          </a:nvSpPr>
                          <a:spPr bwMode="auto">
                            <a:xfrm>
                              <a:off x="6734175"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59360"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743" name="Picture 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899475"/>
                            <a:ext cx="76200" cy="190500"/>
                            <a:chOff x="6753225" y="33899475"/>
                            <a:chExt cx="76200" cy="190500"/>
                          </a:xfrm>
                        </a:grpSpPr>
                        <a:sp>
                          <a:nvSpPr>
                            <a:cNvPr id="29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2010000}"/>
                                </a:ext>
                              </a:extLst>
                            </a:cNvPr>
                            <a:cNvSpPr txBox="1">
                              <a:spLocks noChangeArrowheads="1"/>
                            </a:cNvSpPr>
                          </a:nvSpPr>
                          <a:spPr bwMode="auto">
                            <a:xfrm>
                              <a:off x="6734175"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2848"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744" name="Picture 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899475"/>
                            <a:ext cx="76200" cy="190500"/>
                            <a:chOff x="6753225" y="33899475"/>
                            <a:chExt cx="76200" cy="190500"/>
                          </a:xfrm>
                        </a:grpSpPr>
                        <a:sp>
                          <a:nvSpPr>
                            <a:cNvPr id="35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0010000}"/>
                                </a:ext>
                              </a:extLst>
                            </a:cNvPr>
                            <a:cNvSpPr txBox="1">
                              <a:spLocks noChangeArrowheads="1"/>
                            </a:cNvSpPr>
                          </a:nvSpPr>
                          <a:spPr bwMode="auto">
                            <a:xfrm>
                              <a:off x="6734175"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3872"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745" name="Picture 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3899475"/>
                            <a:ext cx="76200" cy="190500"/>
                            <a:chOff x="6753225" y="33899475"/>
                            <a:chExt cx="76200" cy="190500"/>
                          </a:xfrm>
                        </a:grpSpPr>
                        <a:sp>
                          <a:nvSpPr>
                            <a:cNvPr id="35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1010000}"/>
                                </a:ext>
                              </a:extLst>
                            </a:cNvPr>
                            <a:cNvSpPr txBox="1">
                              <a:spLocks noChangeArrowheads="1"/>
                            </a:cNvSpPr>
                          </a:nvSpPr>
                          <a:spPr bwMode="auto">
                            <a:xfrm>
                              <a:off x="6734175" y="30965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6896"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746" name="Picture 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185225"/>
                            <a:ext cx="76200" cy="190500"/>
                            <a:chOff x="6753225" y="34185225"/>
                            <a:chExt cx="76200" cy="190500"/>
                          </a:xfrm>
                        </a:grpSpPr>
                        <a:sp>
                          <a:nvSpPr>
                            <a:cNvPr id="22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5000000}"/>
                                </a:ext>
                              </a:extLst>
                            </a:cNvPr>
                            <a:cNvSpPr txBox="1">
                              <a:spLocks noChangeArrowheads="1"/>
                            </a:cNvSpPr>
                          </a:nvSpPr>
                          <a:spPr bwMode="auto">
                            <a:xfrm>
                              <a:off x="6734175"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7920"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747" name="Picture 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185225"/>
                            <a:ext cx="76200" cy="190500"/>
                            <a:chOff x="6753225" y="34185225"/>
                            <a:chExt cx="76200" cy="190500"/>
                          </a:xfrm>
                        </a:grpSpPr>
                        <a:sp>
                          <a:nvSpPr>
                            <a:cNvPr id="23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6000000}"/>
                                </a:ext>
                              </a:extLst>
                            </a:cNvPr>
                            <a:cNvSpPr txBox="1">
                              <a:spLocks noChangeArrowheads="1"/>
                            </a:cNvSpPr>
                          </a:nvSpPr>
                          <a:spPr bwMode="auto">
                            <a:xfrm>
                              <a:off x="6734175"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2432"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748" name="Picture 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185225"/>
                            <a:ext cx="76200" cy="190500"/>
                            <a:chOff x="6753225" y="34185225"/>
                            <a:chExt cx="76200" cy="190500"/>
                          </a:xfrm>
                        </a:grpSpPr>
                        <a:sp>
                          <a:nvSpPr>
                            <a:cNvPr id="29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5010000}"/>
                                </a:ext>
                              </a:extLst>
                            </a:cNvPr>
                            <a:cNvSpPr txBox="1">
                              <a:spLocks noChangeArrowheads="1"/>
                            </a:cNvSpPr>
                          </a:nvSpPr>
                          <a:spPr bwMode="auto">
                            <a:xfrm>
                              <a:off x="6734175"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3456"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749" name="Picture 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185225"/>
                            <a:ext cx="76200" cy="190500"/>
                            <a:chOff x="6753225" y="34185225"/>
                            <a:chExt cx="76200" cy="190500"/>
                          </a:xfrm>
                        </a:grpSpPr>
                        <a:sp>
                          <a:nvSpPr>
                            <a:cNvPr id="29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6010000}"/>
                                </a:ext>
                              </a:extLst>
                            </a:cNvPr>
                            <a:cNvSpPr txBox="1">
                              <a:spLocks noChangeArrowheads="1"/>
                            </a:cNvSpPr>
                          </a:nvSpPr>
                          <a:spPr bwMode="auto">
                            <a:xfrm>
                              <a:off x="6734175"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6944"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750" name="Picture 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185225"/>
                            <a:ext cx="76200" cy="190500"/>
                            <a:chOff x="6753225" y="34185225"/>
                            <a:chExt cx="76200" cy="190500"/>
                          </a:xfrm>
                        </a:grpSpPr>
                        <a:sp>
                          <a:nvSpPr>
                            <a:cNvPr id="35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4010000}"/>
                                </a:ext>
                              </a:extLst>
                            </a:cNvPr>
                            <a:cNvSpPr txBox="1">
                              <a:spLocks noChangeArrowheads="1"/>
                            </a:cNvSpPr>
                          </a:nvSpPr>
                          <a:spPr bwMode="auto">
                            <a:xfrm>
                              <a:off x="6734175"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7968"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751" name="Picture 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185225"/>
                            <a:ext cx="76200" cy="190500"/>
                            <a:chOff x="6753225" y="34185225"/>
                            <a:chExt cx="76200" cy="190500"/>
                          </a:xfrm>
                        </a:grpSpPr>
                        <a:sp>
                          <a:nvSpPr>
                            <a:cNvPr id="35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5010000}"/>
                                </a:ext>
                              </a:extLst>
                            </a:cNvPr>
                            <a:cNvSpPr txBox="1">
                              <a:spLocks noChangeArrowheads="1"/>
                            </a:cNvSpPr>
                          </a:nvSpPr>
                          <a:spPr bwMode="auto">
                            <a:xfrm>
                              <a:off x="6734175" y="31194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820"/>
            </w:tblGrid>
            <w:tr w:rsidR="00A9542C" w:rsidRPr="00DB3F6D" w:rsidTr="006C73E7">
              <w:trPr>
                <w:trHeight w:val="450"/>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Tân Trào</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Lương Thiện</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Bình Yên</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Tú Thịnh</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8</w:t>
            </w:r>
          </w:p>
        </w:tc>
        <w:tc>
          <w:tcPr>
            <w:tcW w:w="1690" w:type="dxa"/>
            <w:tcBorders>
              <w:top w:val="nil"/>
              <w:left w:val="nil"/>
              <w:bottom w:val="nil"/>
              <w:right w:val="nil"/>
            </w:tcBorders>
            <w:shd w:val="clear" w:color="auto" w:fill="auto"/>
            <w:noWrap/>
            <w:vAlign w:val="bottom"/>
            <w:hideMark/>
          </w:tcPr>
          <w:p w:rsidR="00A9542C" w:rsidRPr="00B516B3" w:rsidRDefault="00A9542C" w:rsidP="00DB3F6D">
            <w:pPr>
              <w:spacing w:after="0" w:line="240" w:lineRule="auto"/>
              <w:rPr>
                <w:rFonts w:ascii="Times New Roman" w:eastAsia="Times New Roman" w:hAnsi="Times New Roman"/>
                <w:sz w:val="24"/>
                <w:szCs w:val="24"/>
                <w:lang w:val="en-US"/>
              </w:rPr>
            </w:pPr>
            <w:r w:rsidRPr="00B516B3">
              <w:rPr>
                <w:rFonts w:ascii="Times New Roman" w:eastAsia="Times New Roman" w:hAnsi="Times New Roman"/>
                <w:noProof/>
                <w:sz w:val="24"/>
                <w:szCs w:val="24"/>
                <w:lang w:val="en-US"/>
              </w:rPr>
              <w:drawing>
                <wp:anchor distT="0" distB="0" distL="114300" distR="114300" simplePos="0" relativeHeight="252482560" behindDoc="0" locked="0" layoutInCell="1" allowOverlap="1">
                  <wp:simplePos x="0" y="0"/>
                  <wp:positionH relativeFrom="column">
                    <wp:posOffset>238125</wp:posOffset>
                  </wp:positionH>
                  <wp:positionV relativeFrom="paragraph">
                    <wp:posOffset>276225</wp:posOffset>
                  </wp:positionV>
                  <wp:extent cx="76200" cy="381000"/>
                  <wp:effectExtent l="0" t="0" r="0" b="0"/>
                  <wp:wrapNone/>
                  <wp:docPr id="752" name="Picture 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34185225"/>
                            <a:ext cx="76200" cy="361950"/>
                            <a:chOff x="571500" y="34185225"/>
                            <a:chExt cx="76200" cy="361950"/>
                          </a:xfrm>
                        </a:grpSpPr>
                        <a:sp>
                          <a:nvSpPr>
                            <a:cNvPr id="21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7000000}"/>
                                </a:ext>
                              </a:extLst>
                            </a:cNvPr>
                            <a:cNvSpPr txBox="1">
                              <a:spLocks noChangeArrowheads="1"/>
                            </a:cNvSpPr>
                          </a:nvSpPr>
                          <a:spPr bwMode="auto">
                            <a:xfrm>
                              <a:off x="571500" y="31194375"/>
                              <a:ext cx="76200" cy="3619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2420"/>
            </w:tblGrid>
            <w:tr w:rsidR="00A9542C" w:rsidRPr="00B516B3" w:rsidTr="006C73E7">
              <w:trPr>
                <w:trHeight w:val="450"/>
                <w:tblCellSpacing w:w="0" w:type="dxa"/>
              </w:trPr>
              <w:tc>
                <w:tcPr>
                  <w:tcW w:w="24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Hợp Thành</w:t>
                  </w:r>
                </w:p>
              </w:tc>
            </w:tr>
          </w:tbl>
          <w:p w:rsidR="00A9542C" w:rsidRPr="00B516B3" w:rsidRDefault="00A9542C" w:rsidP="00DB3F6D">
            <w:pPr>
              <w:spacing w:after="0" w:line="240" w:lineRule="auto"/>
              <w:rPr>
                <w:rFonts w:ascii="Times New Roman" w:eastAsia="Times New Roman" w:hAnsi="Times New Roman"/>
                <w:sz w:val="24"/>
                <w:szCs w:val="24"/>
                <w:lang w:val="en-US"/>
              </w:rPr>
            </w:pP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Phúc Ứng</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21</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21</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Thượng Ấm</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49894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53" name="Picture 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470975"/>
                            <a:ext cx="76200" cy="190500"/>
                            <a:chOff x="6753225" y="34470975"/>
                            <a:chExt cx="76200" cy="190500"/>
                          </a:xfrm>
                        </a:grpSpPr>
                        <a:sp>
                          <a:nvSpPr>
                            <a:cNvPr id="23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7000000}"/>
                                </a:ext>
                              </a:extLst>
                            </a:cNvPr>
                            <a:cNvSpPr txBox="1">
                              <a:spLocks noChangeArrowheads="1"/>
                            </a:cNvSpPr>
                          </a:nvSpPr>
                          <a:spPr bwMode="auto">
                            <a:xfrm>
                              <a:off x="6734175"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9996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54" name="Picture 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470975"/>
                            <a:ext cx="76200" cy="190500"/>
                            <a:chOff x="6753225" y="34470975"/>
                            <a:chExt cx="76200" cy="190500"/>
                          </a:xfrm>
                        </a:grpSpPr>
                        <a:sp>
                          <a:nvSpPr>
                            <a:cNvPr id="23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8000000}"/>
                                </a:ext>
                              </a:extLst>
                            </a:cNvPr>
                            <a:cNvSpPr txBox="1">
                              <a:spLocks noChangeArrowheads="1"/>
                            </a:cNvSpPr>
                          </a:nvSpPr>
                          <a:spPr bwMode="auto">
                            <a:xfrm>
                              <a:off x="6734175"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448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55" name="Picture 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470975"/>
                            <a:ext cx="76200" cy="190500"/>
                            <a:chOff x="6753225" y="34470975"/>
                            <a:chExt cx="76200" cy="190500"/>
                          </a:xfrm>
                        </a:grpSpPr>
                        <a:sp>
                          <a:nvSpPr>
                            <a:cNvPr id="29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7010000}"/>
                                </a:ext>
                              </a:extLst>
                            </a:cNvPr>
                            <a:cNvSpPr txBox="1">
                              <a:spLocks noChangeArrowheads="1"/>
                            </a:cNvSpPr>
                          </a:nvSpPr>
                          <a:spPr bwMode="auto">
                            <a:xfrm>
                              <a:off x="6734175"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550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56" name="Picture 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470975"/>
                            <a:ext cx="76200" cy="190500"/>
                            <a:chOff x="6753225" y="34470975"/>
                            <a:chExt cx="76200" cy="190500"/>
                          </a:xfrm>
                        </a:grpSpPr>
                        <a:sp>
                          <a:nvSpPr>
                            <a:cNvPr id="29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8010000}"/>
                                </a:ext>
                              </a:extLst>
                            </a:cNvPr>
                            <a:cNvSpPr txBox="1">
                              <a:spLocks noChangeArrowheads="1"/>
                            </a:cNvSpPr>
                          </a:nvSpPr>
                          <a:spPr bwMode="auto">
                            <a:xfrm>
                              <a:off x="6734175"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2899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57" name="Picture 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470975"/>
                            <a:ext cx="76200" cy="190500"/>
                            <a:chOff x="6753225" y="34470975"/>
                            <a:chExt cx="76200" cy="190500"/>
                          </a:xfrm>
                        </a:grpSpPr>
                        <a:sp>
                          <a:nvSpPr>
                            <a:cNvPr id="35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6010000}"/>
                                </a:ext>
                              </a:extLst>
                            </a:cNvPr>
                            <a:cNvSpPr txBox="1">
                              <a:spLocks noChangeArrowheads="1"/>
                            </a:cNvSpPr>
                          </a:nvSpPr>
                          <a:spPr bwMode="auto">
                            <a:xfrm>
                              <a:off x="6734175"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001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758" name="Picture 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470975"/>
                            <a:ext cx="76200" cy="190500"/>
                            <a:chOff x="6753225" y="34470975"/>
                            <a:chExt cx="76200" cy="190500"/>
                          </a:xfrm>
                        </a:grpSpPr>
                        <a:sp>
                          <a:nvSpPr>
                            <a:cNvPr id="35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7010000}"/>
                                </a:ext>
                              </a:extLst>
                            </a:cNvPr>
                            <a:cNvSpPr txBox="1">
                              <a:spLocks noChangeArrowheads="1"/>
                            </a:cNvSpPr>
                          </a:nvSpPr>
                          <a:spPr bwMode="auto">
                            <a:xfrm>
                              <a:off x="6734175" y="3142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820"/>
            </w:tblGrid>
            <w:tr w:rsidR="00A9542C" w:rsidRPr="00DB3F6D" w:rsidTr="006C73E7">
              <w:trPr>
                <w:trHeight w:val="450"/>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30233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59" name="Pictur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3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700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336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0" name="Pictur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4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800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787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1" name="Picture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10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700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889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2" name="Picture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10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800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238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3" name="Picture 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16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600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340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4" name="Picture 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16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700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320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5" name="Picture 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45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201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422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6" name="Picture 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45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301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524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7" name="Picture 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45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401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627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768" name="Picture 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90500"/>
                            <a:chOff x="0" y="35042475"/>
                            <a:chExt cx="76200" cy="190500"/>
                          </a:xfrm>
                        </a:grpSpPr>
                        <a:sp>
                          <a:nvSpPr>
                            <a:cNvPr id="45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5010000}"/>
                                </a:ext>
                              </a:extLst>
                            </a:cNvPr>
                            <a:cNvSpPr txBox="1">
                              <a:spLocks noChangeArrowheads="1"/>
                            </a:cNvSpPr>
                          </a:nvSpPr>
                          <a:spPr bwMode="auto">
                            <a:xfrm>
                              <a:off x="0"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7296" behindDoc="0" locked="0" layoutInCell="1" allowOverlap="1">
                  <wp:simplePos x="0" y="0"/>
                  <wp:positionH relativeFrom="column">
                    <wp:posOffset>0</wp:posOffset>
                  </wp:positionH>
                  <wp:positionV relativeFrom="paragraph">
                    <wp:posOffset>276225</wp:posOffset>
                  </wp:positionV>
                  <wp:extent cx="95250" cy="161925"/>
                  <wp:effectExtent l="0" t="0" r="0" b="0"/>
                  <wp:wrapNone/>
                  <wp:docPr id="769" name="Picture 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042475"/>
                            <a:ext cx="76200" cy="152400"/>
                            <a:chOff x="0" y="35042475"/>
                            <a:chExt cx="76200" cy="152400"/>
                          </a:xfrm>
                        </a:grpSpPr>
                        <a:sp>
                          <a:nvSpPr>
                            <a:cNvPr id="45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6010000}"/>
                                </a:ext>
                              </a:extLst>
                            </a:cNvPr>
                            <a:cNvSpPr txBox="1">
                              <a:spLocks noChangeArrowheads="1"/>
                            </a:cNvSpPr>
                          </a:nvSpPr>
                          <a:spPr bwMode="auto">
                            <a:xfrm>
                              <a:off x="0" y="318801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95250" cy="200025"/>
                  <wp:effectExtent l="0" t="0" r="0" b="0"/>
                  <wp:wrapNone/>
                  <wp:docPr id="770" name="Pictur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3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500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95250" cy="200025"/>
                  <wp:effectExtent l="0" t="0" r="0" b="0"/>
                  <wp:wrapNone/>
                  <wp:docPr id="771" name="Pictur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3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600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95250" cy="200025"/>
                  <wp:effectExtent l="0" t="0" r="0" b="0"/>
                  <wp:wrapNone/>
                  <wp:docPr id="772" name="Picture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10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500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95250" cy="200025"/>
                  <wp:effectExtent l="0" t="0" r="0" b="0"/>
                  <wp:wrapNone/>
                  <wp:docPr id="773" name="Picture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10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600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95250" cy="200025"/>
                  <wp:effectExtent l="0" t="0" r="0" b="0"/>
                  <wp:wrapNone/>
                  <wp:docPr id="774" name="Picture 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16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400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95250" cy="200025"/>
                  <wp:effectExtent l="0" t="0" r="0" b="0"/>
                  <wp:wrapNone/>
                  <wp:docPr id="775" name="Picture 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16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500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95250" cy="200025"/>
                  <wp:effectExtent l="0" t="0" r="0" b="0"/>
                  <wp:wrapNone/>
                  <wp:docPr id="776" name="Picture 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45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701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95250" cy="200025"/>
                  <wp:effectExtent l="0" t="0" r="0" b="0"/>
                  <wp:wrapNone/>
                  <wp:docPr id="777" name="Picture 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45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801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95250" cy="200025"/>
                  <wp:effectExtent l="0" t="0" r="0" b="0"/>
                  <wp:wrapNone/>
                  <wp:docPr id="778" name="Picture 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45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901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95250" cy="200025"/>
                  <wp:effectExtent l="0" t="0" r="0" b="0"/>
                  <wp:wrapNone/>
                  <wp:docPr id="779" name="Picture 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45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A01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95250" cy="200025"/>
                  <wp:effectExtent l="0" t="0" r="0" b="0"/>
                  <wp:wrapNone/>
                  <wp:docPr id="780" name="Picture 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45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B01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95250" cy="200025"/>
                  <wp:effectExtent l="0" t="0" r="0" b="0"/>
                  <wp:wrapNone/>
                  <wp:docPr id="781" name="Picture 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4756725"/>
                            <a:ext cx="76200" cy="190500"/>
                            <a:chOff x="0" y="34756725"/>
                            <a:chExt cx="76200" cy="190500"/>
                          </a:xfrm>
                        </a:grpSpPr>
                        <a:sp>
                          <a:nvSpPr>
                            <a:cNvPr id="46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C010000}"/>
                                </a:ext>
                              </a:extLst>
                            </a:cNvPr>
                            <a:cNvSpPr txBox="1">
                              <a:spLocks noChangeArrowheads="1"/>
                            </a:cNvSpPr>
                          </a:nvSpPr>
                          <a:spPr bwMode="auto">
                            <a:xfrm>
                              <a:off x="0"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438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2" name="Pictur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900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540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3" name="Pictur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A00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6992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4" name="Picture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10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900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094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5" name="Picture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10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A00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443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6" name="Picture 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16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800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545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7" name="Picture 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16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900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958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8" name="Picture 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6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201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060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89" name="Picture 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6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301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163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90" name="Picture 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6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401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265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91" name="Picture 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6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501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368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92" name="Picture 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7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601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470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793" name="Picture 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328225"/>
                            <a:ext cx="76200" cy="190500"/>
                            <a:chOff x="0" y="35328225"/>
                            <a:chExt cx="76200" cy="190500"/>
                          </a:xfrm>
                        </a:grpSpPr>
                        <a:sp>
                          <a:nvSpPr>
                            <a:cNvPr id="47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7010000}"/>
                                </a:ext>
                              </a:extLst>
                            </a:cNvPr>
                            <a:cNvSpPr txBox="1">
                              <a:spLocks noChangeArrowheads="1"/>
                            </a:cNvSpPr>
                          </a:nvSpPr>
                          <a:spPr bwMode="auto">
                            <a:xfrm>
                              <a:off x="0"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643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794" name="Picture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4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B00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745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795" name="Picture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4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C00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196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796" name="Picture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10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B00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299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797" name="Picture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10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C00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648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798" name="Picture 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17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A00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750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799" name="Picture 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17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B00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446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800" name="Picture 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46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D01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548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801" name="Picture 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46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E01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651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802" name="Picture 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46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F01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753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803" name="Picture 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90500"/>
                            <a:chOff x="0" y="35613975"/>
                            <a:chExt cx="76200" cy="190500"/>
                          </a:xfrm>
                        </a:grpSpPr>
                        <a:sp>
                          <a:nvSpPr>
                            <a:cNvPr id="46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0010000}"/>
                                </a:ext>
                              </a:extLst>
                            </a:cNvPr>
                            <a:cNvSpPr txBox="1">
                              <a:spLocks noChangeArrowheads="1"/>
                            </a:cNvSpPr>
                          </a:nvSpPr>
                          <a:spPr bwMode="auto">
                            <a:xfrm>
                              <a:off x="0"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38560" behindDoc="0" locked="0" layoutInCell="1" allowOverlap="1">
                  <wp:simplePos x="0" y="0"/>
                  <wp:positionH relativeFrom="column">
                    <wp:posOffset>0</wp:posOffset>
                  </wp:positionH>
                  <wp:positionV relativeFrom="paragraph">
                    <wp:posOffset>847725</wp:posOffset>
                  </wp:positionV>
                  <wp:extent cx="95250" cy="171450"/>
                  <wp:effectExtent l="0" t="0" r="0" b="0"/>
                  <wp:wrapNone/>
                  <wp:docPr id="804" name="Picture 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613975"/>
                            <a:ext cx="76200" cy="152400"/>
                            <a:chOff x="0" y="35613975"/>
                            <a:chExt cx="76200" cy="152400"/>
                          </a:xfrm>
                        </a:grpSpPr>
                        <a:sp>
                          <a:nvSpPr>
                            <a:cNvPr id="46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1010000}"/>
                                </a:ext>
                              </a:extLst>
                            </a:cNvPr>
                            <a:cNvSpPr txBox="1">
                              <a:spLocks noChangeArrowheads="1"/>
                            </a:cNvSpPr>
                          </a:nvSpPr>
                          <a:spPr bwMode="auto">
                            <a:xfrm>
                              <a:off x="0" y="323373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848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05" name="Picture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D00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0950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06" name="Picture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E00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401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07" name="Picture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10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D00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504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08" name="Picture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11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E00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852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09" name="Picture 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17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C00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3955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0" name="Picture 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17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D00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084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1" name="Picture 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7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D01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187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2" name="Picture 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7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E01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289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3" name="Picture 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7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F01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392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4" name="Picture 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8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001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494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5" name="Picture 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8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101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596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816" name="Picture 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899725"/>
                            <a:ext cx="76200" cy="190500"/>
                            <a:chOff x="0" y="35899725"/>
                            <a:chExt cx="76200" cy="190500"/>
                          </a:xfrm>
                        </a:grpSpPr>
                        <a:sp>
                          <a:nvSpPr>
                            <a:cNvPr id="48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2010000}"/>
                                </a:ext>
                              </a:extLst>
                            </a:cNvPr>
                            <a:cNvSpPr txBox="1">
                              <a:spLocks noChangeArrowheads="1"/>
                            </a:cNvSpPr>
                          </a:nvSpPr>
                          <a:spPr bwMode="auto">
                            <a:xfrm>
                              <a:off x="0"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052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17" name="Picture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4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F00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155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18" name="Picture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4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000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606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19" name="Picture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11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F00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708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0" name="Picture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11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000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057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1" name="Picture 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17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E00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160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2" name="Picture 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17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AF00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572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3" name="Picture 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47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801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675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4" name="Picture 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47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901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777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5" name="Picture 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47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A01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880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826" name="Picture 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90500"/>
                            <a:chOff x="0" y="36185475"/>
                            <a:chExt cx="76200" cy="190500"/>
                          </a:xfrm>
                        </a:grpSpPr>
                        <a:sp>
                          <a:nvSpPr>
                            <a:cNvPr id="47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B010000}"/>
                                </a:ext>
                              </a:extLst>
                            </a:cNvPr>
                            <a:cNvSpPr txBox="1">
                              <a:spLocks noChangeArrowheads="1"/>
                            </a:cNvSpPr>
                          </a:nvSpPr>
                          <a:spPr bwMode="auto">
                            <a:xfrm>
                              <a:off x="0"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49824" behindDoc="0" locked="0" layoutInCell="1" allowOverlap="1">
                  <wp:simplePos x="0" y="0"/>
                  <wp:positionH relativeFrom="column">
                    <wp:posOffset>0</wp:posOffset>
                  </wp:positionH>
                  <wp:positionV relativeFrom="paragraph">
                    <wp:posOffset>1419225</wp:posOffset>
                  </wp:positionV>
                  <wp:extent cx="95250" cy="171450"/>
                  <wp:effectExtent l="0" t="0" r="0" b="0"/>
                  <wp:wrapNone/>
                  <wp:docPr id="827" name="Picture 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185475"/>
                            <a:ext cx="76200" cy="152400"/>
                            <a:chOff x="0" y="36185475"/>
                            <a:chExt cx="76200" cy="152400"/>
                          </a:xfrm>
                        </a:grpSpPr>
                        <a:sp>
                          <a:nvSpPr>
                            <a:cNvPr id="47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C010000}"/>
                                </a:ext>
                              </a:extLst>
                            </a:cNvPr>
                            <a:cNvSpPr txBox="1">
                              <a:spLocks noChangeArrowheads="1"/>
                            </a:cNvSpPr>
                          </a:nvSpPr>
                          <a:spPr bwMode="auto">
                            <a:xfrm>
                              <a:off x="0" y="32756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257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28" name="Picture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100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360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29" name="Picture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5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200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811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0" name="Picture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11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100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7913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1" name="Picture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11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200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262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2" name="Picture 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17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000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364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3" name="Picture 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17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100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211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4" name="Picture 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8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801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313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5" name="Picture 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8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901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416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6" name="Picture 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9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A01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518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7" name="Picture 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9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B01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620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8" name="Picture 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9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C01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723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839" name="Picture 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471225"/>
                            <a:ext cx="76200" cy="190500"/>
                            <a:chOff x="0" y="36471225"/>
                            <a:chExt cx="76200" cy="190500"/>
                          </a:xfrm>
                        </a:grpSpPr>
                        <a:sp>
                          <a:nvSpPr>
                            <a:cNvPr id="49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D010000}"/>
                                </a:ext>
                              </a:extLst>
                            </a:cNvPr>
                            <a:cNvSpPr txBox="1">
                              <a:spLocks noChangeArrowheads="1"/>
                            </a:cNvSpPr>
                          </a:nvSpPr>
                          <a:spPr bwMode="auto">
                            <a:xfrm>
                              <a:off x="0"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520"/>
            </w:tblGrid>
            <w:tr w:rsidR="00A9542C" w:rsidRPr="00DB3F6D" w:rsidTr="006C73E7">
              <w:trPr>
                <w:trHeight w:val="450"/>
                <w:tblCellSpacing w:w="0" w:type="dxa"/>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542C" w:rsidRPr="00B516B3" w:rsidRDefault="00A9542C" w:rsidP="00DB3F6D">
                  <w:pPr>
                    <w:spacing w:after="0" w:line="240" w:lineRule="auto"/>
                    <w:jc w:val="center"/>
                    <w:rPr>
                      <w:rFonts w:ascii="Times New Roman" w:eastAsia="Times New Roman" w:hAnsi="Times New Roman"/>
                      <w:i/>
                      <w:sz w:val="24"/>
                      <w:szCs w:val="24"/>
                      <w:lang w:val="en-US"/>
                    </w:rPr>
                  </w:pPr>
                  <w:r w:rsidRPr="00B516B3">
                    <w:rPr>
                      <w:rFonts w:ascii="Times New Roman" w:eastAsia="Times New Roman" w:hAnsi="Times New Roman"/>
                      <w:i/>
                      <w:sz w:val="24"/>
                      <w:szCs w:val="24"/>
                      <w:lang w:val="en-US"/>
                    </w:rPr>
                    <w:t>11</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Vĩnh Lợi</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53" w:type="dxa"/>
            <w:gridSpan w:val="3"/>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50099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40" name="Picture 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756725"/>
                            <a:ext cx="76200" cy="190500"/>
                            <a:chOff x="6753225" y="34756725"/>
                            <a:chExt cx="76200" cy="190500"/>
                          </a:xfrm>
                        </a:grpSpPr>
                        <a:sp>
                          <a:nvSpPr>
                            <a:cNvPr id="23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9000000}"/>
                                </a:ext>
                              </a:extLst>
                            </a:cNvPr>
                            <a:cNvSpPr txBox="1">
                              <a:spLocks noChangeArrowheads="1"/>
                            </a:cNvSpPr>
                          </a:nvSpPr>
                          <a:spPr bwMode="auto">
                            <a:xfrm>
                              <a:off x="6734175"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201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41" name="Picture 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756725"/>
                            <a:ext cx="76200" cy="190500"/>
                            <a:chOff x="6753225" y="34756725"/>
                            <a:chExt cx="76200" cy="190500"/>
                          </a:xfrm>
                        </a:grpSpPr>
                        <a:sp>
                          <a:nvSpPr>
                            <a:cNvPr id="23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A000000}"/>
                                </a:ext>
                              </a:extLst>
                            </a:cNvPr>
                            <a:cNvSpPr txBox="1">
                              <a:spLocks noChangeArrowheads="1"/>
                            </a:cNvSpPr>
                          </a:nvSpPr>
                          <a:spPr bwMode="auto">
                            <a:xfrm>
                              <a:off x="6734175"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652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42" name="Picture 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756725"/>
                            <a:ext cx="76200" cy="190500"/>
                            <a:chOff x="6753225" y="34756725"/>
                            <a:chExt cx="76200" cy="190500"/>
                          </a:xfrm>
                        </a:grpSpPr>
                        <a:sp>
                          <a:nvSpPr>
                            <a:cNvPr id="29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9010000}"/>
                                </a:ext>
                              </a:extLst>
                            </a:cNvPr>
                            <a:cNvSpPr txBox="1">
                              <a:spLocks noChangeArrowheads="1"/>
                            </a:cNvSpPr>
                          </a:nvSpPr>
                          <a:spPr bwMode="auto">
                            <a:xfrm>
                              <a:off x="6734175"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755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43" name="Picture 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756725"/>
                            <a:ext cx="76200" cy="190500"/>
                            <a:chOff x="6753225" y="34756725"/>
                            <a:chExt cx="76200" cy="190500"/>
                          </a:xfrm>
                        </a:grpSpPr>
                        <a:sp>
                          <a:nvSpPr>
                            <a:cNvPr id="29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A010000}"/>
                                </a:ext>
                              </a:extLst>
                            </a:cNvPr>
                            <a:cNvSpPr txBox="1">
                              <a:spLocks noChangeArrowheads="1"/>
                            </a:cNvSpPr>
                          </a:nvSpPr>
                          <a:spPr bwMode="auto">
                            <a:xfrm>
                              <a:off x="6734175"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104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44" name="Picture 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756725"/>
                            <a:ext cx="76200" cy="190500"/>
                            <a:chOff x="6753225" y="34756725"/>
                            <a:chExt cx="76200" cy="190500"/>
                          </a:xfrm>
                        </a:grpSpPr>
                        <a:sp>
                          <a:nvSpPr>
                            <a:cNvPr id="36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8010000}"/>
                                </a:ext>
                              </a:extLst>
                            </a:cNvPr>
                            <a:cNvSpPr txBox="1">
                              <a:spLocks noChangeArrowheads="1"/>
                            </a:cNvSpPr>
                          </a:nvSpPr>
                          <a:spPr bwMode="auto">
                            <a:xfrm>
                              <a:off x="6734175"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206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45" name="Picture 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4756725"/>
                            <a:ext cx="76200" cy="190500"/>
                            <a:chOff x="6753225" y="34756725"/>
                            <a:chExt cx="76200" cy="190500"/>
                          </a:xfrm>
                        </a:grpSpPr>
                        <a:sp>
                          <a:nvSpPr>
                            <a:cNvPr id="36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9010000}"/>
                                </a:ext>
                              </a:extLst>
                            </a:cNvPr>
                            <a:cNvSpPr txBox="1">
                              <a:spLocks noChangeArrowheads="1"/>
                            </a:cNvSpPr>
                          </a:nvSpPr>
                          <a:spPr bwMode="auto">
                            <a:xfrm>
                              <a:off x="6734175" y="316515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3040"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846" name="Picture 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042475"/>
                            <a:ext cx="76200" cy="190500"/>
                            <a:chOff x="6753225" y="35042475"/>
                            <a:chExt cx="76200" cy="190500"/>
                          </a:xfrm>
                        </a:grpSpPr>
                        <a:sp>
                          <a:nvSpPr>
                            <a:cNvPr id="23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B000000}"/>
                                </a:ext>
                              </a:extLst>
                            </a:cNvPr>
                            <a:cNvSpPr txBox="1">
                              <a:spLocks noChangeArrowheads="1"/>
                            </a:cNvSpPr>
                          </a:nvSpPr>
                          <a:spPr bwMode="auto">
                            <a:xfrm>
                              <a:off x="6734175"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4064"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847" name="Picture 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042475"/>
                            <a:ext cx="76200" cy="190500"/>
                            <a:chOff x="6753225" y="35042475"/>
                            <a:chExt cx="76200" cy="190500"/>
                          </a:xfrm>
                        </a:grpSpPr>
                        <a:sp>
                          <a:nvSpPr>
                            <a:cNvPr id="23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C000000}"/>
                                </a:ext>
                              </a:extLst>
                            </a:cNvPr>
                            <a:cNvSpPr txBox="1">
                              <a:spLocks noChangeArrowheads="1"/>
                            </a:cNvSpPr>
                          </a:nvSpPr>
                          <a:spPr bwMode="auto">
                            <a:xfrm>
                              <a:off x="6734175"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8576"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848" name="Picture 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042475"/>
                            <a:ext cx="76200" cy="190500"/>
                            <a:chOff x="6753225" y="35042475"/>
                            <a:chExt cx="76200" cy="190500"/>
                          </a:xfrm>
                        </a:grpSpPr>
                        <a:sp>
                          <a:nvSpPr>
                            <a:cNvPr id="29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B010000}"/>
                                </a:ext>
                              </a:extLst>
                            </a:cNvPr>
                            <a:cNvSpPr txBox="1">
                              <a:spLocks noChangeArrowheads="1"/>
                            </a:cNvSpPr>
                          </a:nvSpPr>
                          <a:spPr bwMode="auto">
                            <a:xfrm>
                              <a:off x="6734175"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69600"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849" name="Picture 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042475"/>
                            <a:ext cx="76200" cy="190500"/>
                            <a:chOff x="6753225" y="35042475"/>
                            <a:chExt cx="76200" cy="190500"/>
                          </a:xfrm>
                        </a:grpSpPr>
                        <a:sp>
                          <a:nvSpPr>
                            <a:cNvPr id="30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C010000}"/>
                                </a:ext>
                              </a:extLst>
                            </a:cNvPr>
                            <a:cNvSpPr txBox="1">
                              <a:spLocks noChangeArrowheads="1"/>
                            </a:cNvSpPr>
                          </a:nvSpPr>
                          <a:spPr bwMode="auto">
                            <a:xfrm>
                              <a:off x="6734175"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3088"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850" name="Picture 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042475"/>
                            <a:ext cx="76200" cy="190500"/>
                            <a:chOff x="6753225" y="35042475"/>
                            <a:chExt cx="76200" cy="190500"/>
                          </a:xfrm>
                        </a:grpSpPr>
                        <a:sp>
                          <a:nvSpPr>
                            <a:cNvPr id="36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A010000}"/>
                                </a:ext>
                              </a:extLst>
                            </a:cNvPr>
                            <a:cNvSpPr txBox="1">
                              <a:spLocks noChangeArrowheads="1"/>
                            </a:cNvSpPr>
                          </a:nvSpPr>
                          <a:spPr bwMode="auto">
                            <a:xfrm>
                              <a:off x="6734175"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4112"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851" name="Picture 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042475"/>
                            <a:ext cx="76200" cy="190500"/>
                            <a:chOff x="6753225" y="35042475"/>
                            <a:chExt cx="76200" cy="190500"/>
                          </a:xfrm>
                        </a:grpSpPr>
                        <a:sp>
                          <a:nvSpPr>
                            <a:cNvPr id="36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B010000}"/>
                                </a:ext>
                              </a:extLst>
                            </a:cNvPr>
                            <a:cNvSpPr txBox="1">
                              <a:spLocks noChangeArrowheads="1"/>
                            </a:cNvSpPr>
                          </a:nvSpPr>
                          <a:spPr bwMode="auto">
                            <a:xfrm>
                              <a:off x="6734175" y="318801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5088"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852" name="Picture 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328225"/>
                            <a:ext cx="76200" cy="190500"/>
                            <a:chOff x="6753225" y="35328225"/>
                            <a:chExt cx="76200" cy="190500"/>
                          </a:xfrm>
                        </a:grpSpPr>
                        <a:sp>
                          <a:nvSpPr>
                            <a:cNvPr id="23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D000000}"/>
                                </a:ext>
                              </a:extLst>
                            </a:cNvPr>
                            <a:cNvSpPr txBox="1">
                              <a:spLocks noChangeArrowheads="1"/>
                            </a:cNvSpPr>
                          </a:nvSpPr>
                          <a:spPr bwMode="auto">
                            <a:xfrm>
                              <a:off x="6734175"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6112"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853" name="Picture 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328225"/>
                            <a:ext cx="76200" cy="190500"/>
                            <a:chOff x="6753225" y="35328225"/>
                            <a:chExt cx="76200" cy="190500"/>
                          </a:xfrm>
                        </a:grpSpPr>
                        <a:sp>
                          <a:nvSpPr>
                            <a:cNvPr id="23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E000000}"/>
                                </a:ext>
                              </a:extLst>
                            </a:cNvPr>
                            <a:cNvSpPr txBox="1">
                              <a:spLocks noChangeArrowheads="1"/>
                            </a:cNvSpPr>
                          </a:nvSpPr>
                          <a:spPr bwMode="auto">
                            <a:xfrm>
                              <a:off x="6734175"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0624"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854" name="Picture 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328225"/>
                            <a:ext cx="76200" cy="190500"/>
                            <a:chOff x="6753225" y="35328225"/>
                            <a:chExt cx="76200" cy="190500"/>
                          </a:xfrm>
                        </a:grpSpPr>
                        <a:sp>
                          <a:nvSpPr>
                            <a:cNvPr id="30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D010000}"/>
                                </a:ext>
                              </a:extLst>
                            </a:cNvPr>
                            <a:cNvSpPr txBox="1">
                              <a:spLocks noChangeArrowheads="1"/>
                            </a:cNvSpPr>
                          </a:nvSpPr>
                          <a:spPr bwMode="auto">
                            <a:xfrm>
                              <a:off x="6734175"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1648"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855" name="Picture 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328225"/>
                            <a:ext cx="76200" cy="190500"/>
                            <a:chOff x="6753225" y="35328225"/>
                            <a:chExt cx="76200" cy="190500"/>
                          </a:xfrm>
                        </a:grpSpPr>
                        <a:sp>
                          <a:nvSpPr>
                            <a:cNvPr id="30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E010000}"/>
                                </a:ext>
                              </a:extLst>
                            </a:cNvPr>
                            <a:cNvSpPr txBox="1">
                              <a:spLocks noChangeArrowheads="1"/>
                            </a:cNvSpPr>
                          </a:nvSpPr>
                          <a:spPr bwMode="auto">
                            <a:xfrm>
                              <a:off x="6734175"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5136"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856" name="Picture 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328225"/>
                            <a:ext cx="76200" cy="190500"/>
                            <a:chOff x="6753225" y="35328225"/>
                            <a:chExt cx="76200" cy="190500"/>
                          </a:xfrm>
                        </a:grpSpPr>
                        <a:sp>
                          <a:nvSpPr>
                            <a:cNvPr id="36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C010000}"/>
                                </a:ext>
                              </a:extLst>
                            </a:cNvPr>
                            <a:cNvSpPr txBox="1">
                              <a:spLocks noChangeArrowheads="1"/>
                            </a:cNvSpPr>
                          </a:nvSpPr>
                          <a:spPr bwMode="auto">
                            <a:xfrm>
                              <a:off x="6734175"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6160"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857" name="Picture 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328225"/>
                            <a:ext cx="76200" cy="190500"/>
                            <a:chOff x="6753225" y="35328225"/>
                            <a:chExt cx="76200" cy="190500"/>
                          </a:xfrm>
                        </a:grpSpPr>
                        <a:sp>
                          <a:nvSpPr>
                            <a:cNvPr id="36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D010000}"/>
                                </a:ext>
                              </a:extLst>
                            </a:cNvPr>
                            <a:cNvSpPr txBox="1">
                              <a:spLocks noChangeArrowheads="1"/>
                            </a:cNvSpPr>
                          </a:nvSpPr>
                          <a:spPr bwMode="auto">
                            <a:xfrm>
                              <a:off x="6734175" y="321087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7136"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858" name="Picture 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613975"/>
                            <a:ext cx="76200" cy="190500"/>
                            <a:chOff x="6753225" y="35613975"/>
                            <a:chExt cx="76200" cy="190500"/>
                          </a:xfrm>
                        </a:grpSpPr>
                        <a:sp>
                          <a:nvSpPr>
                            <a:cNvPr id="23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F000000}"/>
                                </a:ext>
                              </a:extLst>
                            </a:cNvPr>
                            <a:cNvSpPr txBox="1">
                              <a:spLocks noChangeArrowheads="1"/>
                            </a:cNvSpPr>
                          </a:nvSpPr>
                          <a:spPr bwMode="auto">
                            <a:xfrm>
                              <a:off x="6734175"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8160"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859" name="Picture 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613975"/>
                            <a:ext cx="76200" cy="190500"/>
                            <a:chOff x="6753225" y="35613975"/>
                            <a:chExt cx="76200" cy="190500"/>
                          </a:xfrm>
                        </a:grpSpPr>
                        <a:sp>
                          <a:nvSpPr>
                            <a:cNvPr id="24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0000000}"/>
                                </a:ext>
                              </a:extLst>
                            </a:cNvPr>
                            <a:cNvSpPr txBox="1">
                              <a:spLocks noChangeArrowheads="1"/>
                            </a:cNvSpPr>
                          </a:nvSpPr>
                          <a:spPr bwMode="auto">
                            <a:xfrm>
                              <a:off x="6734175"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2672"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860" name="Picture 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613975"/>
                            <a:ext cx="76200" cy="190500"/>
                            <a:chOff x="6753225" y="35613975"/>
                            <a:chExt cx="76200" cy="190500"/>
                          </a:xfrm>
                        </a:grpSpPr>
                        <a:sp>
                          <a:nvSpPr>
                            <a:cNvPr id="30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F010000}"/>
                                </a:ext>
                              </a:extLst>
                            </a:cNvPr>
                            <a:cNvSpPr txBox="1">
                              <a:spLocks noChangeArrowheads="1"/>
                            </a:cNvSpPr>
                          </a:nvSpPr>
                          <a:spPr bwMode="auto">
                            <a:xfrm>
                              <a:off x="6734175"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3696"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861" name="Picture 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613975"/>
                            <a:ext cx="76200" cy="190500"/>
                            <a:chOff x="6753225" y="35613975"/>
                            <a:chExt cx="76200" cy="190500"/>
                          </a:xfrm>
                        </a:grpSpPr>
                        <a:sp>
                          <a:nvSpPr>
                            <a:cNvPr id="30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0010000}"/>
                                </a:ext>
                              </a:extLst>
                            </a:cNvPr>
                            <a:cNvSpPr txBox="1">
                              <a:spLocks noChangeArrowheads="1"/>
                            </a:cNvSpPr>
                          </a:nvSpPr>
                          <a:spPr bwMode="auto">
                            <a:xfrm>
                              <a:off x="6734175"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7184"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862" name="Picture 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613975"/>
                            <a:ext cx="76200" cy="190500"/>
                            <a:chOff x="6753225" y="35613975"/>
                            <a:chExt cx="76200" cy="190500"/>
                          </a:xfrm>
                        </a:grpSpPr>
                        <a:sp>
                          <a:nvSpPr>
                            <a:cNvPr id="36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E010000}"/>
                                </a:ext>
                              </a:extLst>
                            </a:cNvPr>
                            <a:cNvSpPr txBox="1">
                              <a:spLocks noChangeArrowheads="1"/>
                            </a:cNvSpPr>
                          </a:nvSpPr>
                          <a:spPr bwMode="auto">
                            <a:xfrm>
                              <a:off x="6734175"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8208"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863" name="Picture 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613975"/>
                            <a:ext cx="76200" cy="190500"/>
                            <a:chOff x="6753225" y="35613975"/>
                            <a:chExt cx="76200" cy="190500"/>
                          </a:xfrm>
                        </a:grpSpPr>
                        <a:sp>
                          <a:nvSpPr>
                            <a:cNvPr id="36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6F010000}"/>
                                </a:ext>
                              </a:extLst>
                            </a:cNvPr>
                            <a:cNvSpPr txBox="1">
                              <a:spLocks noChangeArrowheads="1"/>
                            </a:cNvSpPr>
                          </a:nvSpPr>
                          <a:spPr bwMode="auto">
                            <a:xfrm>
                              <a:off x="6734175" y="323373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09184"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864" name="Picture 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899725"/>
                            <a:ext cx="76200" cy="190500"/>
                            <a:chOff x="6753225" y="35899725"/>
                            <a:chExt cx="76200" cy="190500"/>
                          </a:xfrm>
                        </a:grpSpPr>
                        <a:sp>
                          <a:nvSpPr>
                            <a:cNvPr id="24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1000000}"/>
                                </a:ext>
                              </a:extLst>
                            </a:cNvPr>
                            <a:cNvSpPr txBox="1">
                              <a:spLocks noChangeArrowheads="1"/>
                            </a:cNvSpPr>
                          </a:nvSpPr>
                          <a:spPr bwMode="auto">
                            <a:xfrm>
                              <a:off x="6734175"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0208"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865" name="Picture 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899725"/>
                            <a:ext cx="76200" cy="190500"/>
                            <a:chOff x="6753225" y="35899725"/>
                            <a:chExt cx="76200" cy="190500"/>
                          </a:xfrm>
                        </a:grpSpPr>
                        <a:sp>
                          <a:nvSpPr>
                            <a:cNvPr id="24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2000000}"/>
                                </a:ext>
                              </a:extLst>
                            </a:cNvPr>
                            <a:cNvSpPr txBox="1">
                              <a:spLocks noChangeArrowheads="1"/>
                            </a:cNvSpPr>
                          </a:nvSpPr>
                          <a:spPr bwMode="auto">
                            <a:xfrm>
                              <a:off x="6734175"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4720"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866" name="Picture 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899725"/>
                            <a:ext cx="76200" cy="190500"/>
                            <a:chOff x="6753225" y="35899725"/>
                            <a:chExt cx="76200" cy="190500"/>
                          </a:xfrm>
                        </a:grpSpPr>
                        <a:sp>
                          <a:nvSpPr>
                            <a:cNvPr id="30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1010000}"/>
                                </a:ext>
                              </a:extLst>
                            </a:cNvPr>
                            <a:cNvSpPr txBox="1">
                              <a:spLocks noChangeArrowheads="1"/>
                            </a:cNvSpPr>
                          </a:nvSpPr>
                          <a:spPr bwMode="auto">
                            <a:xfrm>
                              <a:off x="6734175"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5744"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867" name="Picture 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899725"/>
                            <a:ext cx="76200" cy="190500"/>
                            <a:chOff x="6753225" y="35899725"/>
                            <a:chExt cx="76200" cy="190500"/>
                          </a:xfrm>
                        </a:grpSpPr>
                        <a:sp>
                          <a:nvSpPr>
                            <a:cNvPr id="30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2010000}"/>
                                </a:ext>
                              </a:extLst>
                            </a:cNvPr>
                            <a:cNvSpPr txBox="1">
                              <a:spLocks noChangeArrowheads="1"/>
                            </a:cNvSpPr>
                          </a:nvSpPr>
                          <a:spPr bwMode="auto">
                            <a:xfrm>
                              <a:off x="6734175"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39232"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868" name="Picture 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899725"/>
                            <a:ext cx="76200" cy="190500"/>
                            <a:chOff x="6753225" y="35899725"/>
                            <a:chExt cx="76200" cy="190500"/>
                          </a:xfrm>
                        </a:grpSpPr>
                        <a:sp>
                          <a:nvSpPr>
                            <a:cNvPr id="36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0010000}"/>
                                </a:ext>
                              </a:extLst>
                            </a:cNvPr>
                            <a:cNvSpPr txBox="1">
                              <a:spLocks noChangeArrowheads="1"/>
                            </a:cNvSpPr>
                          </a:nvSpPr>
                          <a:spPr bwMode="auto">
                            <a:xfrm>
                              <a:off x="6734175"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0256"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869" name="Picture 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5899725"/>
                            <a:ext cx="76200" cy="190500"/>
                            <a:chOff x="6753225" y="35899725"/>
                            <a:chExt cx="76200" cy="190500"/>
                          </a:xfrm>
                        </a:grpSpPr>
                        <a:sp>
                          <a:nvSpPr>
                            <a:cNvPr id="36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1010000}"/>
                                </a:ext>
                              </a:extLst>
                            </a:cNvPr>
                            <a:cNvSpPr txBox="1">
                              <a:spLocks noChangeArrowheads="1"/>
                            </a:cNvSpPr>
                          </a:nvSpPr>
                          <a:spPr bwMode="auto">
                            <a:xfrm>
                              <a:off x="6734175" y="32565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1232"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870" name="Picture 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185475"/>
                            <a:ext cx="76200" cy="190500"/>
                            <a:chOff x="6753225" y="36185475"/>
                            <a:chExt cx="76200" cy="190500"/>
                          </a:xfrm>
                        </a:grpSpPr>
                        <a:sp>
                          <a:nvSpPr>
                            <a:cNvPr id="24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3000000}"/>
                                </a:ext>
                              </a:extLst>
                            </a:cNvPr>
                            <a:cNvSpPr txBox="1">
                              <a:spLocks noChangeArrowheads="1"/>
                            </a:cNvSpPr>
                          </a:nvSpPr>
                          <a:spPr bwMode="auto">
                            <a:xfrm>
                              <a:off x="6734175"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2256"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871" name="Picture 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185475"/>
                            <a:ext cx="76200" cy="190500"/>
                            <a:chOff x="6753225" y="36185475"/>
                            <a:chExt cx="76200" cy="190500"/>
                          </a:xfrm>
                        </a:grpSpPr>
                        <a:sp>
                          <a:nvSpPr>
                            <a:cNvPr id="24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4000000}"/>
                                </a:ext>
                              </a:extLst>
                            </a:cNvPr>
                            <a:cNvSpPr txBox="1">
                              <a:spLocks noChangeArrowheads="1"/>
                            </a:cNvSpPr>
                          </a:nvSpPr>
                          <a:spPr bwMode="auto">
                            <a:xfrm>
                              <a:off x="6734175"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6768"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872" name="Picture 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185475"/>
                            <a:ext cx="76200" cy="190500"/>
                            <a:chOff x="6753225" y="36185475"/>
                            <a:chExt cx="76200" cy="190500"/>
                          </a:xfrm>
                        </a:grpSpPr>
                        <a:sp>
                          <a:nvSpPr>
                            <a:cNvPr id="30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3010000}"/>
                                </a:ext>
                              </a:extLst>
                            </a:cNvPr>
                            <a:cNvSpPr txBox="1">
                              <a:spLocks noChangeArrowheads="1"/>
                            </a:cNvSpPr>
                          </a:nvSpPr>
                          <a:spPr bwMode="auto">
                            <a:xfrm>
                              <a:off x="6734175"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7792"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873" name="Picture 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185475"/>
                            <a:ext cx="76200" cy="190500"/>
                            <a:chOff x="6753225" y="36185475"/>
                            <a:chExt cx="76200" cy="190500"/>
                          </a:xfrm>
                        </a:grpSpPr>
                        <a:sp>
                          <a:nvSpPr>
                            <a:cNvPr id="30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4010000}"/>
                                </a:ext>
                              </a:extLst>
                            </a:cNvPr>
                            <a:cNvSpPr txBox="1">
                              <a:spLocks noChangeArrowheads="1"/>
                            </a:cNvSpPr>
                          </a:nvSpPr>
                          <a:spPr bwMode="auto">
                            <a:xfrm>
                              <a:off x="6734175"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1280"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874" name="Picture 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185475"/>
                            <a:ext cx="76200" cy="190500"/>
                            <a:chOff x="6753225" y="36185475"/>
                            <a:chExt cx="76200" cy="190500"/>
                          </a:xfrm>
                        </a:grpSpPr>
                        <a:sp>
                          <a:nvSpPr>
                            <a:cNvPr id="37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2010000}"/>
                                </a:ext>
                              </a:extLst>
                            </a:cNvPr>
                            <a:cNvSpPr txBox="1">
                              <a:spLocks noChangeArrowheads="1"/>
                            </a:cNvSpPr>
                          </a:nvSpPr>
                          <a:spPr bwMode="auto">
                            <a:xfrm>
                              <a:off x="6734175"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2304"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875" name="Picture 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185475"/>
                            <a:ext cx="76200" cy="190500"/>
                            <a:chOff x="6753225" y="36185475"/>
                            <a:chExt cx="76200" cy="190500"/>
                          </a:xfrm>
                        </a:grpSpPr>
                        <a:sp>
                          <a:nvSpPr>
                            <a:cNvPr id="37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3010000}"/>
                                </a:ext>
                              </a:extLst>
                            </a:cNvPr>
                            <a:cNvSpPr txBox="1">
                              <a:spLocks noChangeArrowheads="1"/>
                            </a:cNvSpPr>
                          </a:nvSpPr>
                          <a:spPr bwMode="auto">
                            <a:xfrm>
                              <a:off x="6734175" y="32756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3280"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876" name="Picture 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471225"/>
                            <a:ext cx="76200" cy="190500"/>
                            <a:chOff x="6753225" y="36471225"/>
                            <a:chExt cx="76200" cy="190500"/>
                          </a:xfrm>
                        </a:grpSpPr>
                        <a:sp>
                          <a:nvSpPr>
                            <a:cNvPr id="24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5000000}"/>
                                </a:ext>
                              </a:extLst>
                            </a:cNvPr>
                            <a:cNvSpPr txBox="1">
                              <a:spLocks noChangeArrowheads="1"/>
                            </a:cNvSpPr>
                          </a:nvSpPr>
                          <a:spPr bwMode="auto">
                            <a:xfrm>
                              <a:off x="6734175"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4304"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877" name="Picture 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471225"/>
                            <a:ext cx="76200" cy="190500"/>
                            <a:chOff x="6753225" y="36471225"/>
                            <a:chExt cx="76200" cy="190500"/>
                          </a:xfrm>
                        </a:grpSpPr>
                        <a:sp>
                          <a:nvSpPr>
                            <a:cNvPr id="24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6000000}"/>
                                </a:ext>
                              </a:extLst>
                            </a:cNvPr>
                            <a:cNvSpPr txBox="1">
                              <a:spLocks noChangeArrowheads="1"/>
                            </a:cNvSpPr>
                          </a:nvSpPr>
                          <a:spPr bwMode="auto">
                            <a:xfrm>
                              <a:off x="6734175"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8816"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878" name="Picture 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471225"/>
                            <a:ext cx="76200" cy="190500"/>
                            <a:chOff x="6753225" y="36471225"/>
                            <a:chExt cx="76200" cy="190500"/>
                          </a:xfrm>
                        </a:grpSpPr>
                        <a:sp>
                          <a:nvSpPr>
                            <a:cNvPr id="30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5010000}"/>
                                </a:ext>
                              </a:extLst>
                            </a:cNvPr>
                            <a:cNvSpPr txBox="1">
                              <a:spLocks noChangeArrowheads="1"/>
                            </a:cNvSpPr>
                          </a:nvSpPr>
                          <a:spPr bwMode="auto">
                            <a:xfrm>
                              <a:off x="6734175"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79840"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879" name="Picture 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471225"/>
                            <a:ext cx="76200" cy="190500"/>
                            <a:chOff x="6753225" y="36471225"/>
                            <a:chExt cx="76200" cy="190500"/>
                          </a:xfrm>
                        </a:grpSpPr>
                        <a:sp>
                          <a:nvSpPr>
                            <a:cNvPr id="31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6010000}"/>
                                </a:ext>
                              </a:extLst>
                            </a:cNvPr>
                            <a:cNvSpPr txBox="1">
                              <a:spLocks noChangeArrowheads="1"/>
                            </a:cNvSpPr>
                          </a:nvSpPr>
                          <a:spPr bwMode="auto">
                            <a:xfrm>
                              <a:off x="6734175"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3328"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880" name="Picture 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471225"/>
                            <a:ext cx="76200" cy="190500"/>
                            <a:chOff x="6753225" y="36471225"/>
                            <a:chExt cx="76200" cy="190500"/>
                          </a:xfrm>
                        </a:grpSpPr>
                        <a:sp>
                          <a:nvSpPr>
                            <a:cNvPr id="37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4010000}"/>
                                </a:ext>
                              </a:extLst>
                            </a:cNvPr>
                            <a:cNvSpPr txBox="1">
                              <a:spLocks noChangeArrowheads="1"/>
                            </a:cNvSpPr>
                          </a:nvSpPr>
                          <a:spPr bwMode="auto">
                            <a:xfrm>
                              <a:off x="6734175"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4352"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881" name="Picture 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471225"/>
                            <a:ext cx="76200" cy="190500"/>
                            <a:chOff x="6753225" y="36471225"/>
                            <a:chExt cx="76200" cy="190500"/>
                          </a:xfrm>
                        </a:grpSpPr>
                        <a:sp>
                          <a:nvSpPr>
                            <a:cNvPr id="37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5010000}"/>
                                </a:ext>
                              </a:extLst>
                            </a:cNvPr>
                            <a:cNvSpPr txBox="1">
                              <a:spLocks noChangeArrowheads="1"/>
                            </a:cNvSpPr>
                          </a:nvSpPr>
                          <a:spPr bwMode="auto">
                            <a:xfrm>
                              <a:off x="6734175" y="32946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820"/>
            </w:tblGrid>
            <w:tr w:rsidR="00A9542C" w:rsidRPr="00DB3F6D" w:rsidTr="006C73E7">
              <w:trPr>
                <w:trHeight w:val="450"/>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12</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Cấp Tiến</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13</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Kháng Nhật</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8</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Hợp Hòa</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12</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Thiện Kế</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15</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16</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Ninh Lai</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20</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13</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Thanh Phát</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95250" cy="200025"/>
                  <wp:effectExtent l="0" t="0" r="0" b="0"/>
                  <wp:wrapNone/>
                  <wp:docPr id="882" name="Picture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5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300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95250" cy="200025"/>
                  <wp:effectExtent l="0" t="0" r="0" b="0"/>
                  <wp:wrapNone/>
                  <wp:docPr id="883" name="Picture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5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400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95250" cy="200025"/>
                  <wp:effectExtent l="0" t="0" r="0" b="0"/>
                  <wp:wrapNone/>
                  <wp:docPr id="884" name="Picture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11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300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95250" cy="200025"/>
                  <wp:effectExtent l="0" t="0" r="0" b="0"/>
                  <wp:wrapNone/>
                  <wp:docPr id="885" name="Picture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11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400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95250" cy="200025"/>
                  <wp:effectExtent l="0" t="0" r="0" b="0"/>
                  <wp:wrapNone/>
                  <wp:docPr id="886" name="Picture 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17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200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95250" cy="200025"/>
                  <wp:effectExtent l="0" t="0" r="0" b="0"/>
                  <wp:wrapNone/>
                  <wp:docPr id="887" name="Picture 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17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300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95250" cy="200025"/>
                  <wp:effectExtent l="0" t="0" r="0" b="0"/>
                  <wp:wrapNone/>
                  <wp:docPr id="888" name="Picture 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48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301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95250" cy="200025"/>
                  <wp:effectExtent l="0" t="0" r="0" b="0"/>
                  <wp:wrapNone/>
                  <wp:docPr id="889" name="Picture 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48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401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95250" cy="200025"/>
                  <wp:effectExtent l="0" t="0" r="0" b="0"/>
                  <wp:wrapNone/>
                  <wp:docPr id="890" name="Picture 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48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501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95250" cy="200025"/>
                  <wp:effectExtent l="0" t="0" r="0" b="0"/>
                  <wp:wrapNone/>
                  <wp:docPr id="891" name="Picture 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90500"/>
                            <a:chOff x="0" y="36756975"/>
                            <a:chExt cx="76200" cy="190500"/>
                          </a:xfrm>
                        </a:grpSpPr>
                        <a:sp>
                          <a:nvSpPr>
                            <a:cNvPr id="48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6010000}"/>
                                </a:ext>
                              </a:extLst>
                            </a:cNvPr>
                            <a:cNvSpPr txBox="1">
                              <a:spLocks noChangeArrowheads="1"/>
                            </a:cNvSpPr>
                          </a:nvSpPr>
                          <a:spPr bwMode="auto">
                            <a:xfrm>
                              <a:off x="0"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95250" cy="161925"/>
                  <wp:effectExtent l="0" t="0" r="0" b="0"/>
                  <wp:wrapNone/>
                  <wp:docPr id="892" name="Picture 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6756975"/>
                            <a:ext cx="76200" cy="152400"/>
                            <a:chOff x="0" y="36756975"/>
                            <a:chExt cx="76200" cy="152400"/>
                          </a:xfrm>
                        </a:grpSpPr>
                        <a:sp>
                          <a:nvSpPr>
                            <a:cNvPr id="48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7010000}"/>
                                </a:ext>
                              </a:extLst>
                            </a:cNvPr>
                            <a:cNvSpPr txBox="1">
                              <a:spLocks noChangeArrowheads="1"/>
                            </a:cNvSpPr>
                          </a:nvSpPr>
                          <a:spPr bwMode="auto">
                            <a:xfrm>
                              <a:off x="0" y="33137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520"/>
            </w:tblGrid>
            <w:tr w:rsidR="00A9542C" w:rsidRPr="00DB3F6D" w:rsidTr="006C73E7">
              <w:trPr>
                <w:trHeight w:val="450"/>
                <w:tblCellSpacing w:w="0" w:type="dxa"/>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Tuân Lộ</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17</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51532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93" name="Picture 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756975"/>
                            <a:ext cx="76200" cy="190500"/>
                            <a:chOff x="6753225" y="36756975"/>
                            <a:chExt cx="76200" cy="190500"/>
                          </a:xfrm>
                        </a:grpSpPr>
                        <a:sp>
                          <a:nvSpPr>
                            <a:cNvPr id="24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7000000}"/>
                                </a:ext>
                              </a:extLst>
                            </a:cNvPr>
                            <a:cNvSpPr txBox="1">
                              <a:spLocks noChangeArrowheads="1"/>
                            </a:cNvSpPr>
                          </a:nvSpPr>
                          <a:spPr bwMode="auto">
                            <a:xfrm>
                              <a:off x="6734175"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635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94" name="Picture 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756975"/>
                            <a:ext cx="76200" cy="190500"/>
                            <a:chOff x="6753225" y="36756975"/>
                            <a:chExt cx="76200" cy="190500"/>
                          </a:xfrm>
                        </a:grpSpPr>
                        <a:sp>
                          <a:nvSpPr>
                            <a:cNvPr id="24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8000000}"/>
                                </a:ext>
                              </a:extLst>
                            </a:cNvPr>
                            <a:cNvSpPr txBox="1">
                              <a:spLocks noChangeArrowheads="1"/>
                            </a:cNvSpPr>
                          </a:nvSpPr>
                          <a:spPr bwMode="auto">
                            <a:xfrm>
                              <a:off x="6734175"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086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95" name="Picture 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756975"/>
                            <a:ext cx="76200" cy="190500"/>
                            <a:chOff x="6753225" y="36756975"/>
                            <a:chExt cx="76200" cy="190500"/>
                          </a:xfrm>
                        </a:grpSpPr>
                        <a:sp>
                          <a:nvSpPr>
                            <a:cNvPr id="31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7010000}"/>
                                </a:ext>
                              </a:extLst>
                            </a:cNvPr>
                            <a:cNvSpPr txBox="1">
                              <a:spLocks noChangeArrowheads="1"/>
                            </a:cNvSpPr>
                          </a:nvSpPr>
                          <a:spPr bwMode="auto">
                            <a:xfrm>
                              <a:off x="6734175"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188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96" name="Picture 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756975"/>
                            <a:ext cx="76200" cy="190500"/>
                            <a:chOff x="6753225" y="36756975"/>
                            <a:chExt cx="76200" cy="190500"/>
                          </a:xfrm>
                        </a:grpSpPr>
                        <a:sp>
                          <a:nvSpPr>
                            <a:cNvPr id="31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8010000}"/>
                                </a:ext>
                              </a:extLst>
                            </a:cNvPr>
                            <a:cNvSpPr txBox="1">
                              <a:spLocks noChangeArrowheads="1"/>
                            </a:cNvSpPr>
                          </a:nvSpPr>
                          <a:spPr bwMode="auto">
                            <a:xfrm>
                              <a:off x="6734175"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537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97" name="Picture 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756975"/>
                            <a:ext cx="76200" cy="190500"/>
                            <a:chOff x="6753225" y="36756975"/>
                            <a:chExt cx="76200" cy="190500"/>
                          </a:xfrm>
                        </a:grpSpPr>
                        <a:sp>
                          <a:nvSpPr>
                            <a:cNvPr id="37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6010000}"/>
                                </a:ext>
                              </a:extLst>
                            </a:cNvPr>
                            <a:cNvSpPr txBox="1">
                              <a:spLocks noChangeArrowheads="1"/>
                            </a:cNvSpPr>
                          </a:nvSpPr>
                          <a:spPr bwMode="auto">
                            <a:xfrm>
                              <a:off x="6734175"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640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898" name="Picture 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6756975"/>
                            <a:ext cx="76200" cy="190500"/>
                            <a:chOff x="6753225" y="36756975"/>
                            <a:chExt cx="76200" cy="190500"/>
                          </a:xfrm>
                        </a:grpSpPr>
                        <a:sp>
                          <a:nvSpPr>
                            <a:cNvPr id="37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7010000}"/>
                                </a:ext>
                              </a:extLst>
                            </a:cNvPr>
                            <a:cNvSpPr txBox="1">
                              <a:spLocks noChangeArrowheads="1"/>
                            </a:cNvSpPr>
                          </a:nvSpPr>
                          <a:spPr bwMode="auto">
                            <a:xfrm>
                              <a:off x="6734175" y="33137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820"/>
            </w:tblGrid>
            <w:tr w:rsidR="00A9542C" w:rsidRPr="00DB3F6D" w:rsidTr="006C73E7">
              <w:trPr>
                <w:trHeight w:val="450"/>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31872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899" name="Picture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5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700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974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0" name="Picture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5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800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425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1" name="Picture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11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700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528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2" name="Picture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12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800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876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3" name="Picture 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18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600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979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4" name="Picture 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18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700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825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5" name="Picture 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49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E01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6928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6" name="Picture 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49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EF01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030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7" name="Picture 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49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001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132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908" name="Picture 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90500"/>
                            <a:chOff x="0" y="37328475"/>
                            <a:chExt cx="76200" cy="190500"/>
                          </a:xfrm>
                        </a:grpSpPr>
                        <a:sp>
                          <a:nvSpPr>
                            <a:cNvPr id="49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1010000}"/>
                                </a:ext>
                              </a:extLst>
                            </a:cNvPr>
                            <a:cNvSpPr txBox="1">
                              <a:spLocks noChangeArrowheads="1"/>
                            </a:cNvSpPr>
                          </a:nvSpPr>
                          <a:spPr bwMode="auto">
                            <a:xfrm>
                              <a:off x="0"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2352" behindDoc="0" locked="0" layoutInCell="1" allowOverlap="1">
                  <wp:simplePos x="0" y="0"/>
                  <wp:positionH relativeFrom="column">
                    <wp:posOffset>0</wp:posOffset>
                  </wp:positionH>
                  <wp:positionV relativeFrom="paragraph">
                    <wp:posOffset>276225</wp:posOffset>
                  </wp:positionV>
                  <wp:extent cx="95250" cy="161925"/>
                  <wp:effectExtent l="0" t="0" r="0" b="0"/>
                  <wp:wrapNone/>
                  <wp:docPr id="909" name="Picture 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328475"/>
                            <a:ext cx="76200" cy="152400"/>
                            <a:chOff x="0" y="37328475"/>
                            <a:chExt cx="76200" cy="152400"/>
                          </a:xfrm>
                        </a:grpSpPr>
                        <a:sp>
                          <a:nvSpPr>
                            <a:cNvPr id="49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2010000}"/>
                                </a:ext>
                              </a:extLst>
                            </a:cNvPr>
                            <a:cNvSpPr txBox="1">
                              <a:spLocks noChangeArrowheads="1"/>
                            </a:cNvSpPr>
                          </a:nvSpPr>
                          <a:spPr bwMode="auto">
                            <a:xfrm>
                              <a:off x="0" y="33518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95250" cy="200025"/>
                  <wp:effectExtent l="0" t="0" r="0" b="0"/>
                  <wp:wrapNone/>
                  <wp:docPr id="910" name="Picture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500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95250" cy="200025"/>
                  <wp:effectExtent l="0" t="0" r="0" b="0"/>
                  <wp:wrapNone/>
                  <wp:docPr id="911" name="Pictur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600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95250" cy="200025"/>
                  <wp:effectExtent l="0" t="0" r="0" b="0"/>
                  <wp:wrapNone/>
                  <wp:docPr id="912" name="Picture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11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500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95250" cy="200025"/>
                  <wp:effectExtent l="0" t="0" r="0" b="0"/>
                  <wp:wrapNone/>
                  <wp:docPr id="913" name="Picture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11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600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95250" cy="200025"/>
                  <wp:effectExtent l="0" t="0" r="0" b="0"/>
                  <wp:wrapNone/>
                  <wp:docPr id="914" name="Picture 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18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400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95250" cy="200025"/>
                  <wp:effectExtent l="0" t="0" r="0" b="0"/>
                  <wp:wrapNone/>
                  <wp:docPr id="915" name="Picture 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18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500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95250" cy="200025"/>
                  <wp:effectExtent l="0" t="0" r="0" b="0"/>
                  <wp:wrapNone/>
                  <wp:docPr id="916" name="Picture 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49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301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95250" cy="200025"/>
                  <wp:effectExtent l="0" t="0" r="0" b="0"/>
                  <wp:wrapNone/>
                  <wp:docPr id="917" name="Picture 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0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401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95250" cy="200025"/>
                  <wp:effectExtent l="0" t="0" r="0" b="0"/>
                  <wp:wrapNone/>
                  <wp:docPr id="918" name="Picture 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0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501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95250" cy="200025"/>
                  <wp:effectExtent l="0" t="0" r="0" b="0"/>
                  <wp:wrapNone/>
                  <wp:docPr id="919" name="Picture 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0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601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95250" cy="200025"/>
                  <wp:effectExtent l="0" t="0" r="0" b="0"/>
                  <wp:wrapNone/>
                  <wp:docPr id="920" name="Picture 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0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701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95250" cy="200025"/>
                  <wp:effectExtent l="0" t="0" r="0" b="0"/>
                  <wp:wrapNone/>
                  <wp:docPr id="921" name="Picture 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042725"/>
                            <a:ext cx="76200" cy="190500"/>
                            <a:chOff x="0" y="37042725"/>
                            <a:chExt cx="76200" cy="190500"/>
                          </a:xfrm>
                        </a:grpSpPr>
                        <a:sp>
                          <a:nvSpPr>
                            <a:cNvPr id="50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8010000}"/>
                                </a:ext>
                              </a:extLst>
                            </a:cNvPr>
                            <a:cNvSpPr txBox="1">
                              <a:spLocks noChangeArrowheads="1"/>
                            </a:cNvSpPr>
                          </a:nvSpPr>
                          <a:spPr bwMode="auto">
                            <a:xfrm>
                              <a:off x="0"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076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2" name="Picture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900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179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3" name="Picture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A00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630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4" name="Picture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12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900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732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5" name="Picture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12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A00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081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6" name="Picture 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18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800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184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7" name="Picture 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18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900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464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8" name="Picture 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1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E01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566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29" name="Picture 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1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F01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668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30" name="Picture 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1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002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771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31" name="Picture 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1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102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873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32" name="Picture 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1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202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976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933" name="Picture 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614225"/>
                            <a:ext cx="76200" cy="190500"/>
                            <a:chOff x="0" y="37614225"/>
                            <a:chExt cx="76200" cy="190500"/>
                          </a:xfrm>
                        </a:grpSpPr>
                        <a:sp>
                          <a:nvSpPr>
                            <a:cNvPr id="51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3020000}"/>
                                </a:ext>
                              </a:extLst>
                            </a:cNvPr>
                            <a:cNvSpPr txBox="1">
                              <a:spLocks noChangeArrowheads="1"/>
                            </a:cNvSpPr>
                          </a:nvSpPr>
                          <a:spPr bwMode="auto">
                            <a:xfrm>
                              <a:off x="0"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281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34" name="Picture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5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B00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384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35" name="Picture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6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C00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835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36" name="Picture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12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B00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8937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37" name="Picture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12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C00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286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38" name="Picture 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18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A00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388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39" name="Picture 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18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B00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7952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40" name="Picture 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50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901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054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41" name="Picture 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50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A01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156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42" name="Picture 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50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B01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259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943" name="Picture 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90500"/>
                            <a:chOff x="0" y="37899975"/>
                            <a:chExt cx="76200" cy="190500"/>
                          </a:xfrm>
                        </a:grpSpPr>
                        <a:sp>
                          <a:nvSpPr>
                            <a:cNvPr id="50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C010000}"/>
                                </a:ext>
                              </a:extLst>
                            </a:cNvPr>
                            <a:cNvSpPr txBox="1">
                              <a:spLocks noChangeArrowheads="1"/>
                            </a:cNvSpPr>
                          </a:nvSpPr>
                          <a:spPr bwMode="auto">
                            <a:xfrm>
                              <a:off x="0"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83616" behindDoc="0" locked="0" layoutInCell="1" allowOverlap="1">
                  <wp:simplePos x="0" y="0"/>
                  <wp:positionH relativeFrom="column">
                    <wp:posOffset>0</wp:posOffset>
                  </wp:positionH>
                  <wp:positionV relativeFrom="paragraph">
                    <wp:posOffset>847725</wp:posOffset>
                  </wp:positionV>
                  <wp:extent cx="95250" cy="171450"/>
                  <wp:effectExtent l="0" t="0" r="0" b="0"/>
                  <wp:wrapNone/>
                  <wp:docPr id="944" name="Picture 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899975"/>
                            <a:ext cx="76200" cy="152400"/>
                            <a:chOff x="0" y="37899975"/>
                            <a:chExt cx="76200" cy="152400"/>
                          </a:xfrm>
                        </a:grpSpPr>
                        <a:sp>
                          <a:nvSpPr>
                            <a:cNvPr id="50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D010000}"/>
                                </a:ext>
                              </a:extLst>
                            </a:cNvPr>
                            <a:cNvSpPr txBox="1">
                              <a:spLocks noChangeArrowheads="1"/>
                            </a:cNvSpPr>
                          </a:nvSpPr>
                          <a:spPr bwMode="auto">
                            <a:xfrm>
                              <a:off x="0" y="33899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486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45" name="Picture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6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D00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588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46" name="Picture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6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E00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040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47" name="Picture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12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D00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142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48" name="Picture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12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E00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491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49" name="Picture 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18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C00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593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0" name="Picture 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18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D00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590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1" name="Picture 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52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902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692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2" name="Picture 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52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A02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795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3" name="Picture 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52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B02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897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4" name="Picture 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52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C02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0000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5" name="Picture 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52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D02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0102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956" name="Picture 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185725"/>
                            <a:ext cx="76200" cy="190500"/>
                            <a:chOff x="0" y="38185725"/>
                            <a:chExt cx="76200" cy="190500"/>
                          </a:xfrm>
                        </a:grpSpPr>
                        <a:sp>
                          <a:nvSpPr>
                            <a:cNvPr id="52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E020000}"/>
                                </a:ext>
                              </a:extLst>
                            </a:cNvPr>
                            <a:cNvSpPr txBox="1">
                              <a:spLocks noChangeArrowheads="1"/>
                            </a:cNvSpPr>
                          </a:nvSpPr>
                          <a:spPr bwMode="auto">
                            <a:xfrm>
                              <a:off x="0"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691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57" name="Picture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6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F00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793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58" name="Picture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6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000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244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59" name="Picture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12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F00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347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0" name="Picture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12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000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696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1" name="Picture 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19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E00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798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2" name="Picture 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19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BF00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078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3" name="Picture 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51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402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180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4" name="Picture 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51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502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283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5" name="Picture 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51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602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385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966" name="Picture 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90500"/>
                            <a:chOff x="0" y="38471475"/>
                            <a:chExt cx="76200" cy="190500"/>
                          </a:xfrm>
                        </a:grpSpPr>
                        <a:sp>
                          <a:nvSpPr>
                            <a:cNvPr id="51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7020000}"/>
                                </a:ext>
                              </a:extLst>
                            </a:cNvPr>
                            <a:cNvSpPr txBox="1">
                              <a:spLocks noChangeArrowheads="1"/>
                            </a:cNvSpPr>
                          </a:nvSpPr>
                          <a:spPr bwMode="auto">
                            <a:xfrm>
                              <a:off x="0"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794880" behindDoc="0" locked="0" layoutInCell="1" allowOverlap="1">
                  <wp:simplePos x="0" y="0"/>
                  <wp:positionH relativeFrom="column">
                    <wp:posOffset>0</wp:posOffset>
                  </wp:positionH>
                  <wp:positionV relativeFrom="paragraph">
                    <wp:posOffset>1419225</wp:posOffset>
                  </wp:positionV>
                  <wp:extent cx="95250" cy="171450"/>
                  <wp:effectExtent l="0" t="0" r="0" b="0"/>
                  <wp:wrapNone/>
                  <wp:docPr id="967" name="Picture 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471475"/>
                            <a:ext cx="76200" cy="152400"/>
                            <a:chOff x="0" y="38471475"/>
                            <a:chExt cx="76200" cy="152400"/>
                          </a:xfrm>
                        </a:grpSpPr>
                        <a:sp>
                          <a:nvSpPr>
                            <a:cNvPr id="52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8020000}"/>
                                </a:ext>
                              </a:extLst>
                            </a:cNvPr>
                            <a:cNvSpPr txBox="1">
                              <a:spLocks noChangeArrowheads="1"/>
                            </a:cNvSpPr>
                          </a:nvSpPr>
                          <a:spPr bwMode="auto">
                            <a:xfrm>
                              <a:off x="0" y="34280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896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68" name="Picture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6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100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2998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69" name="Picture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6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200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449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0" name="Picture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12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100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552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1" name="Picture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13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200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5900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2" name="Picture 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19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000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003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3" name="Picture 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19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100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0716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4" name="Picture 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53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402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0819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5" name="Picture 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53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502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0921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6" name="Picture 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53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602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024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7" name="Picture 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53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702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126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8" name="Picture 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53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802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228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979" name="Picture 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8757225"/>
                            <a:ext cx="76200" cy="190500"/>
                            <a:chOff x="0" y="38757225"/>
                            <a:chExt cx="76200" cy="190500"/>
                          </a:xfrm>
                        </a:grpSpPr>
                        <a:sp>
                          <a:nvSpPr>
                            <a:cNvPr id="53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9020000}"/>
                                </a:ext>
                              </a:extLst>
                            </a:cNvPr>
                            <a:cNvSpPr txBox="1">
                              <a:spLocks noChangeArrowheads="1"/>
                            </a:cNvSpPr>
                          </a:nvSpPr>
                          <a:spPr bwMode="auto">
                            <a:xfrm>
                              <a:off x="0"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520"/>
            </w:tblGrid>
            <w:tr w:rsidR="00A9542C" w:rsidRPr="00DB3F6D" w:rsidTr="006C73E7">
              <w:trPr>
                <w:trHeight w:val="450"/>
                <w:tblCellSpacing w:w="0" w:type="dxa"/>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19</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Sơn Nam</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24</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23</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53" w:type="dxa"/>
            <w:gridSpan w:val="3"/>
            <w:tcBorders>
              <w:top w:val="nil"/>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51737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980" name="Picture 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042725"/>
                            <a:ext cx="76200" cy="190500"/>
                            <a:chOff x="6753225" y="37042725"/>
                            <a:chExt cx="76200" cy="190500"/>
                          </a:xfrm>
                        </a:grpSpPr>
                        <a:sp>
                          <a:nvSpPr>
                            <a:cNvPr id="24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9000000}"/>
                                </a:ext>
                              </a:extLst>
                            </a:cNvPr>
                            <a:cNvSpPr txBox="1">
                              <a:spLocks noChangeArrowheads="1"/>
                            </a:cNvSpPr>
                          </a:nvSpPr>
                          <a:spPr bwMode="auto">
                            <a:xfrm>
                              <a:off x="6734175"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840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981" name="Picture 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042725"/>
                            <a:ext cx="76200" cy="190500"/>
                            <a:chOff x="6753225" y="37042725"/>
                            <a:chExt cx="76200" cy="190500"/>
                          </a:xfrm>
                        </a:grpSpPr>
                        <a:sp>
                          <a:nvSpPr>
                            <a:cNvPr id="25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A000000}"/>
                                </a:ext>
                              </a:extLst>
                            </a:cNvPr>
                            <a:cNvSpPr txBox="1">
                              <a:spLocks noChangeArrowheads="1"/>
                            </a:cNvSpPr>
                          </a:nvSpPr>
                          <a:spPr bwMode="auto">
                            <a:xfrm>
                              <a:off x="6734175"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291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982" name="Picture 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042725"/>
                            <a:ext cx="76200" cy="190500"/>
                            <a:chOff x="6753225" y="37042725"/>
                            <a:chExt cx="76200" cy="190500"/>
                          </a:xfrm>
                        </a:grpSpPr>
                        <a:sp>
                          <a:nvSpPr>
                            <a:cNvPr id="31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9010000}"/>
                                </a:ext>
                              </a:extLst>
                            </a:cNvPr>
                            <a:cNvSpPr txBox="1">
                              <a:spLocks noChangeArrowheads="1"/>
                            </a:cNvSpPr>
                          </a:nvSpPr>
                          <a:spPr bwMode="auto">
                            <a:xfrm>
                              <a:off x="6734175"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393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983" name="Picture 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042725"/>
                            <a:ext cx="76200" cy="190500"/>
                            <a:chOff x="6753225" y="37042725"/>
                            <a:chExt cx="76200" cy="190500"/>
                          </a:xfrm>
                        </a:grpSpPr>
                        <a:sp>
                          <a:nvSpPr>
                            <a:cNvPr id="31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A010000}"/>
                                </a:ext>
                              </a:extLst>
                            </a:cNvPr>
                            <a:cNvSpPr txBox="1">
                              <a:spLocks noChangeArrowheads="1"/>
                            </a:cNvSpPr>
                          </a:nvSpPr>
                          <a:spPr bwMode="auto">
                            <a:xfrm>
                              <a:off x="6734175"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742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984" name="Picture 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042725"/>
                            <a:ext cx="76200" cy="190500"/>
                            <a:chOff x="6753225" y="37042725"/>
                            <a:chExt cx="76200" cy="190500"/>
                          </a:xfrm>
                        </a:grpSpPr>
                        <a:sp>
                          <a:nvSpPr>
                            <a:cNvPr id="37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8010000}"/>
                                </a:ext>
                              </a:extLst>
                            </a:cNvPr>
                            <a:cNvSpPr txBox="1">
                              <a:spLocks noChangeArrowheads="1"/>
                            </a:cNvSpPr>
                          </a:nvSpPr>
                          <a:spPr bwMode="auto">
                            <a:xfrm>
                              <a:off x="6734175"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844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985" name="Picture 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042725"/>
                            <a:ext cx="76200" cy="190500"/>
                            <a:chOff x="6753225" y="37042725"/>
                            <a:chExt cx="76200" cy="190500"/>
                          </a:xfrm>
                        </a:grpSpPr>
                        <a:sp>
                          <a:nvSpPr>
                            <a:cNvPr id="37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9010000}"/>
                                </a:ext>
                              </a:extLst>
                            </a:cNvPr>
                            <a:cNvSpPr txBox="1">
                              <a:spLocks noChangeArrowheads="1"/>
                            </a:cNvSpPr>
                          </a:nvSpPr>
                          <a:spPr bwMode="auto">
                            <a:xfrm>
                              <a:off x="6734175" y="33327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19424"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986" name="Picture 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328475"/>
                            <a:ext cx="76200" cy="190500"/>
                            <a:chOff x="6753225" y="37328475"/>
                            <a:chExt cx="76200" cy="190500"/>
                          </a:xfrm>
                        </a:grpSpPr>
                        <a:sp>
                          <a:nvSpPr>
                            <a:cNvPr id="25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B000000}"/>
                                </a:ext>
                              </a:extLst>
                            </a:cNvPr>
                            <a:cNvSpPr txBox="1">
                              <a:spLocks noChangeArrowheads="1"/>
                            </a:cNvSpPr>
                          </a:nvSpPr>
                          <a:spPr bwMode="auto">
                            <a:xfrm>
                              <a:off x="6734175"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0448"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987" name="Picture 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328475"/>
                            <a:ext cx="76200" cy="190500"/>
                            <a:chOff x="6753225" y="37328475"/>
                            <a:chExt cx="76200" cy="190500"/>
                          </a:xfrm>
                        </a:grpSpPr>
                        <a:sp>
                          <a:nvSpPr>
                            <a:cNvPr id="25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C000000}"/>
                                </a:ext>
                              </a:extLst>
                            </a:cNvPr>
                            <a:cNvSpPr txBox="1">
                              <a:spLocks noChangeArrowheads="1"/>
                            </a:cNvSpPr>
                          </a:nvSpPr>
                          <a:spPr bwMode="auto">
                            <a:xfrm>
                              <a:off x="6734175"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4960"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988" name="Picture 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328475"/>
                            <a:ext cx="76200" cy="190500"/>
                            <a:chOff x="6753225" y="37328475"/>
                            <a:chExt cx="76200" cy="190500"/>
                          </a:xfrm>
                        </a:grpSpPr>
                        <a:sp>
                          <a:nvSpPr>
                            <a:cNvPr id="31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B010000}"/>
                                </a:ext>
                              </a:extLst>
                            </a:cNvPr>
                            <a:cNvSpPr txBox="1">
                              <a:spLocks noChangeArrowheads="1"/>
                            </a:cNvSpPr>
                          </a:nvSpPr>
                          <a:spPr bwMode="auto">
                            <a:xfrm>
                              <a:off x="6734175"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5984"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989" name="Picture 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328475"/>
                            <a:ext cx="76200" cy="190500"/>
                            <a:chOff x="6753225" y="37328475"/>
                            <a:chExt cx="76200" cy="190500"/>
                          </a:xfrm>
                        </a:grpSpPr>
                        <a:sp>
                          <a:nvSpPr>
                            <a:cNvPr id="31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C010000}"/>
                                </a:ext>
                              </a:extLst>
                            </a:cNvPr>
                            <a:cNvSpPr txBox="1">
                              <a:spLocks noChangeArrowheads="1"/>
                            </a:cNvSpPr>
                          </a:nvSpPr>
                          <a:spPr bwMode="auto">
                            <a:xfrm>
                              <a:off x="6734175"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49472"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990" name="Picture 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328475"/>
                            <a:ext cx="76200" cy="190500"/>
                            <a:chOff x="6753225" y="37328475"/>
                            <a:chExt cx="76200" cy="190500"/>
                          </a:xfrm>
                        </a:grpSpPr>
                        <a:sp>
                          <a:nvSpPr>
                            <a:cNvPr id="37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A010000}"/>
                                </a:ext>
                              </a:extLst>
                            </a:cNvPr>
                            <a:cNvSpPr txBox="1">
                              <a:spLocks noChangeArrowheads="1"/>
                            </a:cNvSpPr>
                          </a:nvSpPr>
                          <a:spPr bwMode="auto">
                            <a:xfrm>
                              <a:off x="6734175"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0496"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991" name="Picture 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328475"/>
                            <a:ext cx="76200" cy="190500"/>
                            <a:chOff x="6753225" y="37328475"/>
                            <a:chExt cx="76200" cy="190500"/>
                          </a:xfrm>
                        </a:grpSpPr>
                        <a:sp>
                          <a:nvSpPr>
                            <a:cNvPr id="37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B010000}"/>
                                </a:ext>
                              </a:extLst>
                            </a:cNvPr>
                            <a:cNvSpPr txBox="1">
                              <a:spLocks noChangeArrowheads="1"/>
                            </a:cNvSpPr>
                          </a:nvSpPr>
                          <a:spPr bwMode="auto">
                            <a:xfrm>
                              <a:off x="6734175" y="33518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1472"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992" name="Picture 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614225"/>
                            <a:ext cx="76200" cy="190500"/>
                            <a:chOff x="6753225" y="37614225"/>
                            <a:chExt cx="76200" cy="190500"/>
                          </a:xfrm>
                        </a:grpSpPr>
                        <a:sp>
                          <a:nvSpPr>
                            <a:cNvPr id="25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D000000}"/>
                                </a:ext>
                              </a:extLst>
                            </a:cNvPr>
                            <a:cNvSpPr txBox="1">
                              <a:spLocks noChangeArrowheads="1"/>
                            </a:cNvSpPr>
                          </a:nvSpPr>
                          <a:spPr bwMode="auto">
                            <a:xfrm>
                              <a:off x="6734175"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2496"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993" name="Picture 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614225"/>
                            <a:ext cx="76200" cy="190500"/>
                            <a:chOff x="6753225" y="37614225"/>
                            <a:chExt cx="76200" cy="190500"/>
                          </a:xfrm>
                        </a:grpSpPr>
                        <a:sp>
                          <a:nvSpPr>
                            <a:cNvPr id="25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E000000}"/>
                                </a:ext>
                              </a:extLst>
                            </a:cNvPr>
                            <a:cNvSpPr txBox="1">
                              <a:spLocks noChangeArrowheads="1"/>
                            </a:cNvSpPr>
                          </a:nvSpPr>
                          <a:spPr bwMode="auto">
                            <a:xfrm>
                              <a:off x="6734175"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7008"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994" name="Picture 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614225"/>
                            <a:ext cx="76200" cy="190500"/>
                            <a:chOff x="6753225" y="37614225"/>
                            <a:chExt cx="76200" cy="190500"/>
                          </a:xfrm>
                        </a:grpSpPr>
                        <a:sp>
                          <a:nvSpPr>
                            <a:cNvPr id="31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D010000}"/>
                                </a:ext>
                              </a:extLst>
                            </a:cNvPr>
                            <a:cNvSpPr txBox="1">
                              <a:spLocks noChangeArrowheads="1"/>
                            </a:cNvSpPr>
                          </a:nvSpPr>
                          <a:spPr bwMode="auto">
                            <a:xfrm>
                              <a:off x="6734175"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8032"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995" name="Picture 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614225"/>
                            <a:ext cx="76200" cy="190500"/>
                            <a:chOff x="6753225" y="37614225"/>
                            <a:chExt cx="76200" cy="190500"/>
                          </a:xfrm>
                        </a:grpSpPr>
                        <a:sp>
                          <a:nvSpPr>
                            <a:cNvPr id="31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E010000}"/>
                                </a:ext>
                              </a:extLst>
                            </a:cNvPr>
                            <a:cNvSpPr txBox="1">
                              <a:spLocks noChangeArrowheads="1"/>
                            </a:cNvSpPr>
                          </a:nvSpPr>
                          <a:spPr bwMode="auto">
                            <a:xfrm>
                              <a:off x="6734175"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1520"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996" name="Picture 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614225"/>
                            <a:ext cx="76200" cy="190500"/>
                            <a:chOff x="6753225" y="37614225"/>
                            <a:chExt cx="76200" cy="190500"/>
                          </a:xfrm>
                        </a:grpSpPr>
                        <a:sp>
                          <a:nvSpPr>
                            <a:cNvPr id="38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C010000}"/>
                                </a:ext>
                              </a:extLst>
                            </a:cNvPr>
                            <a:cNvSpPr txBox="1">
                              <a:spLocks noChangeArrowheads="1"/>
                            </a:cNvSpPr>
                          </a:nvSpPr>
                          <a:spPr bwMode="auto">
                            <a:xfrm>
                              <a:off x="6734175"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2544"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997" name="Picture 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614225"/>
                            <a:ext cx="76200" cy="190500"/>
                            <a:chOff x="6753225" y="37614225"/>
                            <a:chExt cx="76200" cy="190500"/>
                          </a:xfrm>
                        </a:grpSpPr>
                        <a:sp>
                          <a:nvSpPr>
                            <a:cNvPr id="38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D010000}"/>
                                </a:ext>
                              </a:extLst>
                            </a:cNvPr>
                            <a:cNvSpPr txBox="1">
                              <a:spLocks noChangeArrowheads="1"/>
                            </a:cNvSpPr>
                          </a:nvSpPr>
                          <a:spPr bwMode="auto">
                            <a:xfrm>
                              <a:off x="6734175" y="33708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3520"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998" name="Picture 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899975"/>
                            <a:ext cx="76200" cy="190500"/>
                            <a:chOff x="6753225" y="37899975"/>
                            <a:chExt cx="76200" cy="190500"/>
                          </a:xfrm>
                        </a:grpSpPr>
                        <a:sp>
                          <a:nvSpPr>
                            <a:cNvPr id="25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FF000000}"/>
                                </a:ext>
                              </a:extLst>
                            </a:cNvPr>
                            <a:cNvSpPr txBox="1">
                              <a:spLocks noChangeArrowheads="1"/>
                            </a:cNvSpPr>
                          </a:nvSpPr>
                          <a:spPr bwMode="auto">
                            <a:xfrm>
                              <a:off x="6734175"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4544"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999" name="Picture 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899975"/>
                            <a:ext cx="76200" cy="190500"/>
                            <a:chOff x="6753225" y="37899975"/>
                            <a:chExt cx="76200" cy="190500"/>
                          </a:xfrm>
                        </a:grpSpPr>
                        <a:sp>
                          <a:nvSpPr>
                            <a:cNvPr id="25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0010000}"/>
                                </a:ext>
                              </a:extLst>
                            </a:cNvPr>
                            <a:cNvSpPr txBox="1">
                              <a:spLocks noChangeArrowheads="1"/>
                            </a:cNvSpPr>
                          </a:nvSpPr>
                          <a:spPr bwMode="auto">
                            <a:xfrm>
                              <a:off x="6734175"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89056"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000" name="Picture 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899975"/>
                            <a:ext cx="76200" cy="190500"/>
                            <a:chOff x="6753225" y="37899975"/>
                            <a:chExt cx="76200" cy="190500"/>
                          </a:xfrm>
                        </a:grpSpPr>
                        <a:sp>
                          <a:nvSpPr>
                            <a:cNvPr id="31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F010000}"/>
                                </a:ext>
                              </a:extLst>
                            </a:cNvPr>
                            <a:cNvSpPr txBox="1">
                              <a:spLocks noChangeArrowheads="1"/>
                            </a:cNvSpPr>
                          </a:nvSpPr>
                          <a:spPr bwMode="auto">
                            <a:xfrm>
                              <a:off x="6734175"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0080"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001" name="Picture 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899975"/>
                            <a:ext cx="76200" cy="190500"/>
                            <a:chOff x="6753225" y="37899975"/>
                            <a:chExt cx="76200" cy="190500"/>
                          </a:xfrm>
                        </a:grpSpPr>
                        <a:sp>
                          <a:nvSpPr>
                            <a:cNvPr id="32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0010000}"/>
                                </a:ext>
                              </a:extLst>
                            </a:cNvPr>
                            <a:cNvSpPr txBox="1">
                              <a:spLocks noChangeArrowheads="1"/>
                            </a:cNvSpPr>
                          </a:nvSpPr>
                          <a:spPr bwMode="auto">
                            <a:xfrm>
                              <a:off x="6734175"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3568"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002" name="Picture 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899975"/>
                            <a:ext cx="76200" cy="190500"/>
                            <a:chOff x="6753225" y="37899975"/>
                            <a:chExt cx="76200" cy="190500"/>
                          </a:xfrm>
                        </a:grpSpPr>
                        <a:sp>
                          <a:nvSpPr>
                            <a:cNvPr id="38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E010000}"/>
                                </a:ext>
                              </a:extLst>
                            </a:cNvPr>
                            <a:cNvSpPr txBox="1">
                              <a:spLocks noChangeArrowheads="1"/>
                            </a:cNvSpPr>
                          </a:nvSpPr>
                          <a:spPr bwMode="auto">
                            <a:xfrm>
                              <a:off x="6734175"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4592"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003" name="Picture 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7899975"/>
                            <a:ext cx="76200" cy="190500"/>
                            <a:chOff x="6753225" y="37899975"/>
                            <a:chExt cx="76200" cy="190500"/>
                          </a:xfrm>
                        </a:grpSpPr>
                        <a:sp>
                          <a:nvSpPr>
                            <a:cNvPr id="38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7F010000}"/>
                                </a:ext>
                              </a:extLst>
                            </a:cNvPr>
                            <a:cNvSpPr txBox="1">
                              <a:spLocks noChangeArrowheads="1"/>
                            </a:cNvSpPr>
                          </a:nvSpPr>
                          <a:spPr bwMode="auto">
                            <a:xfrm>
                              <a:off x="6734175" y="33899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5568"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004" name="Picture 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185725"/>
                            <a:ext cx="76200" cy="190500"/>
                            <a:chOff x="6753225" y="38185725"/>
                            <a:chExt cx="76200" cy="190500"/>
                          </a:xfrm>
                        </a:grpSpPr>
                        <a:sp>
                          <a:nvSpPr>
                            <a:cNvPr id="25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1010000}"/>
                                </a:ext>
                              </a:extLst>
                            </a:cNvPr>
                            <a:cNvSpPr txBox="1">
                              <a:spLocks noChangeArrowheads="1"/>
                            </a:cNvSpPr>
                          </a:nvSpPr>
                          <a:spPr bwMode="auto">
                            <a:xfrm>
                              <a:off x="6734175"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6592"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005" name="Picture 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185725"/>
                            <a:ext cx="76200" cy="190500"/>
                            <a:chOff x="6753225" y="38185725"/>
                            <a:chExt cx="76200" cy="190500"/>
                          </a:xfrm>
                        </a:grpSpPr>
                        <a:sp>
                          <a:nvSpPr>
                            <a:cNvPr id="25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2010000}"/>
                                </a:ext>
                              </a:extLst>
                            </a:cNvPr>
                            <a:cNvSpPr txBox="1">
                              <a:spLocks noChangeArrowheads="1"/>
                            </a:cNvSpPr>
                          </a:nvSpPr>
                          <a:spPr bwMode="auto">
                            <a:xfrm>
                              <a:off x="6734175"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1104"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006" name="Picture 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185725"/>
                            <a:ext cx="76200" cy="190500"/>
                            <a:chOff x="6753225" y="38185725"/>
                            <a:chExt cx="76200" cy="190500"/>
                          </a:xfrm>
                        </a:grpSpPr>
                        <a:sp>
                          <a:nvSpPr>
                            <a:cNvPr id="32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1010000}"/>
                                </a:ext>
                              </a:extLst>
                            </a:cNvPr>
                            <a:cNvSpPr txBox="1">
                              <a:spLocks noChangeArrowheads="1"/>
                            </a:cNvSpPr>
                          </a:nvSpPr>
                          <a:spPr bwMode="auto">
                            <a:xfrm>
                              <a:off x="6734175"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2128"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007" name="Picture 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185725"/>
                            <a:ext cx="76200" cy="190500"/>
                            <a:chOff x="6753225" y="38185725"/>
                            <a:chExt cx="76200" cy="190500"/>
                          </a:xfrm>
                        </a:grpSpPr>
                        <a:sp>
                          <a:nvSpPr>
                            <a:cNvPr id="32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2010000}"/>
                                </a:ext>
                              </a:extLst>
                            </a:cNvPr>
                            <a:cNvSpPr txBox="1">
                              <a:spLocks noChangeArrowheads="1"/>
                            </a:cNvSpPr>
                          </a:nvSpPr>
                          <a:spPr bwMode="auto">
                            <a:xfrm>
                              <a:off x="6734175"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5616"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008" name="Picture 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185725"/>
                            <a:ext cx="76200" cy="190500"/>
                            <a:chOff x="6753225" y="38185725"/>
                            <a:chExt cx="76200" cy="190500"/>
                          </a:xfrm>
                        </a:grpSpPr>
                        <a:sp>
                          <a:nvSpPr>
                            <a:cNvPr id="38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0010000}"/>
                                </a:ext>
                              </a:extLst>
                            </a:cNvPr>
                            <a:cNvSpPr txBox="1">
                              <a:spLocks noChangeArrowheads="1"/>
                            </a:cNvSpPr>
                          </a:nvSpPr>
                          <a:spPr bwMode="auto">
                            <a:xfrm>
                              <a:off x="6734175"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6640"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009" name="Picture 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185725"/>
                            <a:ext cx="76200" cy="190500"/>
                            <a:chOff x="6753225" y="38185725"/>
                            <a:chExt cx="76200" cy="190500"/>
                          </a:xfrm>
                        </a:grpSpPr>
                        <a:sp>
                          <a:nvSpPr>
                            <a:cNvPr id="38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1010000}"/>
                                </a:ext>
                              </a:extLst>
                            </a:cNvPr>
                            <a:cNvSpPr txBox="1">
                              <a:spLocks noChangeArrowheads="1"/>
                            </a:cNvSpPr>
                          </a:nvSpPr>
                          <a:spPr bwMode="auto">
                            <a:xfrm>
                              <a:off x="6734175" y="34089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7616"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010" name="Picture 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471475"/>
                            <a:ext cx="76200" cy="190500"/>
                            <a:chOff x="6753225" y="38471475"/>
                            <a:chExt cx="76200" cy="190500"/>
                          </a:xfrm>
                        </a:grpSpPr>
                        <a:sp>
                          <a:nvSpPr>
                            <a:cNvPr id="25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3010000}"/>
                                </a:ext>
                              </a:extLst>
                            </a:cNvPr>
                            <a:cNvSpPr txBox="1">
                              <a:spLocks noChangeArrowheads="1"/>
                            </a:cNvSpPr>
                          </a:nvSpPr>
                          <a:spPr bwMode="auto">
                            <a:xfrm>
                              <a:off x="6734175"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8640"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011" name="Picture 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471475"/>
                            <a:ext cx="76200" cy="190500"/>
                            <a:chOff x="6753225" y="38471475"/>
                            <a:chExt cx="76200" cy="190500"/>
                          </a:xfrm>
                        </a:grpSpPr>
                        <a:sp>
                          <a:nvSpPr>
                            <a:cNvPr id="26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4010000}"/>
                                </a:ext>
                              </a:extLst>
                            </a:cNvPr>
                            <a:cNvSpPr txBox="1">
                              <a:spLocks noChangeArrowheads="1"/>
                            </a:cNvSpPr>
                          </a:nvSpPr>
                          <a:spPr bwMode="auto">
                            <a:xfrm>
                              <a:off x="6734175"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3152"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012" name="Picture 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471475"/>
                            <a:ext cx="76200" cy="190500"/>
                            <a:chOff x="6753225" y="38471475"/>
                            <a:chExt cx="76200" cy="190500"/>
                          </a:xfrm>
                        </a:grpSpPr>
                        <a:sp>
                          <a:nvSpPr>
                            <a:cNvPr id="32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3010000}"/>
                                </a:ext>
                              </a:extLst>
                            </a:cNvPr>
                            <a:cNvSpPr txBox="1">
                              <a:spLocks noChangeArrowheads="1"/>
                            </a:cNvSpPr>
                          </a:nvSpPr>
                          <a:spPr bwMode="auto">
                            <a:xfrm>
                              <a:off x="6734175"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4176"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013" name="Picture 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471475"/>
                            <a:ext cx="76200" cy="190500"/>
                            <a:chOff x="6753225" y="38471475"/>
                            <a:chExt cx="76200" cy="190500"/>
                          </a:xfrm>
                        </a:grpSpPr>
                        <a:sp>
                          <a:nvSpPr>
                            <a:cNvPr id="32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4010000}"/>
                                </a:ext>
                              </a:extLst>
                            </a:cNvPr>
                            <a:cNvSpPr txBox="1">
                              <a:spLocks noChangeArrowheads="1"/>
                            </a:cNvSpPr>
                          </a:nvSpPr>
                          <a:spPr bwMode="auto">
                            <a:xfrm>
                              <a:off x="6734175"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7664"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014" name="Picture 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471475"/>
                            <a:ext cx="76200" cy="190500"/>
                            <a:chOff x="6753225" y="38471475"/>
                            <a:chExt cx="76200" cy="190500"/>
                          </a:xfrm>
                        </a:grpSpPr>
                        <a:sp>
                          <a:nvSpPr>
                            <a:cNvPr id="38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2010000}"/>
                                </a:ext>
                              </a:extLst>
                            </a:cNvPr>
                            <a:cNvSpPr txBox="1">
                              <a:spLocks noChangeArrowheads="1"/>
                            </a:cNvSpPr>
                          </a:nvSpPr>
                          <a:spPr bwMode="auto">
                            <a:xfrm>
                              <a:off x="6734175"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8688"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015" name="Picture 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471475"/>
                            <a:ext cx="76200" cy="190500"/>
                            <a:chOff x="6753225" y="38471475"/>
                            <a:chExt cx="76200" cy="190500"/>
                          </a:xfrm>
                        </a:grpSpPr>
                        <a:sp>
                          <a:nvSpPr>
                            <a:cNvPr id="38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3010000}"/>
                                </a:ext>
                              </a:extLst>
                            </a:cNvPr>
                            <a:cNvSpPr txBox="1">
                              <a:spLocks noChangeArrowheads="1"/>
                            </a:cNvSpPr>
                          </a:nvSpPr>
                          <a:spPr bwMode="auto">
                            <a:xfrm>
                              <a:off x="6734175" y="34280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29664"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016" name="Picture 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757225"/>
                            <a:ext cx="76200" cy="190500"/>
                            <a:chOff x="6753225" y="38757225"/>
                            <a:chExt cx="76200" cy="190500"/>
                          </a:xfrm>
                        </a:grpSpPr>
                        <a:sp>
                          <a:nvSpPr>
                            <a:cNvPr id="26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5010000}"/>
                                </a:ext>
                              </a:extLst>
                            </a:cNvPr>
                            <a:cNvSpPr txBox="1">
                              <a:spLocks noChangeArrowheads="1"/>
                            </a:cNvSpPr>
                          </a:nvSpPr>
                          <a:spPr bwMode="auto">
                            <a:xfrm>
                              <a:off x="6734175"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0688"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017" name="Picture 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757225"/>
                            <a:ext cx="76200" cy="190500"/>
                            <a:chOff x="6753225" y="38757225"/>
                            <a:chExt cx="76200" cy="190500"/>
                          </a:xfrm>
                        </a:grpSpPr>
                        <a:sp>
                          <a:nvSpPr>
                            <a:cNvPr id="26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6010000}"/>
                                </a:ext>
                              </a:extLst>
                            </a:cNvPr>
                            <a:cNvSpPr txBox="1">
                              <a:spLocks noChangeArrowheads="1"/>
                            </a:cNvSpPr>
                          </a:nvSpPr>
                          <a:spPr bwMode="auto">
                            <a:xfrm>
                              <a:off x="6734175"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5200"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018" name="Picture 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757225"/>
                            <a:ext cx="76200" cy="190500"/>
                            <a:chOff x="6753225" y="38757225"/>
                            <a:chExt cx="76200" cy="190500"/>
                          </a:xfrm>
                        </a:grpSpPr>
                        <a:sp>
                          <a:nvSpPr>
                            <a:cNvPr id="32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5010000}"/>
                                </a:ext>
                              </a:extLst>
                            </a:cNvPr>
                            <a:cNvSpPr txBox="1">
                              <a:spLocks noChangeArrowheads="1"/>
                            </a:cNvSpPr>
                          </a:nvSpPr>
                          <a:spPr bwMode="auto">
                            <a:xfrm>
                              <a:off x="6734175"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6224"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019" name="Picture 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757225"/>
                            <a:ext cx="76200" cy="190500"/>
                            <a:chOff x="6753225" y="38757225"/>
                            <a:chExt cx="76200" cy="190500"/>
                          </a:xfrm>
                        </a:grpSpPr>
                        <a:sp>
                          <a:nvSpPr>
                            <a:cNvPr id="32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6010000}"/>
                                </a:ext>
                              </a:extLst>
                            </a:cNvPr>
                            <a:cNvSpPr txBox="1">
                              <a:spLocks noChangeArrowheads="1"/>
                            </a:cNvSpPr>
                          </a:nvSpPr>
                          <a:spPr bwMode="auto">
                            <a:xfrm>
                              <a:off x="6734175"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59712"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020" name="Picture 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757225"/>
                            <a:ext cx="76200" cy="190500"/>
                            <a:chOff x="6753225" y="38757225"/>
                            <a:chExt cx="76200" cy="190500"/>
                          </a:xfrm>
                        </a:grpSpPr>
                        <a:sp>
                          <a:nvSpPr>
                            <a:cNvPr id="38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4010000}"/>
                                </a:ext>
                              </a:extLst>
                            </a:cNvPr>
                            <a:cNvSpPr txBox="1">
                              <a:spLocks noChangeArrowheads="1"/>
                            </a:cNvSpPr>
                          </a:nvSpPr>
                          <a:spPr bwMode="auto">
                            <a:xfrm>
                              <a:off x="6734175"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0736"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021" name="Picture 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8757225"/>
                            <a:ext cx="76200" cy="190500"/>
                            <a:chOff x="6753225" y="38757225"/>
                            <a:chExt cx="76200" cy="190500"/>
                          </a:xfrm>
                        </a:grpSpPr>
                        <a:sp>
                          <a:nvSpPr>
                            <a:cNvPr id="38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5010000}"/>
                                </a:ext>
                              </a:extLst>
                            </a:cNvPr>
                            <a:cNvSpPr txBox="1">
                              <a:spLocks noChangeArrowheads="1"/>
                            </a:cNvSpPr>
                          </a:nvSpPr>
                          <a:spPr bwMode="auto">
                            <a:xfrm>
                              <a:off x="6734175" y="34470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tbl>
            <w:tblPr>
              <w:tblW w:w="0" w:type="auto"/>
              <w:tblCellSpacing w:w="0" w:type="dxa"/>
              <w:tblLayout w:type="fixed"/>
              <w:tblCellMar>
                <w:left w:w="0" w:type="dxa"/>
                <w:right w:w="0" w:type="dxa"/>
              </w:tblCellMar>
              <w:tblLook w:val="04A0"/>
            </w:tblPr>
            <w:tblGrid>
              <w:gridCol w:w="820"/>
            </w:tblGrid>
            <w:tr w:rsidR="00A9542C" w:rsidRPr="00DB3F6D" w:rsidTr="006C73E7">
              <w:trPr>
                <w:trHeight w:val="450"/>
                <w:tblCellSpacing w:w="0" w:type="dxa"/>
              </w:trPr>
              <w:tc>
                <w:tcPr>
                  <w:tcW w:w="82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r>
          </w:tbl>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20</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Đại Phú</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27</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27</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25</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21</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Phú Lương</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22</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Tam Đa</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18</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18</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17</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23</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Hào Phú</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24</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Đông Lợi</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14</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14</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25</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Chi Thiết</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2C" w:rsidRPr="00DB3F6D" w:rsidRDefault="00C73642"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sz w:val="24"/>
                <w:szCs w:val="24"/>
                <w:lang w:val="en-US"/>
              </w:rPr>
              <w:lastRenderedPageBreak/>
              <w:drawing>
                <wp:anchor distT="0" distB="0" distL="114300" distR="114300" simplePos="0" relativeHeight="252804096" behindDoc="0" locked="0" layoutInCell="1" allowOverlap="1">
                  <wp:simplePos x="0" y="0"/>
                  <wp:positionH relativeFrom="column">
                    <wp:posOffset>97790</wp:posOffset>
                  </wp:positionH>
                  <wp:positionV relativeFrom="paragraph">
                    <wp:posOffset>0</wp:posOffset>
                  </wp:positionV>
                  <wp:extent cx="94615" cy="197485"/>
                  <wp:effectExtent l="0" t="0" r="0" b="0"/>
                  <wp:wrapNone/>
                  <wp:docPr id="1030" name="Picture 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52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102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634D32">
              <w:rPr>
                <w:rFonts w:ascii="Times New Roman" w:eastAsia="Times New Roman" w:hAnsi="Times New Roman"/>
                <w:noProof/>
                <w:sz w:val="24"/>
                <w:szCs w:val="24"/>
                <w:lang w:val="en-US"/>
              </w:rPr>
              <w:drawing>
                <wp:anchor distT="0" distB="0" distL="114300" distR="114300" simplePos="0" relativeHeight="252805120" behindDoc="0" locked="0" layoutInCell="1" allowOverlap="1">
                  <wp:simplePos x="0" y="0"/>
                  <wp:positionH relativeFrom="column">
                    <wp:posOffset>43815</wp:posOffset>
                  </wp:positionH>
                  <wp:positionV relativeFrom="paragraph">
                    <wp:posOffset>117475</wp:posOffset>
                  </wp:positionV>
                  <wp:extent cx="94615" cy="197485"/>
                  <wp:effectExtent l="0" t="0" r="0" b="0"/>
                  <wp:wrapNone/>
                  <wp:docPr id="1031" name="Picture 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53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202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634D32" w:rsidRPr="00DB3F6D">
              <w:rPr>
                <w:rFonts w:ascii="Times New Roman" w:eastAsia="Times New Roman" w:hAnsi="Times New Roman"/>
                <w:sz w:val="24"/>
                <w:szCs w:val="24"/>
                <w:lang w:val="en-US"/>
              </w:rPr>
              <w:t>26</w:t>
            </w:r>
            <w:r w:rsidR="00A9542C">
              <w:rPr>
                <w:rFonts w:ascii="Times New Roman" w:eastAsia="Times New Roman" w:hAnsi="Times New Roman"/>
                <w:noProof/>
                <w:color w:val="000000"/>
                <w:sz w:val="24"/>
                <w:szCs w:val="24"/>
                <w:lang w:val="en-US"/>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2" name="Picture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6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300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3" name="Picture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6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400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4" name="Picture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13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300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5" name="Picture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13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400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6" name="Picture 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19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200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7" name="Picture 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19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300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8" name="Picture 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52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F02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sidR="00A9542C">
              <w:rPr>
                <w:rFonts w:ascii="Times New Roman" w:eastAsia="Times New Roman" w:hAnsi="Times New Roman"/>
                <w:noProof/>
                <w:color w:val="000000"/>
                <w:sz w:val="24"/>
                <w:szCs w:val="24"/>
                <w:lang w:val="en-US"/>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95250" cy="200025"/>
                  <wp:effectExtent l="0" t="0" r="0" b="0"/>
                  <wp:wrapNone/>
                  <wp:docPr id="1029" name="Picture 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042975"/>
                            <a:ext cx="76200" cy="190500"/>
                            <a:chOff x="0" y="39042975"/>
                            <a:chExt cx="76200" cy="190500"/>
                          </a:xfrm>
                        </a:grpSpPr>
                        <a:sp>
                          <a:nvSpPr>
                            <a:cNvPr id="52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0020000}"/>
                                </a:ext>
                              </a:extLst>
                            </a:cNvPr>
                            <a:cNvSpPr txBox="1">
                              <a:spLocks noChangeArrowheads="1"/>
                            </a:cNvSpPr>
                          </a:nvSpPr>
                          <a:spPr bwMode="auto">
                            <a:xfrm>
                              <a:off x="0"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Đông Thọ</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7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53171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033" name="Picture 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042975"/>
                            <a:ext cx="76200" cy="190500"/>
                            <a:chOff x="6753225" y="39042975"/>
                            <a:chExt cx="76200" cy="190500"/>
                          </a:xfrm>
                        </a:grpSpPr>
                        <a:sp>
                          <a:nvSpPr>
                            <a:cNvPr id="26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7010000}"/>
                                </a:ext>
                              </a:extLst>
                            </a:cNvPr>
                            <a:cNvSpPr txBox="1">
                              <a:spLocks noChangeArrowheads="1"/>
                            </a:cNvSpPr>
                          </a:nvSpPr>
                          <a:spPr bwMode="auto">
                            <a:xfrm>
                              <a:off x="6734175"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273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034" name="Picture 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042975"/>
                            <a:ext cx="76200" cy="190500"/>
                            <a:chOff x="6753225" y="39042975"/>
                            <a:chExt cx="76200" cy="190500"/>
                          </a:xfrm>
                        </a:grpSpPr>
                        <a:sp>
                          <a:nvSpPr>
                            <a:cNvPr id="26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8010000}"/>
                                </a:ext>
                              </a:extLst>
                            </a:cNvPr>
                            <a:cNvSpPr txBox="1">
                              <a:spLocks noChangeArrowheads="1"/>
                            </a:cNvSpPr>
                          </a:nvSpPr>
                          <a:spPr bwMode="auto">
                            <a:xfrm>
                              <a:off x="6734175"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724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035" name="Picture 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042975"/>
                            <a:ext cx="76200" cy="190500"/>
                            <a:chOff x="6753225" y="39042975"/>
                            <a:chExt cx="76200" cy="190500"/>
                          </a:xfrm>
                        </a:grpSpPr>
                        <a:sp>
                          <a:nvSpPr>
                            <a:cNvPr id="32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7010000}"/>
                                </a:ext>
                              </a:extLst>
                            </a:cNvPr>
                            <a:cNvSpPr txBox="1">
                              <a:spLocks noChangeArrowheads="1"/>
                            </a:cNvSpPr>
                          </a:nvSpPr>
                          <a:spPr bwMode="auto">
                            <a:xfrm>
                              <a:off x="6734175"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827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036" name="Picture 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042975"/>
                            <a:ext cx="76200" cy="190500"/>
                            <a:chOff x="6753225" y="39042975"/>
                            <a:chExt cx="76200" cy="190500"/>
                          </a:xfrm>
                        </a:grpSpPr>
                        <a:sp>
                          <a:nvSpPr>
                            <a:cNvPr id="32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8010000}"/>
                                </a:ext>
                              </a:extLst>
                            </a:cNvPr>
                            <a:cNvSpPr txBox="1">
                              <a:spLocks noChangeArrowheads="1"/>
                            </a:cNvSpPr>
                          </a:nvSpPr>
                          <a:spPr bwMode="auto">
                            <a:xfrm>
                              <a:off x="6734175"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176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037" name="Picture 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042975"/>
                            <a:ext cx="76200" cy="190500"/>
                            <a:chOff x="6753225" y="39042975"/>
                            <a:chExt cx="76200" cy="190500"/>
                          </a:xfrm>
                        </a:grpSpPr>
                        <a:sp>
                          <a:nvSpPr>
                            <a:cNvPr id="39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6010000}"/>
                                </a:ext>
                              </a:extLst>
                            </a:cNvPr>
                            <a:cNvSpPr txBox="1">
                              <a:spLocks noChangeArrowheads="1"/>
                            </a:cNvSpPr>
                          </a:nvSpPr>
                          <a:spPr bwMode="auto">
                            <a:xfrm>
                              <a:off x="6734175"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278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038" name="Picture 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042975"/>
                            <a:ext cx="76200" cy="190500"/>
                            <a:chOff x="6753225" y="39042975"/>
                            <a:chExt cx="76200" cy="190500"/>
                          </a:xfrm>
                        </a:grpSpPr>
                        <a:sp>
                          <a:nvSpPr>
                            <a:cNvPr id="39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7010000}"/>
                                </a:ext>
                              </a:extLst>
                            </a:cNvPr>
                            <a:cNvSpPr txBox="1">
                              <a:spLocks noChangeArrowheads="1"/>
                            </a:cNvSpPr>
                          </a:nvSpPr>
                          <a:spPr bwMode="auto">
                            <a:xfrm>
                              <a:off x="6734175" y="34661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C73642">
        <w:trPr>
          <w:gridAfter w:val="6"/>
          <w:wAfter w:w="1502" w:type="dxa"/>
          <w:trHeight w:val="450"/>
        </w:trPr>
        <w:tc>
          <w:tcPr>
            <w:tcW w:w="567" w:type="dxa"/>
            <w:tcBorders>
              <w:top w:val="single" w:sz="4" w:space="0" w:color="auto"/>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33510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39" name="Pictur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7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700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36128"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0" name="Picture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7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800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064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1" name="Picture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13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700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166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2" name="Picture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13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800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515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3" name="Picture 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19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600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617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4" name="Picture 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19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700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3312"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5" name="Picture 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53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A02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4336"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6" name="Picture 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53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B02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5360"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7" name="Picture 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54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C02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6384" behindDoc="0" locked="0" layoutInCell="1" allowOverlap="1">
                  <wp:simplePos x="0" y="0"/>
                  <wp:positionH relativeFrom="column">
                    <wp:posOffset>0</wp:posOffset>
                  </wp:positionH>
                  <wp:positionV relativeFrom="paragraph">
                    <wp:posOffset>276225</wp:posOffset>
                  </wp:positionV>
                  <wp:extent cx="95250" cy="209550"/>
                  <wp:effectExtent l="0" t="0" r="0" b="0"/>
                  <wp:wrapNone/>
                  <wp:docPr id="1048" name="Picture 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90500"/>
                            <a:chOff x="0" y="39614475"/>
                            <a:chExt cx="76200" cy="190500"/>
                          </a:xfrm>
                        </a:grpSpPr>
                        <a:sp>
                          <a:nvSpPr>
                            <a:cNvPr id="54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D020000}"/>
                                </a:ext>
                              </a:extLst>
                            </a:cNvPr>
                            <a:cNvSpPr txBox="1">
                              <a:spLocks noChangeArrowheads="1"/>
                            </a:cNvSpPr>
                          </a:nvSpPr>
                          <a:spPr bwMode="auto">
                            <a:xfrm>
                              <a:off x="0"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7408" behindDoc="0" locked="0" layoutInCell="1" allowOverlap="1">
                  <wp:simplePos x="0" y="0"/>
                  <wp:positionH relativeFrom="column">
                    <wp:posOffset>0</wp:posOffset>
                  </wp:positionH>
                  <wp:positionV relativeFrom="paragraph">
                    <wp:posOffset>276225</wp:posOffset>
                  </wp:positionV>
                  <wp:extent cx="95250" cy="161925"/>
                  <wp:effectExtent l="0" t="0" r="0" b="0"/>
                  <wp:wrapNone/>
                  <wp:docPr id="1049" name="Picture 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614475"/>
                            <a:ext cx="76200" cy="152400"/>
                            <a:chOff x="0" y="39614475"/>
                            <a:chExt cx="76200" cy="152400"/>
                          </a:xfrm>
                        </a:grpSpPr>
                        <a:sp>
                          <a:nvSpPr>
                            <a:cNvPr id="54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E020000}"/>
                                </a:ext>
                              </a:extLst>
                            </a:cNvPr>
                            <a:cNvSpPr txBox="1">
                              <a:spLocks noChangeArrowheads="1"/>
                            </a:cNvSpPr>
                          </a:nvSpPr>
                          <a:spPr bwMode="auto">
                            <a:xfrm>
                              <a:off x="0" y="35042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0" name="Picture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6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500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1" name="Picture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7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600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2" name="Picture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13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500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3" name="Picture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13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600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4" name="Picture 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19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400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5" name="Picture 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19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500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6" name="Picture 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54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F02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7" name="Picture 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54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002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8" name="Picture 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54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102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95250" cy="200025"/>
                  <wp:effectExtent l="0" t="0" r="0" b="0"/>
                  <wp:wrapNone/>
                  <wp:docPr id="1059" name="Picture 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54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202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95250" cy="200025"/>
                  <wp:effectExtent l="0" t="0" r="0" b="0"/>
                  <wp:wrapNone/>
                  <wp:docPr id="1060" name="Picture 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54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302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95250" cy="200025"/>
                  <wp:effectExtent l="0" t="0" r="0" b="0"/>
                  <wp:wrapNone/>
                  <wp:docPr id="1061" name="Picture 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328725"/>
                            <a:ext cx="76200" cy="190500"/>
                            <a:chOff x="0" y="39328725"/>
                            <a:chExt cx="76200" cy="190500"/>
                          </a:xfrm>
                        </a:grpSpPr>
                        <a:sp>
                          <a:nvSpPr>
                            <a:cNvPr id="54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4020000}"/>
                                </a:ext>
                              </a:extLst>
                            </a:cNvPr>
                            <a:cNvSpPr txBox="1">
                              <a:spLocks noChangeArrowheads="1"/>
                            </a:cNvSpPr>
                          </a:nvSpPr>
                          <a:spPr bwMode="auto">
                            <a:xfrm>
                              <a:off x="0"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3715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2" name="Picture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7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900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3817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3" name="Picture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7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A00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268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4" name="Picture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13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900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371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5" name="Picture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13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A00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720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6" name="Picture 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20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800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822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7" name="Picture 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20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900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9696"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8" name="Picture 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55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A02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0720"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69" name="Picture 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55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B02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1744"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70" name="Picture 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55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C02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2768"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71" name="Picture 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55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D02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3792" behindDoc="0" locked="0" layoutInCell="1" allowOverlap="1">
                  <wp:simplePos x="0" y="0"/>
                  <wp:positionH relativeFrom="column">
                    <wp:posOffset>0</wp:posOffset>
                  </wp:positionH>
                  <wp:positionV relativeFrom="paragraph">
                    <wp:posOffset>561975</wp:posOffset>
                  </wp:positionV>
                  <wp:extent cx="95250" cy="209550"/>
                  <wp:effectExtent l="0" t="0" r="0" b="0"/>
                  <wp:wrapNone/>
                  <wp:docPr id="1072" name="Picture 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9900225"/>
                            <a:ext cx="76200" cy="190500"/>
                            <a:chOff x="0" y="39900225"/>
                            <a:chExt cx="76200" cy="190500"/>
                          </a:xfrm>
                        </a:grpSpPr>
                        <a:sp>
                          <a:nvSpPr>
                            <a:cNvPr id="55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E020000}"/>
                                </a:ext>
                              </a:extLst>
                            </a:cNvPr>
                            <a:cNvSpPr txBox="1">
                              <a:spLocks noChangeArrowheads="1"/>
                            </a:cNvSpPr>
                          </a:nvSpPr>
                          <a:spPr bwMode="auto">
                            <a:xfrm>
                              <a:off x="0"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3920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74" name="Picture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7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B00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022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75" name="Picture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7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C00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473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76" name="Picture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13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B00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576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77" name="Picture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14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C00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6924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78" name="Picture 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20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A00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0272"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79" name="Picture 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20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B00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4576"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80" name="Picture 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54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502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5600"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81" name="Picture 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55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602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6624"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82" name="Picture 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55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702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7648" behindDoc="0" locked="0" layoutInCell="1" allowOverlap="1">
                  <wp:simplePos x="0" y="0"/>
                  <wp:positionH relativeFrom="column">
                    <wp:posOffset>0</wp:posOffset>
                  </wp:positionH>
                  <wp:positionV relativeFrom="paragraph">
                    <wp:posOffset>847725</wp:posOffset>
                  </wp:positionV>
                  <wp:extent cx="95250" cy="200025"/>
                  <wp:effectExtent l="0" t="0" r="0" b="0"/>
                  <wp:wrapNone/>
                  <wp:docPr id="1083" name="Picture 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90500"/>
                            <a:chOff x="0" y="40185975"/>
                            <a:chExt cx="76200" cy="190500"/>
                          </a:xfrm>
                        </a:grpSpPr>
                        <a:sp>
                          <a:nvSpPr>
                            <a:cNvPr id="55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8020000}"/>
                                </a:ext>
                              </a:extLst>
                            </a:cNvPr>
                            <a:cNvSpPr txBox="1">
                              <a:spLocks noChangeArrowheads="1"/>
                            </a:cNvSpPr>
                          </a:nvSpPr>
                          <a:spPr bwMode="auto">
                            <a:xfrm>
                              <a:off x="0"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28672" behindDoc="0" locked="0" layoutInCell="1" allowOverlap="1">
                  <wp:simplePos x="0" y="0"/>
                  <wp:positionH relativeFrom="column">
                    <wp:posOffset>0</wp:posOffset>
                  </wp:positionH>
                  <wp:positionV relativeFrom="paragraph">
                    <wp:posOffset>847725</wp:posOffset>
                  </wp:positionV>
                  <wp:extent cx="95250" cy="171450"/>
                  <wp:effectExtent l="0" t="0" r="0" b="0"/>
                  <wp:wrapNone/>
                  <wp:docPr id="1084" name="Picture 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185975"/>
                            <a:ext cx="76200" cy="152400"/>
                            <a:chOff x="0" y="40185975"/>
                            <a:chExt cx="76200" cy="152400"/>
                          </a:xfrm>
                        </a:grpSpPr>
                        <a:sp>
                          <a:nvSpPr>
                            <a:cNvPr id="55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29020000}"/>
                                </a:ext>
                              </a:extLst>
                            </a:cNvPr>
                            <a:cNvSpPr txBox="1">
                              <a:spLocks noChangeArrowheads="1"/>
                            </a:cNvSpPr>
                          </a:nvSpPr>
                          <a:spPr bwMode="auto">
                            <a:xfrm>
                              <a:off x="0" y="35423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124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85" name="Picture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7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D00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227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86" name="Picture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7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E00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678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87" name="Picture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14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D00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780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88" name="Picture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14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E00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129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89" name="Picture 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20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C00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232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0" name="Picture 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20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D00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096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1" name="Picture 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56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502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1984"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2" name="Picture 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56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602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3008"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3" name="Picture 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56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702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4032"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4" name="Picture 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56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802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5056"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5" name="Picture 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56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902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46080" behindDoc="0" locked="0" layoutInCell="1" allowOverlap="1">
                  <wp:simplePos x="0" y="0"/>
                  <wp:positionH relativeFrom="column">
                    <wp:posOffset>0</wp:posOffset>
                  </wp:positionH>
                  <wp:positionV relativeFrom="paragraph">
                    <wp:posOffset>1133475</wp:posOffset>
                  </wp:positionV>
                  <wp:extent cx="95250" cy="200025"/>
                  <wp:effectExtent l="0" t="0" r="0" b="0"/>
                  <wp:wrapNone/>
                  <wp:docPr id="1096" name="Picture 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471725"/>
                            <a:ext cx="76200" cy="190500"/>
                            <a:chOff x="0" y="40471725"/>
                            <a:chExt cx="76200" cy="190500"/>
                          </a:xfrm>
                        </a:grpSpPr>
                        <a:sp>
                          <a:nvSpPr>
                            <a:cNvPr id="57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A020000}"/>
                                </a:ext>
                              </a:extLst>
                            </a:cNvPr>
                            <a:cNvSpPr txBox="1">
                              <a:spLocks noChangeArrowheads="1"/>
                            </a:cNvSpPr>
                          </a:nvSpPr>
                          <a:spPr bwMode="auto">
                            <a:xfrm>
                              <a:off x="0"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329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097" name="Picture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7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F00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432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098" name="Picture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8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000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883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099" name="Picture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14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F00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09856"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0" name="Picture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14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000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334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1" name="Picture 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20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E00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436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2" name="Picture 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20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CF00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5840"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3" name="Picture 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56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002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6864"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4" name="Picture 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56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102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7888"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5" name="Picture 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56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202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8912" behindDoc="0" locked="0" layoutInCell="1" allowOverlap="1">
                  <wp:simplePos x="0" y="0"/>
                  <wp:positionH relativeFrom="column">
                    <wp:posOffset>0</wp:posOffset>
                  </wp:positionH>
                  <wp:positionV relativeFrom="paragraph">
                    <wp:posOffset>1419225</wp:posOffset>
                  </wp:positionV>
                  <wp:extent cx="95250" cy="209550"/>
                  <wp:effectExtent l="0" t="0" r="0" b="0"/>
                  <wp:wrapNone/>
                  <wp:docPr id="1106" name="Picture 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90500"/>
                            <a:chOff x="0" y="40757475"/>
                            <a:chExt cx="76200" cy="190500"/>
                          </a:xfrm>
                        </a:grpSpPr>
                        <a:sp>
                          <a:nvSpPr>
                            <a:cNvPr id="56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3020000}"/>
                                </a:ext>
                              </a:extLst>
                            </a:cNvPr>
                            <a:cNvSpPr txBox="1">
                              <a:spLocks noChangeArrowheads="1"/>
                            </a:cNvSpPr>
                          </a:nvSpPr>
                          <a:spPr bwMode="auto">
                            <a:xfrm>
                              <a:off x="0"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839936" behindDoc="0" locked="0" layoutInCell="1" allowOverlap="1">
                  <wp:simplePos x="0" y="0"/>
                  <wp:positionH relativeFrom="column">
                    <wp:posOffset>0</wp:posOffset>
                  </wp:positionH>
                  <wp:positionV relativeFrom="paragraph">
                    <wp:posOffset>1419225</wp:posOffset>
                  </wp:positionV>
                  <wp:extent cx="95250" cy="171450"/>
                  <wp:effectExtent l="0" t="0" r="0" b="0"/>
                  <wp:wrapNone/>
                  <wp:docPr id="1107" name="Picture 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0757475"/>
                            <a:ext cx="76200" cy="152400"/>
                            <a:chOff x="0" y="40757475"/>
                            <a:chExt cx="76200" cy="152400"/>
                          </a:xfrm>
                        </a:grpSpPr>
                        <a:sp>
                          <a:nvSpPr>
                            <a:cNvPr id="56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34020000}"/>
                                </a:ext>
                              </a:extLst>
                            </a:cNvPr>
                            <a:cNvSpPr txBox="1">
                              <a:spLocks noChangeArrowheads="1"/>
                            </a:cNvSpPr>
                          </a:nvSpPr>
                          <a:spPr bwMode="auto">
                            <a:xfrm>
                              <a:off x="0" y="35804475"/>
                              <a:ext cx="76200" cy="152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534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1108" name="Picture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1043225"/>
                            <a:ext cx="76200" cy="190500"/>
                            <a:chOff x="0" y="41043225"/>
                            <a:chExt cx="76200" cy="190500"/>
                          </a:xfrm>
                        </a:grpSpPr>
                        <a:sp>
                          <a:nvSpPr>
                            <a:cNvPr id="8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1000000}"/>
                                </a:ext>
                              </a:extLst>
                            </a:cNvPr>
                            <a:cNvSpPr txBox="1">
                              <a:spLocks noChangeArrowheads="1"/>
                            </a:cNvSpPr>
                          </a:nvSpPr>
                          <a:spPr bwMode="auto">
                            <a:xfrm>
                              <a:off x="0"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346368"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1109" name="Picture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1043225"/>
                            <a:ext cx="76200" cy="190500"/>
                            <a:chOff x="0" y="41043225"/>
                            <a:chExt cx="76200" cy="190500"/>
                          </a:xfrm>
                        </a:grpSpPr>
                        <a:sp>
                          <a:nvSpPr>
                            <a:cNvPr id="8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2000000}"/>
                                </a:ext>
                              </a:extLst>
                            </a:cNvPr>
                            <a:cNvSpPr txBox="1">
                              <a:spLocks noChangeArrowheads="1"/>
                            </a:cNvSpPr>
                          </a:nvSpPr>
                          <a:spPr bwMode="auto">
                            <a:xfrm>
                              <a:off x="0"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0880"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1110" name="Picture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1043225"/>
                            <a:ext cx="76200" cy="190500"/>
                            <a:chOff x="0" y="41043225"/>
                            <a:chExt cx="76200" cy="190500"/>
                          </a:xfrm>
                        </a:grpSpPr>
                        <a:sp>
                          <a:nvSpPr>
                            <a:cNvPr id="14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1000000}"/>
                                </a:ext>
                              </a:extLst>
                            </a:cNvPr>
                            <a:cNvSpPr txBox="1">
                              <a:spLocks noChangeArrowheads="1"/>
                            </a:cNvSpPr>
                          </a:nvSpPr>
                          <a:spPr bwMode="auto">
                            <a:xfrm>
                              <a:off x="0"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11904"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1111" name="Picture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1043225"/>
                            <a:ext cx="76200" cy="190500"/>
                            <a:chOff x="0" y="41043225"/>
                            <a:chExt cx="76200" cy="190500"/>
                          </a:xfrm>
                        </a:grpSpPr>
                        <a:sp>
                          <a:nvSpPr>
                            <a:cNvPr id="14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2000000}"/>
                                </a:ext>
                              </a:extLst>
                            </a:cNvPr>
                            <a:cNvSpPr txBox="1">
                              <a:spLocks noChangeArrowheads="1"/>
                            </a:cNvSpPr>
                          </a:nvSpPr>
                          <a:spPr bwMode="auto">
                            <a:xfrm>
                              <a:off x="0"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5392"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1112" name="Picture 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1043225"/>
                            <a:ext cx="76200" cy="190500"/>
                            <a:chOff x="0" y="41043225"/>
                            <a:chExt cx="76200" cy="190500"/>
                          </a:xfrm>
                        </a:grpSpPr>
                        <a:sp>
                          <a:nvSpPr>
                            <a:cNvPr id="20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0000000}"/>
                                </a:ext>
                              </a:extLst>
                            </a:cNvPr>
                            <a:cNvSpPr txBox="1">
                              <a:spLocks noChangeArrowheads="1"/>
                            </a:cNvSpPr>
                          </a:nvSpPr>
                          <a:spPr bwMode="auto">
                            <a:xfrm>
                              <a:off x="0"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476416" behindDoc="0" locked="0" layoutInCell="1" allowOverlap="1">
                  <wp:simplePos x="0" y="0"/>
                  <wp:positionH relativeFrom="column">
                    <wp:posOffset>0</wp:posOffset>
                  </wp:positionH>
                  <wp:positionV relativeFrom="paragraph">
                    <wp:posOffset>1704975</wp:posOffset>
                  </wp:positionV>
                  <wp:extent cx="95250" cy="209550"/>
                  <wp:effectExtent l="0" t="0" r="0" b="0"/>
                  <wp:wrapNone/>
                  <wp:docPr id="1113" name="Picture 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1043225"/>
                            <a:ext cx="76200" cy="190500"/>
                            <a:chOff x="0" y="41043225"/>
                            <a:chExt cx="76200" cy="190500"/>
                          </a:xfrm>
                        </a:grpSpPr>
                        <a:sp>
                          <a:nvSpPr>
                            <a:cNvPr id="20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D1000000}"/>
                                </a:ext>
                              </a:extLst>
                            </a:cNvPr>
                            <a:cNvSpPr txBox="1">
                              <a:spLocks noChangeArrowheads="1"/>
                            </a:cNvSpPr>
                          </a:nvSpPr>
                          <a:spPr bwMode="auto">
                            <a:xfrm>
                              <a:off x="0"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C73642"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Đồng Quý</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9</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7</w:t>
            </w:r>
          </w:p>
        </w:tc>
        <w:tc>
          <w:tcPr>
            <w:tcW w:w="892" w:type="dxa"/>
            <w:gridSpan w:val="2"/>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single" w:sz="4" w:space="0" w:color="auto"/>
              <w:left w:val="nil"/>
              <w:bottom w:val="nil"/>
              <w:right w:val="nil"/>
            </w:tcBorders>
            <w:shd w:val="clear" w:color="auto" w:fill="auto"/>
            <w:noWrap/>
            <w:vAlign w:val="bottom"/>
            <w:hideMark/>
          </w:tcPr>
          <w:p w:rsidR="00A9542C" w:rsidRPr="00DB3F6D" w:rsidRDefault="00A9542C" w:rsidP="00DB3F6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253376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114" name="Picture 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328725"/>
                            <a:ext cx="76200" cy="190500"/>
                            <a:chOff x="6753225" y="39328725"/>
                            <a:chExt cx="76200" cy="190500"/>
                          </a:xfrm>
                        </a:grpSpPr>
                        <a:sp>
                          <a:nvSpPr>
                            <a:cNvPr id="26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9010000}"/>
                                </a:ext>
                              </a:extLst>
                            </a:cNvPr>
                            <a:cNvSpPr txBox="1">
                              <a:spLocks noChangeArrowheads="1"/>
                            </a:cNvSpPr>
                          </a:nvSpPr>
                          <a:spPr bwMode="auto">
                            <a:xfrm>
                              <a:off x="6734175"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4784"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115" name="Picture 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328725"/>
                            <a:ext cx="76200" cy="190500"/>
                            <a:chOff x="6753225" y="39328725"/>
                            <a:chExt cx="76200" cy="190500"/>
                          </a:xfrm>
                        </a:grpSpPr>
                        <a:sp>
                          <a:nvSpPr>
                            <a:cNvPr id="26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A010000}"/>
                                </a:ext>
                              </a:extLst>
                            </a:cNvPr>
                            <a:cNvSpPr txBox="1">
                              <a:spLocks noChangeArrowheads="1"/>
                            </a:cNvSpPr>
                          </a:nvSpPr>
                          <a:spPr bwMode="auto">
                            <a:xfrm>
                              <a:off x="6734175"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99296"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116" name="Picture 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328725"/>
                            <a:ext cx="76200" cy="190500"/>
                            <a:chOff x="6753225" y="39328725"/>
                            <a:chExt cx="76200" cy="190500"/>
                          </a:xfrm>
                        </a:grpSpPr>
                        <a:sp>
                          <a:nvSpPr>
                            <a:cNvPr id="32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9010000}"/>
                                </a:ext>
                              </a:extLst>
                            </a:cNvPr>
                            <a:cNvSpPr txBox="1">
                              <a:spLocks noChangeArrowheads="1"/>
                            </a:cNvSpPr>
                          </a:nvSpPr>
                          <a:spPr bwMode="auto">
                            <a:xfrm>
                              <a:off x="6734175"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0320"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117" name="Picture 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328725"/>
                            <a:ext cx="76200" cy="190500"/>
                            <a:chOff x="6753225" y="39328725"/>
                            <a:chExt cx="76200" cy="190500"/>
                          </a:xfrm>
                        </a:grpSpPr>
                        <a:sp>
                          <a:nvSpPr>
                            <a:cNvPr id="33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A010000}"/>
                                </a:ext>
                              </a:extLst>
                            </a:cNvPr>
                            <a:cNvSpPr txBox="1">
                              <a:spLocks noChangeArrowheads="1"/>
                            </a:cNvSpPr>
                          </a:nvSpPr>
                          <a:spPr bwMode="auto">
                            <a:xfrm>
                              <a:off x="6734175"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3808"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118" name="Picture 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328725"/>
                            <a:ext cx="76200" cy="190500"/>
                            <a:chOff x="6753225" y="39328725"/>
                            <a:chExt cx="76200" cy="190500"/>
                          </a:xfrm>
                        </a:grpSpPr>
                        <a:sp>
                          <a:nvSpPr>
                            <a:cNvPr id="39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8010000}"/>
                                </a:ext>
                              </a:extLst>
                            </a:cNvPr>
                            <a:cNvSpPr txBox="1">
                              <a:spLocks noChangeArrowheads="1"/>
                            </a:cNvSpPr>
                          </a:nvSpPr>
                          <a:spPr bwMode="auto">
                            <a:xfrm>
                              <a:off x="6734175"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4832" behindDoc="0" locked="0" layoutInCell="1" allowOverlap="1">
                  <wp:simplePos x="0" y="0"/>
                  <wp:positionH relativeFrom="column">
                    <wp:posOffset>504825</wp:posOffset>
                  </wp:positionH>
                  <wp:positionV relativeFrom="paragraph">
                    <wp:posOffset>0</wp:posOffset>
                  </wp:positionV>
                  <wp:extent cx="85725" cy="200025"/>
                  <wp:effectExtent l="0" t="0" r="0" b="0"/>
                  <wp:wrapNone/>
                  <wp:docPr id="1119" name="Picture 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328725"/>
                            <a:ext cx="76200" cy="190500"/>
                            <a:chOff x="6753225" y="39328725"/>
                            <a:chExt cx="76200" cy="190500"/>
                          </a:xfrm>
                        </a:grpSpPr>
                        <a:sp>
                          <a:nvSpPr>
                            <a:cNvPr id="39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9010000}"/>
                                </a:ext>
                              </a:extLst>
                            </a:cNvPr>
                            <a:cNvSpPr txBox="1">
                              <a:spLocks noChangeArrowheads="1"/>
                            </a:cNvSpPr>
                          </a:nvSpPr>
                          <a:spPr bwMode="auto">
                            <a:xfrm>
                              <a:off x="6734175" y="34851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5808"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1120" name="Picture 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614475"/>
                            <a:ext cx="76200" cy="190500"/>
                            <a:chOff x="6753225" y="39614475"/>
                            <a:chExt cx="76200" cy="190500"/>
                          </a:xfrm>
                        </a:grpSpPr>
                        <a:sp>
                          <a:nvSpPr>
                            <a:cNvPr id="26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B010000}"/>
                                </a:ext>
                              </a:extLst>
                            </a:cNvPr>
                            <a:cNvSpPr txBox="1">
                              <a:spLocks noChangeArrowheads="1"/>
                            </a:cNvSpPr>
                          </a:nvSpPr>
                          <a:spPr bwMode="auto">
                            <a:xfrm>
                              <a:off x="6734175"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6832"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1121" name="Picture 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614475"/>
                            <a:ext cx="76200" cy="190500"/>
                            <a:chOff x="6753225" y="39614475"/>
                            <a:chExt cx="76200" cy="190500"/>
                          </a:xfrm>
                        </a:grpSpPr>
                        <a:sp>
                          <a:nvSpPr>
                            <a:cNvPr id="26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C010000}"/>
                                </a:ext>
                              </a:extLst>
                            </a:cNvPr>
                            <a:cNvSpPr txBox="1">
                              <a:spLocks noChangeArrowheads="1"/>
                            </a:cNvSpPr>
                          </a:nvSpPr>
                          <a:spPr bwMode="auto">
                            <a:xfrm>
                              <a:off x="6734175"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1344"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1122" name="Picture 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614475"/>
                            <a:ext cx="76200" cy="190500"/>
                            <a:chOff x="6753225" y="39614475"/>
                            <a:chExt cx="76200" cy="190500"/>
                          </a:xfrm>
                        </a:grpSpPr>
                        <a:sp>
                          <a:nvSpPr>
                            <a:cNvPr id="33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B010000}"/>
                                </a:ext>
                              </a:extLst>
                            </a:cNvPr>
                            <a:cNvSpPr txBox="1">
                              <a:spLocks noChangeArrowheads="1"/>
                            </a:cNvSpPr>
                          </a:nvSpPr>
                          <a:spPr bwMode="auto">
                            <a:xfrm>
                              <a:off x="6734175"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2368"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1123" name="Picture 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614475"/>
                            <a:ext cx="76200" cy="190500"/>
                            <a:chOff x="6753225" y="39614475"/>
                            <a:chExt cx="76200" cy="190500"/>
                          </a:xfrm>
                        </a:grpSpPr>
                        <a:sp>
                          <a:nvSpPr>
                            <a:cNvPr id="33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C010000}"/>
                                </a:ext>
                              </a:extLst>
                            </a:cNvPr>
                            <a:cNvSpPr txBox="1">
                              <a:spLocks noChangeArrowheads="1"/>
                            </a:cNvSpPr>
                          </a:nvSpPr>
                          <a:spPr bwMode="auto">
                            <a:xfrm>
                              <a:off x="6734175"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5856"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1124" name="Picture 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614475"/>
                            <a:ext cx="76200" cy="190500"/>
                            <a:chOff x="6753225" y="39614475"/>
                            <a:chExt cx="76200" cy="190500"/>
                          </a:xfrm>
                        </a:grpSpPr>
                        <a:sp>
                          <a:nvSpPr>
                            <a:cNvPr id="39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A010000}"/>
                                </a:ext>
                              </a:extLst>
                            </a:cNvPr>
                            <a:cNvSpPr txBox="1">
                              <a:spLocks noChangeArrowheads="1"/>
                            </a:cNvSpPr>
                          </a:nvSpPr>
                          <a:spPr bwMode="auto">
                            <a:xfrm>
                              <a:off x="6734175"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6880" behindDoc="0" locked="0" layoutInCell="1" allowOverlap="1">
                  <wp:simplePos x="0" y="0"/>
                  <wp:positionH relativeFrom="column">
                    <wp:posOffset>504825</wp:posOffset>
                  </wp:positionH>
                  <wp:positionV relativeFrom="paragraph">
                    <wp:posOffset>276225</wp:posOffset>
                  </wp:positionV>
                  <wp:extent cx="85725" cy="209550"/>
                  <wp:effectExtent l="0" t="0" r="0" b="0"/>
                  <wp:wrapNone/>
                  <wp:docPr id="1125" name="Picture 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614475"/>
                            <a:ext cx="76200" cy="190500"/>
                            <a:chOff x="6753225" y="39614475"/>
                            <a:chExt cx="76200" cy="190500"/>
                          </a:xfrm>
                        </a:grpSpPr>
                        <a:sp>
                          <a:nvSpPr>
                            <a:cNvPr id="39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B010000}"/>
                                </a:ext>
                              </a:extLst>
                            </a:cNvPr>
                            <a:cNvSpPr txBox="1">
                              <a:spLocks noChangeArrowheads="1"/>
                            </a:cNvSpPr>
                          </a:nvSpPr>
                          <a:spPr bwMode="auto">
                            <a:xfrm>
                              <a:off x="6734175" y="35042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7856"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1126" name="Picture 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900225"/>
                            <a:ext cx="76200" cy="190500"/>
                            <a:chOff x="6753225" y="39900225"/>
                            <a:chExt cx="76200" cy="190500"/>
                          </a:xfrm>
                        </a:grpSpPr>
                        <a:sp>
                          <a:nvSpPr>
                            <a:cNvPr id="26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D010000}"/>
                                </a:ext>
                              </a:extLst>
                            </a:cNvPr>
                            <a:cNvSpPr txBox="1">
                              <a:spLocks noChangeArrowheads="1"/>
                            </a:cNvSpPr>
                          </a:nvSpPr>
                          <a:spPr bwMode="auto">
                            <a:xfrm>
                              <a:off x="6734175"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8880"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1127" name="Picture 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900225"/>
                            <a:ext cx="76200" cy="190500"/>
                            <a:chOff x="6753225" y="39900225"/>
                            <a:chExt cx="76200" cy="190500"/>
                          </a:xfrm>
                        </a:grpSpPr>
                        <a:sp>
                          <a:nvSpPr>
                            <a:cNvPr id="27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E010000}"/>
                                </a:ext>
                              </a:extLst>
                            </a:cNvPr>
                            <a:cNvSpPr txBox="1">
                              <a:spLocks noChangeArrowheads="1"/>
                            </a:cNvSpPr>
                          </a:nvSpPr>
                          <a:spPr bwMode="auto">
                            <a:xfrm>
                              <a:off x="6734175"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3392"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1128" name="Picture 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900225"/>
                            <a:ext cx="76200" cy="190500"/>
                            <a:chOff x="6753225" y="39900225"/>
                            <a:chExt cx="76200" cy="190500"/>
                          </a:xfrm>
                        </a:grpSpPr>
                        <a:sp>
                          <a:nvSpPr>
                            <a:cNvPr id="33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D010000}"/>
                                </a:ext>
                              </a:extLst>
                            </a:cNvPr>
                            <a:cNvSpPr txBox="1">
                              <a:spLocks noChangeArrowheads="1"/>
                            </a:cNvSpPr>
                          </a:nvSpPr>
                          <a:spPr bwMode="auto">
                            <a:xfrm>
                              <a:off x="6734175"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4416"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1129" name="Picture 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900225"/>
                            <a:ext cx="76200" cy="190500"/>
                            <a:chOff x="6753225" y="39900225"/>
                            <a:chExt cx="76200" cy="190500"/>
                          </a:xfrm>
                        </a:grpSpPr>
                        <a:sp>
                          <a:nvSpPr>
                            <a:cNvPr id="33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E010000}"/>
                                </a:ext>
                              </a:extLst>
                            </a:cNvPr>
                            <a:cNvSpPr txBox="1">
                              <a:spLocks noChangeArrowheads="1"/>
                            </a:cNvSpPr>
                          </a:nvSpPr>
                          <a:spPr bwMode="auto">
                            <a:xfrm>
                              <a:off x="6734175"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7904"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1130" name="Picture 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900225"/>
                            <a:ext cx="76200" cy="190500"/>
                            <a:chOff x="6753225" y="39900225"/>
                            <a:chExt cx="76200" cy="190500"/>
                          </a:xfrm>
                        </a:grpSpPr>
                        <a:sp>
                          <a:nvSpPr>
                            <a:cNvPr id="39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C010000}"/>
                                </a:ext>
                              </a:extLst>
                            </a:cNvPr>
                            <a:cNvSpPr txBox="1">
                              <a:spLocks noChangeArrowheads="1"/>
                            </a:cNvSpPr>
                          </a:nvSpPr>
                          <a:spPr bwMode="auto">
                            <a:xfrm>
                              <a:off x="6734175"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8928" behindDoc="0" locked="0" layoutInCell="1" allowOverlap="1">
                  <wp:simplePos x="0" y="0"/>
                  <wp:positionH relativeFrom="column">
                    <wp:posOffset>504825</wp:posOffset>
                  </wp:positionH>
                  <wp:positionV relativeFrom="paragraph">
                    <wp:posOffset>561975</wp:posOffset>
                  </wp:positionV>
                  <wp:extent cx="85725" cy="209550"/>
                  <wp:effectExtent l="0" t="0" r="0" b="0"/>
                  <wp:wrapNone/>
                  <wp:docPr id="1131" name="Picture 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39900225"/>
                            <a:ext cx="76200" cy="190500"/>
                            <a:chOff x="6753225" y="39900225"/>
                            <a:chExt cx="76200" cy="190500"/>
                          </a:xfrm>
                        </a:grpSpPr>
                        <a:sp>
                          <a:nvSpPr>
                            <a:cNvPr id="39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D010000}"/>
                                </a:ext>
                              </a:extLst>
                            </a:cNvPr>
                            <a:cNvSpPr txBox="1">
                              <a:spLocks noChangeArrowheads="1"/>
                            </a:cNvSpPr>
                          </a:nvSpPr>
                          <a:spPr bwMode="auto">
                            <a:xfrm>
                              <a:off x="6734175" y="35232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39904"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132" name="Picture 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185975"/>
                            <a:ext cx="76200" cy="190500"/>
                            <a:chOff x="6753225" y="40185975"/>
                            <a:chExt cx="76200" cy="190500"/>
                          </a:xfrm>
                        </a:grpSpPr>
                        <a:sp>
                          <a:nvSpPr>
                            <a:cNvPr id="27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0F010000}"/>
                                </a:ext>
                              </a:extLst>
                            </a:cNvPr>
                            <a:cNvSpPr txBox="1">
                              <a:spLocks noChangeArrowheads="1"/>
                            </a:cNvSpPr>
                          </a:nvSpPr>
                          <a:spPr bwMode="auto">
                            <a:xfrm>
                              <a:off x="6734175"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0928"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133" name="Picture 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185975"/>
                            <a:ext cx="76200" cy="190500"/>
                            <a:chOff x="6753225" y="40185975"/>
                            <a:chExt cx="76200" cy="190500"/>
                          </a:xfrm>
                        </a:grpSpPr>
                        <a:sp>
                          <a:nvSpPr>
                            <a:cNvPr id="27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0010000}"/>
                                </a:ext>
                              </a:extLst>
                            </a:cNvPr>
                            <a:cNvSpPr txBox="1">
                              <a:spLocks noChangeArrowheads="1"/>
                            </a:cNvSpPr>
                          </a:nvSpPr>
                          <a:spPr bwMode="auto">
                            <a:xfrm>
                              <a:off x="6734175"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5440"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134" name="Picture 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185975"/>
                            <a:ext cx="76200" cy="190500"/>
                            <a:chOff x="6753225" y="40185975"/>
                            <a:chExt cx="76200" cy="190500"/>
                          </a:xfrm>
                        </a:grpSpPr>
                        <a:sp>
                          <a:nvSpPr>
                            <a:cNvPr id="33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4F010000}"/>
                                </a:ext>
                              </a:extLst>
                            </a:cNvPr>
                            <a:cNvSpPr txBox="1">
                              <a:spLocks noChangeArrowheads="1"/>
                            </a:cNvSpPr>
                          </a:nvSpPr>
                          <a:spPr bwMode="auto">
                            <a:xfrm>
                              <a:off x="6734175"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6464"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135" name="Picture 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185975"/>
                            <a:ext cx="76200" cy="190500"/>
                            <a:chOff x="6753225" y="40185975"/>
                            <a:chExt cx="76200" cy="190500"/>
                          </a:xfrm>
                        </a:grpSpPr>
                        <a:sp>
                          <a:nvSpPr>
                            <a:cNvPr id="33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0010000}"/>
                                </a:ext>
                              </a:extLst>
                            </a:cNvPr>
                            <a:cNvSpPr txBox="1">
                              <a:spLocks noChangeArrowheads="1"/>
                            </a:cNvSpPr>
                          </a:nvSpPr>
                          <a:spPr bwMode="auto">
                            <a:xfrm>
                              <a:off x="6734175"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69952"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136" name="Picture 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185975"/>
                            <a:ext cx="76200" cy="190500"/>
                            <a:chOff x="6753225" y="40185975"/>
                            <a:chExt cx="76200" cy="190500"/>
                          </a:xfrm>
                        </a:grpSpPr>
                        <a:sp>
                          <a:nvSpPr>
                            <a:cNvPr id="39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E010000}"/>
                                </a:ext>
                              </a:extLst>
                            </a:cNvPr>
                            <a:cNvSpPr txBox="1">
                              <a:spLocks noChangeArrowheads="1"/>
                            </a:cNvSpPr>
                          </a:nvSpPr>
                          <a:spPr bwMode="auto">
                            <a:xfrm>
                              <a:off x="6734175"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0976" behindDoc="0" locked="0" layoutInCell="1" allowOverlap="1">
                  <wp:simplePos x="0" y="0"/>
                  <wp:positionH relativeFrom="column">
                    <wp:posOffset>504825</wp:posOffset>
                  </wp:positionH>
                  <wp:positionV relativeFrom="paragraph">
                    <wp:posOffset>847725</wp:posOffset>
                  </wp:positionV>
                  <wp:extent cx="85725" cy="200025"/>
                  <wp:effectExtent l="0" t="0" r="0" b="0"/>
                  <wp:wrapNone/>
                  <wp:docPr id="1137" name="Picture 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185975"/>
                            <a:ext cx="76200" cy="190500"/>
                            <a:chOff x="6753225" y="40185975"/>
                            <a:chExt cx="76200" cy="190500"/>
                          </a:xfrm>
                        </a:grpSpPr>
                        <a:sp>
                          <a:nvSpPr>
                            <a:cNvPr id="39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8F010000}"/>
                                </a:ext>
                              </a:extLst>
                            </a:cNvPr>
                            <a:cNvSpPr txBox="1">
                              <a:spLocks noChangeArrowheads="1"/>
                            </a:cNvSpPr>
                          </a:nvSpPr>
                          <a:spPr bwMode="auto">
                            <a:xfrm>
                              <a:off x="6734175" y="35423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1952"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138" name="Picture 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471725"/>
                            <a:ext cx="76200" cy="190500"/>
                            <a:chOff x="6753225" y="40471725"/>
                            <a:chExt cx="76200" cy="190500"/>
                          </a:xfrm>
                        </a:grpSpPr>
                        <a:sp>
                          <a:nvSpPr>
                            <a:cNvPr id="27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1010000}"/>
                                </a:ext>
                              </a:extLst>
                            </a:cNvPr>
                            <a:cNvSpPr txBox="1">
                              <a:spLocks noChangeArrowheads="1"/>
                            </a:cNvSpPr>
                          </a:nvSpPr>
                          <a:spPr bwMode="auto">
                            <a:xfrm>
                              <a:off x="6734175"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2976"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139" name="Picture 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471725"/>
                            <a:ext cx="76200" cy="190500"/>
                            <a:chOff x="6753225" y="40471725"/>
                            <a:chExt cx="76200" cy="190500"/>
                          </a:xfrm>
                        </a:grpSpPr>
                        <a:sp>
                          <a:nvSpPr>
                            <a:cNvPr id="27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2010000}"/>
                                </a:ext>
                              </a:extLst>
                            </a:cNvPr>
                            <a:cNvSpPr txBox="1">
                              <a:spLocks noChangeArrowheads="1"/>
                            </a:cNvSpPr>
                          </a:nvSpPr>
                          <a:spPr bwMode="auto">
                            <a:xfrm>
                              <a:off x="6734175"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7488"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140" name="Picture 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471725"/>
                            <a:ext cx="76200" cy="190500"/>
                            <a:chOff x="6753225" y="40471725"/>
                            <a:chExt cx="76200" cy="190500"/>
                          </a:xfrm>
                        </a:grpSpPr>
                        <a:sp>
                          <a:nvSpPr>
                            <a:cNvPr id="33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1010000}"/>
                                </a:ext>
                              </a:extLst>
                            </a:cNvPr>
                            <a:cNvSpPr txBox="1">
                              <a:spLocks noChangeArrowheads="1"/>
                            </a:cNvSpPr>
                          </a:nvSpPr>
                          <a:spPr bwMode="auto">
                            <a:xfrm>
                              <a:off x="6734175"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8512"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141" name="Picture 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471725"/>
                            <a:ext cx="76200" cy="190500"/>
                            <a:chOff x="6753225" y="40471725"/>
                            <a:chExt cx="76200" cy="190500"/>
                          </a:xfrm>
                        </a:grpSpPr>
                        <a:sp>
                          <a:nvSpPr>
                            <a:cNvPr id="33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2010000}"/>
                                </a:ext>
                              </a:extLst>
                            </a:cNvPr>
                            <a:cNvSpPr txBox="1">
                              <a:spLocks noChangeArrowheads="1"/>
                            </a:cNvSpPr>
                          </a:nvSpPr>
                          <a:spPr bwMode="auto">
                            <a:xfrm>
                              <a:off x="6734175"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2000"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142" name="Picture 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471725"/>
                            <a:ext cx="76200" cy="190500"/>
                            <a:chOff x="6753225" y="40471725"/>
                            <a:chExt cx="76200" cy="190500"/>
                          </a:xfrm>
                        </a:grpSpPr>
                        <a:sp>
                          <a:nvSpPr>
                            <a:cNvPr id="40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0010000}"/>
                                </a:ext>
                              </a:extLst>
                            </a:cNvPr>
                            <a:cNvSpPr txBox="1">
                              <a:spLocks noChangeArrowheads="1"/>
                            </a:cNvSpPr>
                          </a:nvSpPr>
                          <a:spPr bwMode="auto">
                            <a:xfrm>
                              <a:off x="6734175"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3024" behindDoc="0" locked="0" layoutInCell="1" allowOverlap="1">
                  <wp:simplePos x="0" y="0"/>
                  <wp:positionH relativeFrom="column">
                    <wp:posOffset>504825</wp:posOffset>
                  </wp:positionH>
                  <wp:positionV relativeFrom="paragraph">
                    <wp:posOffset>1133475</wp:posOffset>
                  </wp:positionV>
                  <wp:extent cx="85725" cy="200025"/>
                  <wp:effectExtent l="0" t="0" r="0" b="0"/>
                  <wp:wrapNone/>
                  <wp:docPr id="1143" name="Picture 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471725"/>
                            <a:ext cx="76200" cy="190500"/>
                            <a:chOff x="6753225" y="40471725"/>
                            <a:chExt cx="76200" cy="190500"/>
                          </a:xfrm>
                        </a:grpSpPr>
                        <a:sp>
                          <a:nvSpPr>
                            <a:cNvPr id="40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1010000}"/>
                                </a:ext>
                              </a:extLst>
                            </a:cNvPr>
                            <a:cNvSpPr txBox="1">
                              <a:spLocks noChangeArrowheads="1"/>
                            </a:cNvSpPr>
                          </a:nvSpPr>
                          <a:spPr bwMode="auto">
                            <a:xfrm>
                              <a:off x="6734175" y="35613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4000"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144" name="Picture 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757475"/>
                            <a:ext cx="76200" cy="190500"/>
                            <a:chOff x="6753225" y="40757475"/>
                            <a:chExt cx="76200" cy="190500"/>
                          </a:xfrm>
                        </a:grpSpPr>
                        <a:sp>
                          <a:nvSpPr>
                            <a:cNvPr id="27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3010000}"/>
                                </a:ext>
                              </a:extLst>
                            </a:cNvPr>
                            <a:cNvSpPr txBox="1">
                              <a:spLocks noChangeArrowheads="1"/>
                            </a:cNvSpPr>
                          </a:nvSpPr>
                          <a:spPr bwMode="auto">
                            <a:xfrm>
                              <a:off x="6734175"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5024"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145" name="Picture 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757475"/>
                            <a:ext cx="76200" cy="190500"/>
                            <a:chOff x="6753225" y="40757475"/>
                            <a:chExt cx="76200" cy="190500"/>
                          </a:xfrm>
                        </a:grpSpPr>
                        <a:sp>
                          <a:nvSpPr>
                            <a:cNvPr id="276"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4010000}"/>
                                </a:ext>
                              </a:extLst>
                            </a:cNvPr>
                            <a:cNvSpPr txBox="1">
                              <a:spLocks noChangeArrowheads="1"/>
                            </a:cNvSpPr>
                          </a:nvSpPr>
                          <a:spPr bwMode="auto">
                            <a:xfrm>
                              <a:off x="6734175"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09536"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146" name="Picture 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757475"/>
                            <a:ext cx="76200" cy="190500"/>
                            <a:chOff x="6753225" y="40757475"/>
                            <a:chExt cx="76200" cy="190500"/>
                          </a:xfrm>
                        </a:grpSpPr>
                        <a:sp>
                          <a:nvSpPr>
                            <a:cNvPr id="339"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3010000}"/>
                                </a:ext>
                              </a:extLst>
                            </a:cNvPr>
                            <a:cNvSpPr txBox="1">
                              <a:spLocks noChangeArrowheads="1"/>
                            </a:cNvSpPr>
                          </a:nvSpPr>
                          <a:spPr bwMode="auto">
                            <a:xfrm>
                              <a:off x="6734175"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0560"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147" name="Picture 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757475"/>
                            <a:ext cx="76200" cy="190500"/>
                            <a:chOff x="6753225" y="40757475"/>
                            <a:chExt cx="76200" cy="190500"/>
                          </a:xfrm>
                        </a:grpSpPr>
                        <a:sp>
                          <a:nvSpPr>
                            <a:cNvPr id="340"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4010000}"/>
                                </a:ext>
                              </a:extLst>
                            </a:cNvPr>
                            <a:cNvSpPr txBox="1">
                              <a:spLocks noChangeArrowheads="1"/>
                            </a:cNvSpPr>
                          </a:nvSpPr>
                          <a:spPr bwMode="auto">
                            <a:xfrm>
                              <a:off x="6734175"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4048"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148" name="Picture 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757475"/>
                            <a:ext cx="76200" cy="190500"/>
                            <a:chOff x="6753225" y="40757475"/>
                            <a:chExt cx="76200" cy="190500"/>
                          </a:xfrm>
                        </a:grpSpPr>
                        <a:sp>
                          <a:nvSpPr>
                            <a:cNvPr id="40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2010000}"/>
                                </a:ext>
                              </a:extLst>
                            </a:cNvPr>
                            <a:cNvSpPr txBox="1">
                              <a:spLocks noChangeArrowheads="1"/>
                            </a:cNvSpPr>
                          </a:nvSpPr>
                          <a:spPr bwMode="auto">
                            <a:xfrm>
                              <a:off x="6734175"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5072" behindDoc="0" locked="0" layoutInCell="1" allowOverlap="1">
                  <wp:simplePos x="0" y="0"/>
                  <wp:positionH relativeFrom="column">
                    <wp:posOffset>504825</wp:posOffset>
                  </wp:positionH>
                  <wp:positionV relativeFrom="paragraph">
                    <wp:posOffset>1419225</wp:posOffset>
                  </wp:positionV>
                  <wp:extent cx="85725" cy="209550"/>
                  <wp:effectExtent l="0" t="0" r="0" b="0"/>
                  <wp:wrapNone/>
                  <wp:docPr id="1149" name="Picture 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0757475"/>
                            <a:ext cx="76200" cy="190500"/>
                            <a:chOff x="6753225" y="40757475"/>
                            <a:chExt cx="76200" cy="190500"/>
                          </a:xfrm>
                        </a:grpSpPr>
                        <a:sp>
                          <a:nvSpPr>
                            <a:cNvPr id="403"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3010000}"/>
                                </a:ext>
                              </a:extLst>
                            </a:cNvPr>
                            <a:cNvSpPr txBox="1">
                              <a:spLocks noChangeArrowheads="1"/>
                            </a:cNvSpPr>
                          </a:nvSpPr>
                          <a:spPr bwMode="auto">
                            <a:xfrm>
                              <a:off x="6734175" y="358044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6048"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150" name="Picture 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1043225"/>
                            <a:ext cx="76200" cy="190500"/>
                            <a:chOff x="6753225" y="41043225"/>
                            <a:chExt cx="76200" cy="190500"/>
                          </a:xfrm>
                        </a:grpSpPr>
                        <a:sp>
                          <a:nvSpPr>
                            <a:cNvPr id="277"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5010000}"/>
                                </a:ext>
                              </a:extLst>
                            </a:cNvPr>
                            <a:cNvSpPr txBox="1">
                              <a:spLocks noChangeArrowheads="1"/>
                            </a:cNvSpPr>
                          </a:nvSpPr>
                          <a:spPr bwMode="auto">
                            <a:xfrm>
                              <a:off x="6734175"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547072"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151" name="Picture 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1043225"/>
                            <a:ext cx="76200" cy="190500"/>
                            <a:chOff x="6753225" y="41043225"/>
                            <a:chExt cx="76200" cy="190500"/>
                          </a:xfrm>
                        </a:grpSpPr>
                        <a:sp>
                          <a:nvSpPr>
                            <a:cNvPr id="278"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16010000}"/>
                                </a:ext>
                              </a:extLst>
                            </a:cNvPr>
                            <a:cNvSpPr txBox="1">
                              <a:spLocks noChangeArrowheads="1"/>
                            </a:cNvSpPr>
                          </a:nvSpPr>
                          <a:spPr bwMode="auto">
                            <a:xfrm>
                              <a:off x="6734175"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1584"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152" name="Picture 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1043225"/>
                            <a:ext cx="76200" cy="190500"/>
                            <a:chOff x="6753225" y="41043225"/>
                            <a:chExt cx="76200" cy="190500"/>
                          </a:xfrm>
                        </a:grpSpPr>
                        <a:sp>
                          <a:nvSpPr>
                            <a:cNvPr id="341"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5010000}"/>
                                </a:ext>
                              </a:extLst>
                            </a:cNvPr>
                            <a:cNvSpPr txBox="1">
                              <a:spLocks noChangeArrowheads="1"/>
                            </a:cNvSpPr>
                          </a:nvSpPr>
                          <a:spPr bwMode="auto">
                            <a:xfrm>
                              <a:off x="6734175"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12608"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153" name="Picture 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1043225"/>
                            <a:ext cx="76200" cy="190500"/>
                            <a:chOff x="6753225" y="41043225"/>
                            <a:chExt cx="76200" cy="190500"/>
                          </a:xfrm>
                        </a:grpSpPr>
                        <a:sp>
                          <a:nvSpPr>
                            <a:cNvPr id="342"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56010000}"/>
                                </a:ext>
                              </a:extLst>
                            </a:cNvPr>
                            <a:cNvSpPr txBox="1">
                              <a:spLocks noChangeArrowheads="1"/>
                            </a:cNvSpPr>
                          </a:nvSpPr>
                          <a:spPr bwMode="auto">
                            <a:xfrm>
                              <a:off x="6734175"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6096"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154" name="Picture 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1043225"/>
                            <a:ext cx="76200" cy="190500"/>
                            <a:chOff x="6753225" y="41043225"/>
                            <a:chExt cx="76200" cy="190500"/>
                          </a:xfrm>
                        </a:grpSpPr>
                        <a:sp>
                          <a:nvSpPr>
                            <a:cNvPr id="404"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4010000}"/>
                                </a:ext>
                              </a:extLst>
                            </a:cNvPr>
                            <a:cNvSpPr txBox="1">
                              <a:spLocks noChangeArrowheads="1"/>
                            </a:cNvSpPr>
                          </a:nvSpPr>
                          <a:spPr bwMode="auto">
                            <a:xfrm>
                              <a:off x="6734175"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r>
              <w:rPr>
                <w:rFonts w:ascii="Times New Roman" w:eastAsia="Times New Roman" w:hAnsi="Times New Roman"/>
                <w:noProof/>
                <w:color w:val="000000"/>
                <w:sz w:val="24"/>
                <w:szCs w:val="24"/>
                <w:lang w:val="en-US"/>
              </w:rPr>
              <w:drawing>
                <wp:anchor distT="0" distB="0" distL="114300" distR="114300" simplePos="0" relativeHeight="252677120" behindDoc="0" locked="0" layoutInCell="1" allowOverlap="1">
                  <wp:simplePos x="0" y="0"/>
                  <wp:positionH relativeFrom="column">
                    <wp:posOffset>504825</wp:posOffset>
                  </wp:positionH>
                  <wp:positionV relativeFrom="paragraph">
                    <wp:posOffset>1704975</wp:posOffset>
                  </wp:positionV>
                  <wp:extent cx="85725" cy="209550"/>
                  <wp:effectExtent l="0" t="0" r="0" b="0"/>
                  <wp:wrapNone/>
                  <wp:docPr id="1155" name="Picture 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41043225"/>
                            <a:ext cx="76200" cy="190500"/>
                            <a:chOff x="6753225" y="41043225"/>
                            <a:chExt cx="76200" cy="190500"/>
                          </a:xfrm>
                        </a:grpSpPr>
                        <a:sp>
                          <a:nvSpPr>
                            <a:cNvPr id="405" name="Text Box 5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100-000095010000}"/>
                                </a:ext>
                              </a:extLst>
                            </a:cNvPr>
                            <a:cNvSpPr txBox="1">
                              <a:spLocks noChangeArrowheads="1"/>
                            </a:cNvSpPr>
                          </a:nvSpPr>
                          <a:spPr bwMode="auto">
                            <a:xfrm>
                              <a:off x="6734175" y="35994975"/>
                              <a:ext cx="76200" cy="190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val="000000"/>
                                  </a:solidFill>
                                  <a:miter lim="800000"/>
                                  <a:headEnd/>
                                  <a:tailEnd/>
                                </a14:hiddenLine>
                              </a:ext>
                            </a:extLst>
                          </a:spPr>
                        </a:sp>
                      </lc:lockedCanvas>
                    </a:graphicData>
                  </a:graphic>
                </wp:anchor>
              </w:drawing>
            </w:r>
          </w:p>
          <w:p w:rsidR="00A9542C" w:rsidRPr="00DB3F6D" w:rsidRDefault="00A9542C" w:rsidP="00DB3F6D">
            <w:pPr>
              <w:spacing w:after="0" w:line="240" w:lineRule="auto"/>
              <w:rPr>
                <w:rFonts w:ascii="Times New Roman" w:eastAsia="Times New Roman" w:hAnsi="Times New Roman"/>
                <w:color w:val="000000"/>
                <w:sz w:val="24"/>
                <w:szCs w:val="24"/>
                <w:lang w:val="en-US"/>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28</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Quyết Thắng</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29</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Vân Sơn</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2</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3</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30</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Văn Phú</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10</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11</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10</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31</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Hồng Lạc</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4</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9</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4</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32</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Sầm Dương</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6</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2</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0</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r w:rsidR="00A9542C" w:rsidRPr="00DB3F6D" w:rsidTr="006C73E7">
        <w:trPr>
          <w:gridAfter w:val="6"/>
          <w:wAfter w:w="1502"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center"/>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33</w:t>
            </w:r>
          </w:p>
        </w:tc>
        <w:tc>
          <w:tcPr>
            <w:tcW w:w="169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Xã Lâm Xuyên</w:t>
            </w:r>
          </w:p>
        </w:tc>
        <w:tc>
          <w:tcPr>
            <w:tcW w:w="86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785"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5</w:t>
            </w:r>
          </w:p>
        </w:tc>
        <w:tc>
          <w:tcPr>
            <w:tcW w:w="65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c>
          <w:tcPr>
            <w:tcW w:w="69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0</w:t>
            </w:r>
          </w:p>
        </w:tc>
        <w:tc>
          <w:tcPr>
            <w:tcW w:w="753"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6</w:t>
            </w:r>
          </w:p>
        </w:tc>
        <w:tc>
          <w:tcPr>
            <w:tcW w:w="892" w:type="dxa"/>
            <w:gridSpan w:val="2"/>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1</w:t>
            </w:r>
          </w:p>
        </w:tc>
        <w:tc>
          <w:tcPr>
            <w:tcW w:w="753" w:type="dxa"/>
            <w:gridSpan w:val="3"/>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b/>
                <w:bCs/>
                <w:sz w:val="24"/>
                <w:szCs w:val="24"/>
                <w:lang w:val="en-US"/>
              </w:rPr>
            </w:pPr>
            <w:r w:rsidRPr="00DB3F6D">
              <w:rPr>
                <w:rFonts w:ascii="Times New Roman" w:eastAsia="Times New Roman" w:hAnsi="Times New Roman"/>
                <w:b/>
                <w:bCs/>
                <w:sz w:val="24"/>
                <w:szCs w:val="24"/>
                <w:lang w:val="en-US"/>
              </w:rPr>
              <w:t>5</w:t>
            </w:r>
          </w:p>
        </w:tc>
        <w:tc>
          <w:tcPr>
            <w:tcW w:w="798"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A9542C" w:rsidRPr="00DB3F6D" w:rsidRDefault="00A9542C" w:rsidP="00DB3F6D">
            <w:pPr>
              <w:spacing w:after="0" w:line="240" w:lineRule="auto"/>
              <w:jc w:val="right"/>
              <w:rPr>
                <w:rFonts w:ascii="Times New Roman" w:eastAsia="Times New Roman" w:hAnsi="Times New Roman"/>
                <w:sz w:val="24"/>
                <w:szCs w:val="24"/>
                <w:lang w:val="en-US"/>
              </w:rPr>
            </w:pPr>
            <w:r w:rsidRPr="00DB3F6D">
              <w:rPr>
                <w:rFonts w:ascii="Times New Roman" w:eastAsia="Times New Roman" w:hAnsi="Times New Roman"/>
                <w:sz w:val="24"/>
                <w:szCs w:val="24"/>
                <w:lang w:val="en-US"/>
              </w:rPr>
              <w:t> </w:t>
            </w:r>
          </w:p>
        </w:tc>
      </w:tr>
    </w:tbl>
    <w:p w:rsidR="004F5CD1" w:rsidRDefault="004F5CD1"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1A67B2" w:rsidRDefault="001A67B2" w:rsidP="004F5CD1">
      <w:pPr>
        <w:spacing w:after="0" w:line="240" w:lineRule="auto"/>
        <w:jc w:val="center"/>
        <w:rPr>
          <w:rFonts w:ascii="Times New Roman" w:hAnsi="Times New Roman"/>
          <w:sz w:val="20"/>
          <w:szCs w:val="20"/>
          <w:lang w:val="en-US"/>
        </w:rPr>
      </w:pPr>
    </w:p>
    <w:p w:rsidR="00B516B3" w:rsidRDefault="00B516B3" w:rsidP="004F5CD1">
      <w:pPr>
        <w:spacing w:after="0" w:line="240" w:lineRule="auto"/>
        <w:jc w:val="center"/>
        <w:rPr>
          <w:rFonts w:ascii="Times New Roman" w:hAnsi="Times New Roman"/>
          <w:sz w:val="20"/>
          <w:szCs w:val="20"/>
          <w:lang w:val="en-US"/>
        </w:rPr>
        <w:sectPr w:rsidR="00B516B3" w:rsidSect="004D3534">
          <w:footerReference w:type="default" r:id="rId8"/>
          <w:pgSz w:w="11906" w:h="16838" w:code="9"/>
          <w:pgMar w:top="1134" w:right="1134" w:bottom="1134" w:left="1701" w:header="709" w:footer="709" w:gutter="0"/>
          <w:cols w:space="708"/>
          <w:docGrid w:linePitch="381"/>
        </w:sectPr>
      </w:pPr>
    </w:p>
    <w:tbl>
      <w:tblPr>
        <w:tblW w:w="16444" w:type="dxa"/>
        <w:tblInd w:w="-743" w:type="dxa"/>
        <w:tblLayout w:type="fixed"/>
        <w:tblLook w:val="04A0"/>
      </w:tblPr>
      <w:tblGrid>
        <w:gridCol w:w="424"/>
        <w:gridCol w:w="946"/>
        <w:gridCol w:w="472"/>
        <w:gridCol w:w="567"/>
        <w:gridCol w:w="425"/>
        <w:gridCol w:w="557"/>
        <w:gridCol w:w="578"/>
        <w:gridCol w:w="426"/>
        <w:gridCol w:w="567"/>
        <w:gridCol w:w="567"/>
        <w:gridCol w:w="567"/>
        <w:gridCol w:w="567"/>
        <w:gridCol w:w="567"/>
        <w:gridCol w:w="567"/>
        <w:gridCol w:w="579"/>
        <w:gridCol w:w="555"/>
        <w:gridCol w:w="425"/>
        <w:gridCol w:w="567"/>
        <w:gridCol w:w="438"/>
        <w:gridCol w:w="425"/>
        <w:gridCol w:w="567"/>
        <w:gridCol w:w="567"/>
        <w:gridCol w:w="427"/>
        <w:gridCol w:w="567"/>
        <w:gridCol w:w="553"/>
        <w:gridCol w:w="428"/>
        <w:gridCol w:w="567"/>
        <w:gridCol w:w="567"/>
        <w:gridCol w:w="567"/>
        <w:gridCol w:w="423"/>
        <w:gridCol w:w="425"/>
      </w:tblGrid>
      <w:tr w:rsidR="00B91A1D" w:rsidRPr="001A67B2" w:rsidTr="009A3692">
        <w:trPr>
          <w:trHeight w:val="1215"/>
        </w:trPr>
        <w:tc>
          <w:tcPr>
            <w:tcW w:w="16444" w:type="dxa"/>
            <w:gridSpan w:val="31"/>
            <w:tcBorders>
              <w:top w:val="nil"/>
              <w:left w:val="nil"/>
              <w:bottom w:val="nil"/>
              <w:right w:val="nil"/>
            </w:tcBorders>
            <w:shd w:val="clear" w:color="auto" w:fill="auto"/>
            <w:hideMark/>
          </w:tcPr>
          <w:p w:rsidR="001A67B2" w:rsidRPr="001A67B2" w:rsidRDefault="001A67B2" w:rsidP="005613CA">
            <w:pPr>
              <w:spacing w:after="0" w:line="240" w:lineRule="auto"/>
              <w:jc w:val="center"/>
              <w:rPr>
                <w:rFonts w:ascii="Times New Roman" w:eastAsia="Times New Roman" w:hAnsi="Times New Roman"/>
                <w:b/>
                <w:bCs/>
                <w:color w:val="000000"/>
                <w:sz w:val="28"/>
                <w:szCs w:val="28"/>
                <w:lang w:val="en-US"/>
              </w:rPr>
            </w:pPr>
            <w:r w:rsidRPr="001A67B2">
              <w:rPr>
                <w:rFonts w:ascii="Times New Roman" w:eastAsia="Times New Roman" w:hAnsi="Times New Roman"/>
                <w:b/>
                <w:bCs/>
                <w:color w:val="000000"/>
                <w:sz w:val="30"/>
                <w:szCs w:val="30"/>
                <w:lang w:val="en-US"/>
              </w:rPr>
              <w:lastRenderedPageBreak/>
              <w:t>Phụ lục số 03</w:t>
            </w:r>
            <w:r w:rsidRPr="001A67B2">
              <w:rPr>
                <w:rFonts w:ascii="Times New Roman" w:eastAsia="Times New Roman" w:hAnsi="Times New Roman"/>
                <w:b/>
                <w:bCs/>
                <w:color w:val="000000"/>
                <w:sz w:val="28"/>
                <w:szCs w:val="28"/>
                <w:lang w:val="en-US"/>
              </w:rPr>
              <w:br/>
              <w:t>KẾT QUẢ SAU KHI THỰC HIỆN SẮP XẾP, SÁP NHẬP</w:t>
            </w:r>
          </w:p>
        </w:tc>
      </w:tr>
      <w:tr w:rsidR="00B91A1D" w:rsidRPr="001D0649" w:rsidTr="009A3692">
        <w:trPr>
          <w:trHeight w:val="58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b/>
                <w:bCs/>
                <w:sz w:val="16"/>
                <w:szCs w:val="16"/>
                <w:vertAlign w:val="superscript"/>
                <w:lang w:val="en-US"/>
              </w:rPr>
            </w:pPr>
            <w:r w:rsidRPr="001D0649">
              <w:rPr>
                <w:rFonts w:ascii="Times New Roman" w:eastAsia="Times New Roman" w:hAnsi="Times New Roman"/>
                <w:b/>
                <w:bCs/>
                <w:sz w:val="16"/>
                <w:szCs w:val="16"/>
                <w:vertAlign w:val="superscript"/>
                <w:lang w:val="en-US"/>
              </w:rPr>
              <w:t>TT</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1A67B2" w:rsidP="009D4742">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Đơn vị hành chính</w:t>
            </w:r>
          </w:p>
        </w:tc>
        <w:tc>
          <w:tcPr>
            <w:tcW w:w="4726" w:type="dxa"/>
            <w:gridSpan w:val="9"/>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Trước khi thực hiện sáp nhập</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 thôn, tổ dân phố</w:t>
            </w:r>
            <w:r w:rsidRPr="001D0649">
              <w:rPr>
                <w:rFonts w:ascii="Times New Roman" w:eastAsia="Times New Roman" w:hAnsi="Times New Roman"/>
                <w:b/>
                <w:bCs/>
                <w:color w:val="000000"/>
                <w:sz w:val="16"/>
                <w:szCs w:val="16"/>
                <w:vertAlign w:val="superscript"/>
                <w:lang w:val="en-US"/>
              </w:rPr>
              <w:br/>
              <w:t>thực hiện sáp nhập</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 thôn, tổ dân phố mới</w:t>
            </w:r>
          </w:p>
        </w:tc>
        <w:tc>
          <w:tcPr>
            <w:tcW w:w="1430"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 thôn, tổ dân phố giảm</w:t>
            </w:r>
          </w:p>
        </w:tc>
        <w:tc>
          <w:tcPr>
            <w:tcW w:w="5233" w:type="dxa"/>
            <w:gridSpan w:val="10"/>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Kết quả sau khi thực hiện sắp xếp, sáp nhập</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Ghi chú</w:t>
            </w:r>
          </w:p>
        </w:tc>
      </w:tr>
      <w:tr w:rsidR="00B91A1D" w:rsidRPr="001D0649" w:rsidTr="009A3692">
        <w:trPr>
          <w:trHeight w:val="73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sz w:val="16"/>
                <w:szCs w:val="16"/>
                <w:vertAlign w:val="superscript"/>
                <w:lang w:val="en-US"/>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9D4742">
            <w:pPr>
              <w:spacing w:after="0" w:line="240" w:lineRule="auto"/>
              <w:jc w:val="center"/>
              <w:rPr>
                <w:rFonts w:ascii="Times New Roman" w:eastAsia="Times New Roman" w:hAnsi="Times New Roman"/>
                <w:b/>
                <w:bCs/>
                <w:color w:val="000000"/>
                <w:sz w:val="16"/>
                <w:szCs w:val="16"/>
                <w:vertAlign w:val="superscript"/>
                <w:lang w:val="en-US"/>
              </w:rPr>
            </w:pP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 số thôn,</w:t>
            </w:r>
            <w:r w:rsidRPr="001D0649">
              <w:rPr>
                <w:rFonts w:ascii="Times New Roman" w:eastAsia="Times New Roman" w:hAnsi="Times New Roman"/>
                <w:b/>
                <w:bCs/>
                <w:color w:val="000000"/>
                <w:sz w:val="16"/>
                <w:szCs w:val="16"/>
                <w:vertAlign w:val="superscript"/>
                <w:lang w:val="en-US"/>
              </w:rPr>
              <w:br/>
              <w:t>tổ dân phố</w:t>
            </w:r>
          </w:p>
        </w:tc>
        <w:tc>
          <w:tcPr>
            <w:tcW w:w="1561"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Đảm bảo điều kiện về quy mô số hộ gia đình</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Không đảm bảo điều kiện về quy mô số hộ gia đình</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613CA"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B91A1D" w:rsidP="00B91A1D">
            <w:pPr>
              <w:spacing w:after="0" w:line="240" w:lineRule="auto"/>
              <w:ind w:left="-391" w:hanging="142"/>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 xml:space="preserve">                    </w:t>
            </w:r>
            <w:r w:rsidR="001A67B2" w:rsidRPr="001D0649">
              <w:rPr>
                <w:rFonts w:ascii="Times New Roman" w:eastAsia="Times New Roman" w:hAnsi="Times New Roman"/>
                <w:b/>
                <w:bCs/>
                <w:color w:val="000000"/>
                <w:sz w:val="16"/>
                <w:szCs w:val="16"/>
                <w:vertAlign w:val="superscript"/>
                <w:lang w:val="en-US"/>
              </w:rPr>
              <w:t>Trong đó</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613CA"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613CA"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 số thôn, tổ dân phố</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1548"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Đảm bảo điều kiện về quy mô số hộ gia đình</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Không đảm bảo điều kiện về quy mô số hộ gia đình</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67B2" w:rsidRPr="001D0649" w:rsidRDefault="001A67B2" w:rsidP="001A67B2">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 số thôn, tổ dân phố có quy mô dưới 50% quy mô số hộ gia đình</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color w:val="000000"/>
                <w:sz w:val="16"/>
                <w:szCs w:val="16"/>
                <w:vertAlign w:val="superscript"/>
                <w:lang w:val="en-US"/>
              </w:rPr>
            </w:pPr>
          </w:p>
        </w:tc>
      </w:tr>
      <w:tr w:rsidR="00B91A1D" w:rsidRPr="001D0649" w:rsidTr="009A3692">
        <w:trPr>
          <w:trHeight w:val="24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sz w:val="16"/>
                <w:szCs w:val="16"/>
                <w:vertAlign w:val="superscript"/>
                <w:lang w:val="en-US"/>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9D4742">
            <w:pPr>
              <w:spacing w:after="0" w:line="240" w:lineRule="auto"/>
              <w:jc w:val="center"/>
              <w:rPr>
                <w:rFonts w:ascii="Times New Roman" w:eastAsia="Times New Roman" w:hAnsi="Times New Roman"/>
                <w:b/>
                <w:bCs/>
                <w:color w:val="000000"/>
                <w:sz w:val="16"/>
                <w:szCs w:val="16"/>
                <w:vertAlign w:val="superscript"/>
                <w:lang w:val="en-US"/>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9D474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B91A1D" w:rsidRPr="001D0649" w:rsidRDefault="001A67B2" w:rsidP="00B91A1D">
            <w:pPr>
              <w:spacing w:after="0" w:line="240" w:lineRule="auto"/>
              <w:ind w:left="-260" w:firstLine="260"/>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ind w:left="-260" w:firstLine="260"/>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D474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567" w:type="dxa"/>
            <w:vMerge/>
            <w:tcBorders>
              <w:top w:val="nil"/>
              <w:left w:val="single" w:sz="4" w:space="0" w:color="auto"/>
              <w:bottom w:val="single" w:sz="4" w:space="0" w:color="000000"/>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79"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980" w:type="dxa"/>
            <w:gridSpan w:val="2"/>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91A1D"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981" w:type="dxa"/>
            <w:gridSpan w:val="2"/>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91A1D"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Tổng</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số</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Trong đó</w:t>
            </w:r>
          </w:p>
        </w:tc>
        <w:tc>
          <w:tcPr>
            <w:tcW w:w="423" w:type="dxa"/>
            <w:vMerge/>
            <w:tcBorders>
              <w:top w:val="nil"/>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color w:val="000000"/>
                <w:sz w:val="16"/>
                <w:szCs w:val="16"/>
                <w:vertAlign w:val="superscript"/>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color w:val="000000"/>
                <w:sz w:val="16"/>
                <w:szCs w:val="16"/>
                <w:vertAlign w:val="superscript"/>
                <w:lang w:val="en-US"/>
              </w:rPr>
            </w:pPr>
          </w:p>
        </w:tc>
      </w:tr>
      <w:tr w:rsidR="00B91A1D" w:rsidRPr="001D0649" w:rsidTr="009A3692">
        <w:trPr>
          <w:trHeight w:val="174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sz w:val="16"/>
                <w:szCs w:val="16"/>
                <w:vertAlign w:val="superscript"/>
                <w:lang w:val="en-US"/>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9D4742">
            <w:pPr>
              <w:spacing w:after="0" w:line="240" w:lineRule="auto"/>
              <w:jc w:val="center"/>
              <w:rPr>
                <w:rFonts w:ascii="Times New Roman" w:eastAsia="Times New Roman" w:hAnsi="Times New Roman"/>
                <w:b/>
                <w:bCs/>
                <w:color w:val="000000"/>
                <w:sz w:val="16"/>
                <w:szCs w:val="16"/>
                <w:vertAlign w:val="superscript"/>
                <w:lang w:val="en-US"/>
              </w:rPr>
            </w:pPr>
          </w:p>
        </w:tc>
        <w:tc>
          <w:tcPr>
            <w:tcW w:w="472"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42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 dân phố</w:t>
            </w:r>
          </w:p>
        </w:tc>
        <w:tc>
          <w:tcPr>
            <w:tcW w:w="55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78"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426" w:type="dxa"/>
            <w:tcBorders>
              <w:top w:val="nil"/>
              <w:left w:val="nil"/>
              <w:bottom w:val="single" w:sz="4" w:space="0" w:color="auto"/>
              <w:right w:val="single" w:sz="4" w:space="0" w:color="auto"/>
            </w:tcBorders>
            <w:shd w:val="clear" w:color="auto" w:fill="auto"/>
            <w:vAlign w:val="center"/>
            <w:hideMark/>
          </w:tcPr>
          <w:p w:rsidR="00B91A1D"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dân phố</w:t>
            </w: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ind w:left="-196"/>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567" w:type="dxa"/>
            <w:tcBorders>
              <w:top w:val="nil"/>
              <w:left w:val="nil"/>
              <w:bottom w:val="single" w:sz="4" w:space="0" w:color="auto"/>
              <w:right w:val="single" w:sz="4" w:space="0" w:color="auto"/>
            </w:tcBorders>
            <w:shd w:val="clear" w:color="auto" w:fill="auto"/>
            <w:vAlign w:val="center"/>
            <w:hideMark/>
          </w:tcPr>
          <w:p w:rsidR="009D474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dân phố</w:t>
            </w:r>
          </w:p>
        </w:tc>
        <w:tc>
          <w:tcPr>
            <w:tcW w:w="567" w:type="dxa"/>
            <w:vMerge/>
            <w:tcBorders>
              <w:top w:val="nil"/>
              <w:left w:val="single" w:sz="4" w:space="0" w:color="auto"/>
              <w:bottom w:val="single" w:sz="4" w:space="0" w:color="000000"/>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567" w:type="dxa"/>
            <w:tcBorders>
              <w:top w:val="nil"/>
              <w:left w:val="nil"/>
              <w:bottom w:val="single" w:sz="4" w:space="0" w:color="auto"/>
              <w:right w:val="single" w:sz="4" w:space="0" w:color="auto"/>
            </w:tcBorders>
            <w:shd w:val="clear" w:color="auto" w:fill="auto"/>
            <w:vAlign w:val="center"/>
            <w:hideMark/>
          </w:tcPr>
          <w:p w:rsidR="005613CA"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dân phố</w:t>
            </w:r>
          </w:p>
        </w:tc>
        <w:tc>
          <w:tcPr>
            <w:tcW w:w="579"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5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425" w:type="dxa"/>
            <w:tcBorders>
              <w:top w:val="nil"/>
              <w:left w:val="nil"/>
              <w:bottom w:val="single" w:sz="4" w:space="0" w:color="auto"/>
              <w:right w:val="single" w:sz="4" w:space="0" w:color="auto"/>
            </w:tcBorders>
            <w:shd w:val="clear" w:color="auto" w:fill="auto"/>
            <w:vAlign w:val="center"/>
            <w:hideMark/>
          </w:tcPr>
          <w:p w:rsidR="005613CA" w:rsidRPr="001D0649" w:rsidRDefault="001A67B2" w:rsidP="00B91A1D">
            <w:pPr>
              <w:spacing w:after="0" w:line="240" w:lineRule="auto"/>
              <w:jc w:val="center"/>
              <w:rPr>
                <w:rFonts w:ascii="Times New Roman" w:eastAsia="Times New Roman" w:hAnsi="Times New Roman"/>
                <w:b/>
                <w:bCs/>
                <w:sz w:val="16"/>
                <w:szCs w:val="16"/>
                <w:vertAlign w:val="superscript"/>
                <w:lang w:val="en-US"/>
              </w:rPr>
            </w:pPr>
            <w:r w:rsidRPr="001D0649">
              <w:rPr>
                <w:rFonts w:ascii="Times New Roman" w:eastAsia="Times New Roman" w:hAnsi="Times New Roman"/>
                <w:b/>
                <w:bCs/>
                <w:sz w:val="16"/>
                <w:szCs w:val="16"/>
                <w:vertAlign w:val="superscript"/>
                <w:lang w:val="en-US"/>
              </w:rPr>
              <w:t>Tổ</w:t>
            </w:r>
          </w:p>
          <w:p w:rsidR="001A67B2" w:rsidRPr="001D0649" w:rsidRDefault="001A67B2" w:rsidP="00B91A1D">
            <w:pPr>
              <w:spacing w:after="0" w:line="240" w:lineRule="auto"/>
              <w:jc w:val="center"/>
              <w:rPr>
                <w:rFonts w:ascii="Times New Roman" w:eastAsia="Times New Roman" w:hAnsi="Times New Roman"/>
                <w:b/>
                <w:bCs/>
                <w:sz w:val="16"/>
                <w:szCs w:val="16"/>
                <w:vertAlign w:val="superscript"/>
                <w:lang w:val="en-US"/>
              </w:rPr>
            </w:pPr>
            <w:r w:rsidRPr="001D0649">
              <w:rPr>
                <w:rFonts w:ascii="Times New Roman" w:eastAsia="Times New Roman" w:hAnsi="Times New Roman"/>
                <w:b/>
                <w:bCs/>
                <w:sz w:val="16"/>
                <w:szCs w:val="16"/>
                <w:vertAlign w:val="superscript"/>
                <w:lang w:val="en-US"/>
              </w:rPr>
              <w:t>dân phố</w:t>
            </w: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438" w:type="dxa"/>
            <w:tcBorders>
              <w:top w:val="nil"/>
              <w:left w:val="nil"/>
              <w:bottom w:val="single" w:sz="4" w:space="0" w:color="auto"/>
              <w:right w:val="single" w:sz="4" w:space="0" w:color="auto"/>
            </w:tcBorders>
            <w:shd w:val="clear" w:color="auto" w:fill="auto"/>
            <w:vAlign w:val="center"/>
            <w:hideMark/>
          </w:tcPr>
          <w:p w:rsidR="001A67B2" w:rsidRPr="00B20936" w:rsidRDefault="001A67B2" w:rsidP="00B91A1D">
            <w:pPr>
              <w:spacing w:after="0" w:line="240" w:lineRule="auto"/>
              <w:jc w:val="center"/>
              <w:rPr>
                <w:rFonts w:ascii="Times New Roman" w:eastAsia="Times New Roman" w:hAnsi="Times New Roman"/>
                <w:b/>
                <w:bCs/>
                <w:color w:val="000000"/>
                <w:sz w:val="14"/>
                <w:szCs w:val="14"/>
                <w:vertAlign w:val="superscript"/>
                <w:lang w:val="en-US"/>
              </w:rPr>
            </w:pPr>
            <w:r w:rsidRPr="00B20936">
              <w:rPr>
                <w:rFonts w:ascii="Times New Roman" w:eastAsia="Times New Roman" w:hAnsi="Times New Roman"/>
                <w:b/>
                <w:bCs/>
                <w:color w:val="000000"/>
                <w:sz w:val="14"/>
                <w:szCs w:val="14"/>
                <w:vertAlign w:val="superscript"/>
                <w:lang w:val="en-US"/>
              </w:rPr>
              <w:t>Thôn</w:t>
            </w:r>
          </w:p>
        </w:tc>
        <w:tc>
          <w:tcPr>
            <w:tcW w:w="425" w:type="dxa"/>
            <w:tcBorders>
              <w:top w:val="nil"/>
              <w:left w:val="nil"/>
              <w:bottom w:val="single" w:sz="4" w:space="0" w:color="auto"/>
              <w:right w:val="single" w:sz="4" w:space="0" w:color="auto"/>
            </w:tcBorders>
            <w:shd w:val="clear" w:color="auto" w:fill="auto"/>
            <w:vAlign w:val="center"/>
            <w:hideMark/>
          </w:tcPr>
          <w:p w:rsidR="005613CA"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dân phố</w:t>
            </w: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42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 dân phố</w:t>
            </w: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53"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428" w:type="dxa"/>
            <w:tcBorders>
              <w:top w:val="nil"/>
              <w:left w:val="nil"/>
              <w:bottom w:val="single" w:sz="4" w:space="0" w:color="auto"/>
              <w:right w:val="single" w:sz="4" w:space="0" w:color="auto"/>
            </w:tcBorders>
            <w:shd w:val="clear" w:color="auto" w:fill="auto"/>
            <w:vAlign w:val="center"/>
            <w:hideMark/>
          </w:tcPr>
          <w:p w:rsidR="00B91A1D"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w:t>
            </w:r>
          </w:p>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dân phố</w:t>
            </w:r>
          </w:p>
        </w:tc>
        <w:tc>
          <w:tcPr>
            <w:tcW w:w="567" w:type="dxa"/>
            <w:vMerge/>
            <w:tcBorders>
              <w:top w:val="nil"/>
              <w:left w:val="single" w:sz="4" w:space="0" w:color="auto"/>
              <w:bottom w:val="single" w:sz="4" w:space="0" w:color="auto"/>
              <w:right w:val="single" w:sz="4" w:space="0" w:color="auto"/>
            </w:tcBorders>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Thôn</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B91A1D">
            <w:pPr>
              <w:spacing w:after="0" w:line="240" w:lineRule="auto"/>
              <w:jc w:val="center"/>
              <w:rPr>
                <w:rFonts w:ascii="Times New Roman" w:eastAsia="Times New Roman" w:hAnsi="Times New Roman"/>
                <w:b/>
                <w:bCs/>
                <w:color w:val="000000"/>
                <w:sz w:val="16"/>
                <w:szCs w:val="16"/>
                <w:vertAlign w:val="superscript"/>
                <w:lang w:val="en-US"/>
              </w:rPr>
            </w:pPr>
            <w:r w:rsidRPr="001D0649">
              <w:rPr>
                <w:rFonts w:ascii="Times New Roman" w:eastAsia="Times New Roman" w:hAnsi="Times New Roman"/>
                <w:b/>
                <w:bCs/>
                <w:color w:val="000000"/>
                <w:sz w:val="16"/>
                <w:szCs w:val="16"/>
                <w:vertAlign w:val="superscript"/>
                <w:lang w:val="en-US"/>
              </w:rPr>
              <w:t>Tổ dân phố</w:t>
            </w:r>
          </w:p>
        </w:tc>
        <w:tc>
          <w:tcPr>
            <w:tcW w:w="423" w:type="dxa"/>
            <w:vMerge/>
            <w:tcBorders>
              <w:top w:val="nil"/>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color w:val="000000"/>
                <w:sz w:val="16"/>
                <w:szCs w:val="16"/>
                <w:vertAlign w:val="superscript"/>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A67B2" w:rsidRPr="001D0649" w:rsidRDefault="001A67B2" w:rsidP="001A67B2">
            <w:pPr>
              <w:spacing w:after="0" w:line="240" w:lineRule="auto"/>
              <w:rPr>
                <w:rFonts w:ascii="Times New Roman" w:eastAsia="Times New Roman" w:hAnsi="Times New Roman"/>
                <w:b/>
                <w:bCs/>
                <w:color w:val="000000"/>
                <w:sz w:val="16"/>
                <w:szCs w:val="16"/>
                <w:vertAlign w:val="superscript"/>
                <w:lang w:val="en-US"/>
              </w:rPr>
            </w:pPr>
          </w:p>
        </w:tc>
      </w:tr>
      <w:tr w:rsidR="00B91A1D" w:rsidRPr="009D4742" w:rsidTr="009A3692">
        <w:trPr>
          <w:trHeight w:val="31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1</w:t>
            </w:r>
          </w:p>
        </w:tc>
        <w:tc>
          <w:tcPr>
            <w:tcW w:w="946"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2</w:t>
            </w:r>
          </w:p>
        </w:tc>
        <w:tc>
          <w:tcPr>
            <w:tcW w:w="472"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3</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5</w:t>
            </w:r>
          </w:p>
        </w:tc>
        <w:tc>
          <w:tcPr>
            <w:tcW w:w="55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6</w:t>
            </w:r>
          </w:p>
        </w:tc>
        <w:tc>
          <w:tcPr>
            <w:tcW w:w="578"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7</w:t>
            </w:r>
          </w:p>
        </w:tc>
        <w:tc>
          <w:tcPr>
            <w:tcW w:w="426"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8</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9</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10</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11</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12</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13</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14</w:t>
            </w:r>
          </w:p>
        </w:tc>
        <w:tc>
          <w:tcPr>
            <w:tcW w:w="579"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15</w:t>
            </w:r>
          </w:p>
        </w:tc>
        <w:tc>
          <w:tcPr>
            <w:tcW w:w="55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16</w:t>
            </w:r>
          </w:p>
        </w:tc>
        <w:tc>
          <w:tcPr>
            <w:tcW w:w="42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17</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18</w:t>
            </w:r>
          </w:p>
        </w:tc>
        <w:tc>
          <w:tcPr>
            <w:tcW w:w="438"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19</w:t>
            </w:r>
          </w:p>
        </w:tc>
        <w:tc>
          <w:tcPr>
            <w:tcW w:w="42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20</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21</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22</w:t>
            </w:r>
          </w:p>
        </w:tc>
        <w:tc>
          <w:tcPr>
            <w:tcW w:w="42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23</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24</w:t>
            </w:r>
          </w:p>
        </w:tc>
        <w:tc>
          <w:tcPr>
            <w:tcW w:w="553"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25</w:t>
            </w:r>
          </w:p>
        </w:tc>
        <w:tc>
          <w:tcPr>
            <w:tcW w:w="428"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26</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27</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28</w:t>
            </w:r>
          </w:p>
        </w:tc>
        <w:tc>
          <w:tcPr>
            <w:tcW w:w="567"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29</w:t>
            </w:r>
          </w:p>
        </w:tc>
        <w:tc>
          <w:tcPr>
            <w:tcW w:w="423"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color w:val="000000"/>
                <w:sz w:val="16"/>
                <w:szCs w:val="16"/>
                <w:vertAlign w:val="superscript"/>
                <w:lang w:val="en-US"/>
              </w:rPr>
            </w:pPr>
            <w:r w:rsidRPr="001D0649">
              <w:rPr>
                <w:rFonts w:ascii="Times New Roman" w:eastAsia="Times New Roman" w:hAnsi="Times New Roman"/>
                <w:i/>
                <w:iCs/>
                <w:color w:val="000000"/>
                <w:sz w:val="16"/>
                <w:szCs w:val="16"/>
                <w:vertAlign w:val="superscript"/>
                <w:lang w:val="en-US"/>
              </w:rPr>
              <w:t>30</w:t>
            </w:r>
          </w:p>
        </w:tc>
        <w:tc>
          <w:tcPr>
            <w:tcW w:w="425" w:type="dxa"/>
            <w:tcBorders>
              <w:top w:val="nil"/>
              <w:left w:val="nil"/>
              <w:bottom w:val="single" w:sz="4" w:space="0" w:color="auto"/>
              <w:right w:val="single" w:sz="4" w:space="0" w:color="auto"/>
            </w:tcBorders>
            <w:shd w:val="clear" w:color="auto" w:fill="auto"/>
            <w:vAlign w:val="center"/>
            <w:hideMark/>
          </w:tcPr>
          <w:p w:rsidR="001A67B2" w:rsidRPr="001D0649" w:rsidRDefault="001A67B2" w:rsidP="001A67B2">
            <w:pPr>
              <w:spacing w:after="0" w:line="240" w:lineRule="auto"/>
              <w:jc w:val="center"/>
              <w:rPr>
                <w:rFonts w:ascii="Times New Roman" w:eastAsia="Times New Roman" w:hAnsi="Times New Roman"/>
                <w:i/>
                <w:iCs/>
                <w:sz w:val="16"/>
                <w:szCs w:val="16"/>
                <w:vertAlign w:val="superscript"/>
                <w:lang w:val="en-US"/>
              </w:rPr>
            </w:pPr>
            <w:r w:rsidRPr="001D0649">
              <w:rPr>
                <w:rFonts w:ascii="Times New Roman" w:eastAsia="Times New Roman" w:hAnsi="Times New Roman"/>
                <w:i/>
                <w:iCs/>
                <w:sz w:val="16"/>
                <w:szCs w:val="16"/>
                <w:vertAlign w:val="superscript"/>
                <w:lang w:val="en-US"/>
              </w:rPr>
              <w:t>31</w:t>
            </w:r>
          </w:p>
        </w:tc>
      </w:tr>
      <w:tr w:rsidR="00B91A1D" w:rsidRPr="009D4742" w:rsidTr="009A3692">
        <w:trPr>
          <w:trHeight w:val="855"/>
        </w:trPr>
        <w:tc>
          <w:tcPr>
            <w:tcW w:w="1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Toàn tỉnh</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B91A1D" w:rsidRDefault="001A67B2" w:rsidP="001A67B2">
            <w:pPr>
              <w:spacing w:after="0" w:line="240" w:lineRule="auto"/>
              <w:jc w:val="right"/>
              <w:rPr>
                <w:rFonts w:ascii="Times New Roman" w:eastAsia="Times New Roman" w:hAnsi="Times New Roman"/>
                <w:b/>
                <w:bCs/>
                <w:sz w:val="16"/>
                <w:szCs w:val="16"/>
                <w:vertAlign w:val="superscript"/>
                <w:lang w:val="en-US"/>
              </w:rPr>
            </w:pPr>
            <w:r w:rsidRPr="00B91A1D">
              <w:rPr>
                <w:rFonts w:ascii="Times New Roman" w:eastAsia="Times New Roman" w:hAnsi="Times New Roman"/>
                <w:b/>
                <w:bCs/>
                <w:sz w:val="16"/>
                <w:szCs w:val="16"/>
                <w:vertAlign w:val="superscript"/>
                <w:lang w:val="en-US"/>
              </w:rPr>
              <w:t>2.096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1.806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290</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228</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204</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1.868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1.602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266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689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482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207</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332</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236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96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357</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246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111</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1.739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1.560</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179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355</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307</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48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1.384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1.253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131</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236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sz w:val="18"/>
                <w:szCs w:val="18"/>
                <w:vertAlign w:val="superscript"/>
                <w:lang w:val="en-US"/>
              </w:rPr>
            </w:pPr>
            <w:r w:rsidRPr="009D4742">
              <w:rPr>
                <w:rFonts w:ascii="Times New Roman" w:eastAsia="Times New Roman" w:hAnsi="Times New Roman"/>
                <w:b/>
                <w:bCs/>
                <w:sz w:val="18"/>
                <w:szCs w:val="18"/>
                <w:vertAlign w:val="superscript"/>
                <w:lang w:val="en-US"/>
              </w:rPr>
              <w:t> </w:t>
            </w:r>
          </w:p>
        </w:tc>
      </w:tr>
      <w:tr w:rsidR="00B91A1D" w:rsidRPr="009D4742" w:rsidTr="009A3692">
        <w:trPr>
          <w:trHeight w:val="88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p>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p>
          <w:p w:rsidR="001A67B2" w:rsidRPr="009D4742" w:rsidRDefault="001A67B2" w:rsidP="001A67B2">
            <w:pPr>
              <w:spacing w:after="0" w:line="240" w:lineRule="auto"/>
              <w:ind w:left="-804" w:right="92" w:firstLine="142"/>
              <w:jc w:val="center"/>
              <w:rPr>
                <w:rFonts w:ascii="Times New Roman" w:eastAsia="Times New Roman" w:hAnsi="Times New Roman"/>
                <w:color w:val="000000"/>
                <w:sz w:val="18"/>
                <w:szCs w:val="18"/>
                <w:vertAlign w:val="superscript"/>
                <w:lang w:val="en-US"/>
              </w:rPr>
            </w:pPr>
          </w:p>
        </w:tc>
        <w:tc>
          <w:tcPr>
            <w:tcW w:w="946" w:type="dxa"/>
            <w:tcBorders>
              <w:top w:val="nil"/>
              <w:left w:val="nil"/>
              <w:bottom w:val="single" w:sz="4" w:space="0" w:color="auto"/>
              <w:right w:val="single" w:sz="4" w:space="0" w:color="auto"/>
            </w:tcBorders>
            <w:shd w:val="clear" w:color="auto" w:fill="auto"/>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Thành phố Tuyên Quang</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297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104</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193</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21</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21</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276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193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242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172</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113</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34</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79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129</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93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168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68</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100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58</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36</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110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78</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0</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 </w:t>
            </w:r>
          </w:p>
        </w:tc>
      </w:tr>
      <w:tr w:rsidR="00B91A1D" w:rsidRPr="009D4742" w:rsidTr="009A3692">
        <w:trPr>
          <w:trHeight w:val="81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w:t>
            </w:r>
          </w:p>
        </w:tc>
        <w:tc>
          <w:tcPr>
            <w:tcW w:w="94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Huyện Lâm Bình</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76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8</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68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6</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6</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70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70</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10</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10</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60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10</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 </w:t>
            </w:r>
          </w:p>
        </w:tc>
      </w:tr>
      <w:tr w:rsidR="00B91A1D" w:rsidRPr="009D4742" w:rsidTr="009A3692">
        <w:trPr>
          <w:trHeight w:val="81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w:t>
            </w:r>
          </w:p>
        </w:tc>
        <w:tc>
          <w:tcPr>
            <w:tcW w:w="94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Huyện Na Hang</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127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107</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20</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25</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22</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102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10</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13</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13</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8</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114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99</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35</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28</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79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71</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45</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FF0000"/>
                <w:sz w:val="18"/>
                <w:szCs w:val="18"/>
                <w:vertAlign w:val="superscript"/>
                <w:lang w:val="en-US"/>
              </w:rPr>
            </w:pPr>
            <w:r w:rsidRPr="009D4742">
              <w:rPr>
                <w:rFonts w:ascii="Times New Roman" w:eastAsia="Times New Roman" w:hAnsi="Times New Roman"/>
                <w:color w:val="FF0000"/>
                <w:sz w:val="18"/>
                <w:szCs w:val="18"/>
                <w:vertAlign w:val="superscript"/>
                <w:lang w:val="en-US"/>
              </w:rPr>
              <w:t> </w:t>
            </w:r>
          </w:p>
        </w:tc>
      </w:tr>
      <w:tr w:rsidR="00B91A1D" w:rsidRPr="009D4742" w:rsidTr="009A3692">
        <w:trPr>
          <w:trHeight w:val="81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lastRenderedPageBreak/>
              <w:t>4</w:t>
            </w:r>
          </w:p>
        </w:tc>
        <w:tc>
          <w:tcPr>
            <w:tcW w:w="94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Huyện Chiêm Hóa</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378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355</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23</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16</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16</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362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339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120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99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21</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59</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49</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10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61</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50</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11</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317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305</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33</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29</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284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276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65</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 </w:t>
            </w:r>
          </w:p>
        </w:tc>
      </w:tr>
      <w:tr w:rsidR="00B91A1D" w:rsidRPr="009D4742" w:rsidTr="009A3692">
        <w:trPr>
          <w:trHeight w:val="81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5</w:t>
            </w:r>
          </w:p>
        </w:tc>
        <w:tc>
          <w:tcPr>
            <w:tcW w:w="94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Huyện Hàm Yên</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321</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303</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18</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18</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14</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303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289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75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0</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37</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37</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38</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38</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283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265</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29</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25</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254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240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14</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32</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 </w:t>
            </w:r>
          </w:p>
        </w:tc>
      </w:tr>
      <w:tr w:rsidR="00B91A1D" w:rsidRPr="009D4742" w:rsidTr="009A3692">
        <w:trPr>
          <w:trHeight w:val="81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w:t>
            </w:r>
          </w:p>
        </w:tc>
        <w:tc>
          <w:tcPr>
            <w:tcW w:w="94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Huyện Yên Sơn</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473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462</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11</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52</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43</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421</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419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167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163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81</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79</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86</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84</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387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378</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88</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85</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299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293</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6</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57</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 </w:t>
            </w:r>
          </w:p>
        </w:tc>
      </w:tr>
      <w:tr w:rsidR="00B91A1D" w:rsidRPr="009D4742" w:rsidTr="009A3692">
        <w:trPr>
          <w:trHeight w:val="81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7</w:t>
            </w:r>
          </w:p>
        </w:tc>
        <w:tc>
          <w:tcPr>
            <w:tcW w:w="94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Huyện Sơn Dương</w:t>
            </w:r>
          </w:p>
        </w:tc>
        <w:tc>
          <w:tcPr>
            <w:tcW w:w="472"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424</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399</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25</w:t>
            </w:r>
          </w:p>
        </w:tc>
        <w:tc>
          <w:tcPr>
            <w:tcW w:w="55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88</w:t>
            </w:r>
          </w:p>
        </w:tc>
        <w:tc>
          <w:tcPr>
            <w:tcW w:w="57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80</w:t>
            </w:r>
          </w:p>
        </w:tc>
        <w:tc>
          <w:tcPr>
            <w:tcW w:w="426"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336</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319</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47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47</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0</w:t>
            </w:r>
          </w:p>
        </w:tc>
        <w:tc>
          <w:tcPr>
            <w:tcW w:w="579"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23</w:t>
            </w:r>
          </w:p>
        </w:tc>
        <w:tc>
          <w:tcPr>
            <w:tcW w:w="55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23</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sz w:val="18"/>
                <w:szCs w:val="18"/>
                <w:vertAlign w:val="superscript"/>
                <w:lang w:val="en-US"/>
              </w:rPr>
            </w:pPr>
            <w:r w:rsidRPr="009D4742">
              <w:rPr>
                <w:rFonts w:ascii="Times New Roman" w:eastAsia="Times New Roman" w:hAnsi="Times New Roman"/>
                <w:sz w:val="18"/>
                <w:szCs w:val="18"/>
                <w:vertAlign w:val="superscript"/>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24</w:t>
            </w:r>
          </w:p>
        </w:tc>
        <w:tc>
          <w:tcPr>
            <w:tcW w:w="43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24</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400</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375</w:t>
            </w:r>
          </w:p>
        </w:tc>
        <w:tc>
          <w:tcPr>
            <w:tcW w:w="42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25</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102</w:t>
            </w:r>
          </w:p>
        </w:tc>
        <w:tc>
          <w:tcPr>
            <w:tcW w:w="55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94</w:t>
            </w:r>
          </w:p>
        </w:tc>
        <w:tc>
          <w:tcPr>
            <w:tcW w:w="428"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298</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281</w:t>
            </w:r>
          </w:p>
        </w:tc>
        <w:tc>
          <w:tcPr>
            <w:tcW w:w="567"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17</w:t>
            </w:r>
          </w:p>
        </w:tc>
        <w:tc>
          <w:tcPr>
            <w:tcW w:w="423"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center"/>
              <w:rPr>
                <w:rFonts w:ascii="Times New Roman" w:eastAsia="Times New Roman" w:hAnsi="Times New Roman"/>
                <w:b/>
                <w:bCs/>
                <w:color w:val="000000"/>
                <w:sz w:val="18"/>
                <w:szCs w:val="18"/>
                <w:vertAlign w:val="superscript"/>
                <w:lang w:val="en-US"/>
              </w:rPr>
            </w:pPr>
            <w:r w:rsidRPr="009D4742">
              <w:rPr>
                <w:rFonts w:ascii="Times New Roman" w:eastAsia="Times New Roman" w:hAnsi="Times New Roman"/>
                <w:b/>
                <w:bCs/>
                <w:color w:val="000000"/>
                <w:sz w:val="18"/>
                <w:szCs w:val="18"/>
                <w:vertAlign w:val="superscript"/>
                <w:lang w:val="en-US"/>
              </w:rPr>
              <w:t>27</w:t>
            </w:r>
          </w:p>
        </w:tc>
        <w:tc>
          <w:tcPr>
            <w:tcW w:w="425" w:type="dxa"/>
            <w:tcBorders>
              <w:top w:val="nil"/>
              <w:left w:val="nil"/>
              <w:bottom w:val="single" w:sz="4" w:space="0" w:color="auto"/>
              <w:right w:val="single" w:sz="4" w:space="0" w:color="auto"/>
            </w:tcBorders>
            <w:shd w:val="clear" w:color="auto" w:fill="auto"/>
            <w:noWrap/>
            <w:vAlign w:val="center"/>
            <w:hideMark/>
          </w:tcPr>
          <w:p w:rsidR="001A67B2" w:rsidRPr="009D4742" w:rsidRDefault="001A67B2" w:rsidP="001A67B2">
            <w:pPr>
              <w:spacing w:after="0" w:line="240" w:lineRule="auto"/>
              <w:jc w:val="right"/>
              <w:rPr>
                <w:rFonts w:ascii="Times New Roman" w:eastAsia="Times New Roman" w:hAnsi="Times New Roman"/>
                <w:color w:val="000000"/>
                <w:sz w:val="18"/>
                <w:szCs w:val="18"/>
                <w:vertAlign w:val="superscript"/>
                <w:lang w:val="en-US"/>
              </w:rPr>
            </w:pPr>
            <w:r w:rsidRPr="009D4742">
              <w:rPr>
                <w:rFonts w:ascii="Times New Roman" w:eastAsia="Times New Roman" w:hAnsi="Times New Roman"/>
                <w:color w:val="000000"/>
                <w:sz w:val="18"/>
                <w:szCs w:val="18"/>
                <w:vertAlign w:val="superscript"/>
                <w:lang w:val="en-US"/>
              </w:rPr>
              <w:t> </w:t>
            </w:r>
          </w:p>
        </w:tc>
      </w:tr>
      <w:tr w:rsidR="00B91A1D" w:rsidRPr="009D4742" w:rsidTr="009A3692">
        <w:trPr>
          <w:trHeight w:val="315"/>
        </w:trPr>
        <w:tc>
          <w:tcPr>
            <w:tcW w:w="424"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946"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72"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5"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5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78"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6"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79"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55"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5"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38"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5"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53"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8"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567"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3"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c>
          <w:tcPr>
            <w:tcW w:w="425" w:type="dxa"/>
            <w:tcBorders>
              <w:top w:val="nil"/>
              <w:left w:val="nil"/>
              <w:bottom w:val="nil"/>
              <w:right w:val="nil"/>
            </w:tcBorders>
            <w:shd w:val="clear" w:color="auto" w:fill="auto"/>
            <w:noWrap/>
            <w:vAlign w:val="bottom"/>
            <w:hideMark/>
          </w:tcPr>
          <w:p w:rsidR="001A67B2" w:rsidRPr="009D4742" w:rsidRDefault="001A67B2" w:rsidP="001A67B2">
            <w:pPr>
              <w:spacing w:after="0" w:line="240" w:lineRule="auto"/>
              <w:rPr>
                <w:rFonts w:ascii="Times New Roman" w:eastAsia="Times New Roman" w:hAnsi="Times New Roman"/>
                <w:color w:val="000000"/>
                <w:sz w:val="18"/>
                <w:szCs w:val="18"/>
                <w:vertAlign w:val="superscript"/>
                <w:lang w:val="en-US"/>
              </w:rPr>
            </w:pPr>
          </w:p>
        </w:tc>
      </w:tr>
    </w:tbl>
    <w:p w:rsidR="001A67B2" w:rsidRPr="009D4742" w:rsidRDefault="001A67B2" w:rsidP="004F5CD1">
      <w:pPr>
        <w:spacing w:after="0" w:line="240" w:lineRule="auto"/>
        <w:jc w:val="center"/>
        <w:rPr>
          <w:rFonts w:ascii="Times New Roman" w:hAnsi="Times New Roman"/>
          <w:sz w:val="18"/>
          <w:szCs w:val="18"/>
          <w:vertAlign w:val="superscript"/>
          <w:lang w:val="en-US"/>
        </w:rPr>
      </w:pPr>
    </w:p>
    <w:p w:rsidR="001A67B2" w:rsidRPr="009D4742" w:rsidRDefault="001A67B2" w:rsidP="004F5CD1">
      <w:pPr>
        <w:spacing w:after="0" w:line="240" w:lineRule="auto"/>
        <w:jc w:val="center"/>
        <w:rPr>
          <w:rFonts w:ascii="Times New Roman" w:hAnsi="Times New Roman"/>
          <w:sz w:val="18"/>
          <w:szCs w:val="18"/>
          <w:vertAlign w:val="superscript"/>
          <w:lang w:val="en-US"/>
        </w:rPr>
      </w:pPr>
    </w:p>
    <w:p w:rsidR="001A67B2" w:rsidRPr="009D4742" w:rsidRDefault="001A67B2" w:rsidP="001A67B2">
      <w:pPr>
        <w:spacing w:after="0" w:line="240" w:lineRule="auto"/>
        <w:ind w:left="-709"/>
        <w:jc w:val="center"/>
        <w:rPr>
          <w:rFonts w:ascii="Times New Roman" w:hAnsi="Times New Roman"/>
          <w:sz w:val="18"/>
          <w:szCs w:val="18"/>
          <w:lang w:val="en-US"/>
        </w:rPr>
      </w:pPr>
    </w:p>
    <w:sectPr w:rsidR="001A67B2" w:rsidRPr="009D4742" w:rsidSect="00B516B3">
      <w:pgSz w:w="16838" w:h="11906" w:orient="landscape" w:code="9"/>
      <w:pgMar w:top="1701"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EF" w:rsidRDefault="00F270EF" w:rsidP="00DD20DD">
      <w:pPr>
        <w:spacing w:after="0" w:line="240" w:lineRule="auto"/>
      </w:pPr>
      <w:r>
        <w:separator/>
      </w:r>
    </w:p>
  </w:endnote>
  <w:endnote w:type="continuationSeparator" w:id="0">
    <w:p w:rsidR="00F270EF" w:rsidRDefault="00F270EF" w:rsidP="00DD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9188"/>
      <w:docPartObj>
        <w:docPartGallery w:val="Page Numbers (Bottom of Page)"/>
        <w:docPartUnique/>
      </w:docPartObj>
    </w:sdtPr>
    <w:sdtContent>
      <w:p w:rsidR="00826B14" w:rsidRDefault="00826B14">
        <w:pPr>
          <w:pStyle w:val="Footer"/>
          <w:jc w:val="center"/>
        </w:pPr>
        <w:fldSimple w:instr=" PAGE   \* MERGEFORMAT ">
          <w:r>
            <w:rPr>
              <w:noProof/>
            </w:rPr>
            <w:t>1</w:t>
          </w:r>
        </w:fldSimple>
      </w:p>
    </w:sdtContent>
  </w:sdt>
  <w:p w:rsidR="00826B14" w:rsidRDefault="00826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EF" w:rsidRDefault="00F270EF" w:rsidP="00DD20DD">
      <w:pPr>
        <w:spacing w:after="0" w:line="240" w:lineRule="auto"/>
      </w:pPr>
      <w:r>
        <w:separator/>
      </w:r>
    </w:p>
  </w:footnote>
  <w:footnote w:type="continuationSeparator" w:id="0">
    <w:p w:rsidR="00F270EF" w:rsidRDefault="00F270EF" w:rsidP="00DD20DD">
      <w:pPr>
        <w:spacing w:after="0" w:line="240" w:lineRule="auto"/>
      </w:pPr>
      <w:r>
        <w:continuationSeparator/>
      </w:r>
    </w:p>
  </w:footnote>
  <w:footnote w:id="1">
    <w:p w:rsidR="001A67B2" w:rsidRDefault="001A67B2" w:rsidP="00DD20DD">
      <w:pPr>
        <w:pStyle w:val="FootnoteText"/>
        <w:ind w:firstLine="720"/>
        <w:jc w:val="both"/>
        <w:rPr>
          <w:spacing w:val="-4"/>
          <w:lang w:val="en-US"/>
        </w:rPr>
      </w:pPr>
      <w:r w:rsidRPr="007B1BD9">
        <w:rPr>
          <w:rStyle w:val="FootnoteReference"/>
          <w:spacing w:val="-4"/>
        </w:rPr>
        <w:footnoteRef/>
      </w:r>
      <w:r w:rsidRPr="007B1BD9">
        <w:rPr>
          <w:spacing w:val="-4"/>
        </w:rPr>
        <w:t xml:space="preserve"> </w:t>
      </w:r>
      <w:r>
        <w:rPr>
          <w:spacing w:val="-4"/>
          <w:lang w:val="en-US"/>
        </w:rPr>
        <w:t>Giai đoạn 2003-2006 huyện Na Hang g</w:t>
      </w:r>
      <w:r w:rsidRPr="007B1BD9">
        <w:rPr>
          <w:spacing w:val="-4"/>
          <w:lang w:val="en-US"/>
        </w:rPr>
        <w:t xml:space="preserve">iảm </w:t>
      </w:r>
      <w:r>
        <w:rPr>
          <w:spacing w:val="-4"/>
          <w:lang w:val="en-US"/>
        </w:rPr>
        <w:t xml:space="preserve">nhiều </w:t>
      </w:r>
      <w:r w:rsidRPr="007B1BD9">
        <w:rPr>
          <w:spacing w:val="-4"/>
          <w:lang w:val="en-US"/>
        </w:rPr>
        <w:t>do giải thể 5 xã thuộc thủy điện lòng hồ Na Hang: Trùng Khánh, Vĩnh Yên, Thúy Loa, Xuân Tân, Xuân Tiến.</w:t>
      </w:r>
    </w:p>
    <w:p w:rsidR="001A67B2" w:rsidRPr="007B1BD9" w:rsidRDefault="001A67B2" w:rsidP="00DD20DD">
      <w:pPr>
        <w:pStyle w:val="FootnoteText"/>
        <w:ind w:firstLine="720"/>
        <w:jc w:val="both"/>
        <w:rPr>
          <w:spacing w:val="-4"/>
          <w:lang w:val="en-US"/>
        </w:rPr>
      </w:pPr>
      <w:r>
        <w:rPr>
          <w:spacing w:val="-4"/>
          <w:lang w:val="en-US"/>
        </w:rPr>
        <w:t>- Các huyện còn lại giảm do sáp nhập.</w:t>
      </w:r>
    </w:p>
  </w:footnote>
  <w:footnote w:id="2">
    <w:p w:rsidR="001A67B2" w:rsidRDefault="001A67B2" w:rsidP="00DD20DD">
      <w:pPr>
        <w:pStyle w:val="FootnoteText"/>
        <w:ind w:firstLine="720"/>
        <w:jc w:val="both"/>
        <w:rPr>
          <w:i/>
          <w:lang w:val="en-US"/>
        </w:rPr>
      </w:pPr>
      <w:r>
        <w:rPr>
          <w:rStyle w:val="FootnoteReference"/>
        </w:rPr>
        <w:footnoteRef/>
      </w:r>
      <w:r>
        <w:t xml:space="preserve"> </w:t>
      </w:r>
      <w:r w:rsidRPr="007B1BD9">
        <w:rPr>
          <w:lang w:val="en-US"/>
        </w:rPr>
        <w:t>Giai đoạn 200</w:t>
      </w:r>
      <w:r>
        <w:rPr>
          <w:lang w:val="en-US"/>
        </w:rPr>
        <w:t>7</w:t>
      </w:r>
      <w:r w:rsidRPr="007B1BD9">
        <w:rPr>
          <w:lang w:val="en-US"/>
        </w:rPr>
        <w:t>-201</w:t>
      </w:r>
      <w:r>
        <w:rPr>
          <w:lang w:val="en-US"/>
        </w:rPr>
        <w:t>2:</w:t>
      </w:r>
    </w:p>
    <w:p w:rsidR="001A67B2" w:rsidRDefault="001A67B2" w:rsidP="00DD20DD">
      <w:pPr>
        <w:pStyle w:val="FootnoteText"/>
        <w:ind w:firstLine="720"/>
        <w:jc w:val="both"/>
        <w:rPr>
          <w:lang w:val="en-US"/>
        </w:rPr>
      </w:pPr>
      <w:r>
        <w:rPr>
          <w:lang w:val="en-US"/>
        </w:rPr>
        <w:t>+ Huyện Yên Sơn giảm do sáp nhập 84 thôn thuộc 05 xã: An Tường, An Khang, Thái Long, Lưỡng Vượng, Đội Cấn, Yên Sơn để mở rộng thị xã Tuyên Quang năm 2008; tăng 24 thôn do chia tách.</w:t>
      </w:r>
    </w:p>
    <w:p w:rsidR="001A67B2" w:rsidRDefault="001A67B2" w:rsidP="00DD20DD">
      <w:pPr>
        <w:pStyle w:val="FootnoteText"/>
        <w:ind w:firstLine="720"/>
        <w:jc w:val="both"/>
        <w:rPr>
          <w:lang w:val="en-US"/>
        </w:rPr>
      </w:pPr>
      <w:r>
        <w:rPr>
          <w:lang w:val="en-US"/>
        </w:rPr>
        <w:t>+ Huyện Na Hang, huyện Chiêm Hóa giảm 74 thôn do sáp nhập nguyên trạng 08 xã để thành lập huyện Lâm Bình (Na Hang 5 xã, Chiêm 3 xã) năm 2011; tăng 25 thôn do chia tách.</w:t>
      </w:r>
    </w:p>
    <w:p w:rsidR="001A67B2" w:rsidRPr="002D4841" w:rsidRDefault="001A67B2" w:rsidP="00DD20DD">
      <w:pPr>
        <w:pStyle w:val="FootnoteText"/>
        <w:ind w:firstLine="720"/>
        <w:jc w:val="both"/>
        <w:rPr>
          <w:spacing w:val="-4"/>
          <w:lang w:val="en-US"/>
        </w:rPr>
      </w:pPr>
      <w:r w:rsidRPr="002D4841">
        <w:rPr>
          <w:spacing w:val="-4"/>
          <w:lang w:val="en-US"/>
        </w:rPr>
        <w:t>+ Thành phố Tuyên Quang tăng do sáp nhập 84 thôn thuộc 5 xã của huyện Yên Sơn và 7 thôn do chia tách.</w:t>
      </w:r>
    </w:p>
    <w:p w:rsidR="001A67B2" w:rsidRDefault="001A67B2" w:rsidP="00DD20DD">
      <w:pPr>
        <w:pStyle w:val="FootnoteText"/>
        <w:ind w:firstLine="720"/>
        <w:jc w:val="both"/>
        <w:rPr>
          <w:lang w:val="en-US"/>
        </w:rPr>
      </w:pPr>
      <w:r>
        <w:rPr>
          <w:lang w:val="en-US"/>
        </w:rPr>
        <w:t>+ Huyện Lâm Bình do sáp nhập 74 thôn xã thuộc huyện Na Hang, Chiêm Hóa để thành lập huyện Lâm Bình và chia tách 1 thôn.</w:t>
      </w:r>
    </w:p>
    <w:p w:rsidR="001A67B2" w:rsidRPr="005B46A5" w:rsidRDefault="001A67B2" w:rsidP="00DD20DD">
      <w:pPr>
        <w:pStyle w:val="FootnoteText"/>
        <w:ind w:firstLine="720"/>
        <w:jc w:val="both"/>
        <w:rPr>
          <w:lang w:val="en-US"/>
        </w:rPr>
      </w:pPr>
      <w:r>
        <w:rPr>
          <w:lang w:val="en-US"/>
        </w:rPr>
        <w:t>+ Huyện Hàm Yên do chia tách.</w:t>
      </w:r>
    </w:p>
  </w:footnote>
  <w:footnote w:id="3">
    <w:p w:rsidR="001A67B2" w:rsidRPr="009B35A1" w:rsidRDefault="001A67B2" w:rsidP="00DD20DD">
      <w:pPr>
        <w:pStyle w:val="FootnoteText"/>
        <w:ind w:firstLine="720"/>
        <w:jc w:val="both"/>
        <w:rPr>
          <w:lang w:val="en-US"/>
        </w:rPr>
      </w:pPr>
      <w:r>
        <w:rPr>
          <w:rStyle w:val="FootnoteReference"/>
        </w:rPr>
        <w:footnoteRef/>
      </w:r>
      <w:r>
        <w:t xml:space="preserve"> </w:t>
      </w:r>
      <w:r>
        <w:rPr>
          <w:lang w:val="en-US"/>
        </w:rPr>
        <w:t>Tính đến 31/12/2018 số lượng thôn, tổ dân phố giảm 156 thôn, tổ dân phố so với năm 2012.</w:t>
      </w:r>
    </w:p>
  </w:footnote>
  <w:footnote w:id="4">
    <w:p w:rsidR="001A67B2" w:rsidRPr="007915E4" w:rsidRDefault="001A67B2" w:rsidP="00DD20DD">
      <w:pPr>
        <w:pStyle w:val="FootnoteText"/>
        <w:ind w:firstLine="720"/>
        <w:jc w:val="both"/>
        <w:rPr>
          <w:lang w:val="en-US"/>
        </w:rPr>
      </w:pPr>
      <w:r w:rsidRPr="007915E4">
        <w:rPr>
          <w:rStyle w:val="FootnoteReference"/>
        </w:rPr>
        <w:footnoteRef/>
      </w:r>
      <w:r w:rsidRPr="007915E4">
        <w:t xml:space="preserve"> </w:t>
      </w:r>
      <w:r>
        <w:rPr>
          <w:lang w:val="en-US"/>
        </w:rPr>
        <w:t>Q</w:t>
      </w:r>
      <w:r w:rsidRPr="007915E4">
        <w:rPr>
          <w:szCs w:val="28"/>
        </w:rPr>
        <w:t xml:space="preserve">uy mô </w:t>
      </w:r>
      <w:r>
        <w:rPr>
          <w:szCs w:val="28"/>
          <w:lang w:val="en-US"/>
        </w:rPr>
        <w:t xml:space="preserve">quy định tại </w:t>
      </w:r>
      <w:r w:rsidRPr="007915E4">
        <w:rPr>
          <w:szCs w:val="28"/>
        </w:rPr>
        <w:t xml:space="preserve">Thông tư số </w:t>
      </w:r>
      <w:r w:rsidRPr="007915E4">
        <w:rPr>
          <w:szCs w:val="28"/>
          <w:lang w:val="en-US"/>
        </w:rPr>
        <w:t>1</w:t>
      </w:r>
      <w:r w:rsidRPr="007915E4">
        <w:rPr>
          <w:szCs w:val="28"/>
        </w:rPr>
        <w:t>4/201</w:t>
      </w:r>
      <w:r w:rsidRPr="007915E4">
        <w:rPr>
          <w:szCs w:val="28"/>
          <w:lang w:val="en-US"/>
        </w:rPr>
        <w:t>8</w:t>
      </w:r>
      <w:r w:rsidRPr="007915E4">
        <w:rPr>
          <w:szCs w:val="28"/>
        </w:rPr>
        <w:t xml:space="preserve">/TT-BNV </w:t>
      </w:r>
      <w:r w:rsidRPr="007915E4">
        <w:rPr>
          <w:szCs w:val="28"/>
          <w:lang w:val="en-US"/>
        </w:rPr>
        <w:t>là:</w:t>
      </w:r>
      <w:r>
        <w:rPr>
          <w:szCs w:val="28"/>
          <w:lang w:val="en-US"/>
        </w:rPr>
        <w:t xml:space="preserve"> </w:t>
      </w:r>
      <w:r w:rsidRPr="007915E4">
        <w:rPr>
          <w:szCs w:val="28"/>
          <w:lang w:val="en-US"/>
        </w:rPr>
        <w:t>150 hộ trở lên</w:t>
      </w:r>
      <w:r w:rsidRPr="007915E4">
        <w:rPr>
          <w:szCs w:val="28"/>
        </w:rPr>
        <w:t xml:space="preserve"> đối với thôn; </w:t>
      </w:r>
      <w:r w:rsidRPr="007915E4">
        <w:rPr>
          <w:szCs w:val="28"/>
          <w:lang w:val="en-US"/>
        </w:rPr>
        <w:t>200 hộ trở lên đối với tổ dân phố.</w:t>
      </w:r>
    </w:p>
  </w:footnote>
  <w:footnote w:id="5">
    <w:p w:rsidR="001A67B2" w:rsidRDefault="001A67B2" w:rsidP="00DD20DD">
      <w:pPr>
        <w:pStyle w:val="FootnoteText"/>
        <w:ind w:firstLine="720"/>
        <w:jc w:val="both"/>
      </w:pPr>
      <w:r w:rsidRPr="007915E4">
        <w:rPr>
          <w:rStyle w:val="FootnoteReference"/>
        </w:rPr>
        <w:footnoteRef/>
      </w:r>
      <w:r w:rsidRPr="007915E4">
        <w:t xml:space="preserve"> Quy mô từ 50%</w:t>
      </w:r>
      <w:r w:rsidRPr="007915E4">
        <w:rPr>
          <w:lang w:val="en-US"/>
        </w:rPr>
        <w:t xml:space="preserve"> đến dưới 100% </w:t>
      </w:r>
      <w:r w:rsidRPr="007915E4">
        <w:t>quy mô số hộ gia đình:</w:t>
      </w:r>
    </w:p>
    <w:p w:rsidR="001A67B2" w:rsidRDefault="001A67B2" w:rsidP="00DD20DD">
      <w:pPr>
        <w:pStyle w:val="FootnoteText"/>
        <w:ind w:firstLine="720"/>
        <w:jc w:val="both"/>
        <w:rPr>
          <w:lang w:val="en-US"/>
        </w:rPr>
      </w:pPr>
      <w:r>
        <w:rPr>
          <w:lang w:val="en-US"/>
        </w:rPr>
        <w:t>- Đối với t</w:t>
      </w:r>
      <w:r w:rsidRPr="007915E4">
        <w:t xml:space="preserve">hôn </w:t>
      </w:r>
      <w:r>
        <w:rPr>
          <w:lang w:val="en-US"/>
        </w:rPr>
        <w:t xml:space="preserve">là </w:t>
      </w:r>
      <w:r w:rsidRPr="007915E4">
        <w:t xml:space="preserve">từ </w:t>
      </w:r>
      <w:r w:rsidRPr="007915E4">
        <w:rPr>
          <w:lang w:val="en-US"/>
        </w:rPr>
        <w:t>75</w:t>
      </w:r>
      <w:r w:rsidRPr="007915E4">
        <w:t xml:space="preserve"> hộ </w:t>
      </w:r>
      <w:r w:rsidRPr="007915E4">
        <w:rPr>
          <w:lang w:val="en-US"/>
        </w:rPr>
        <w:t>đến dưới 150 hộ</w:t>
      </w:r>
      <w:r>
        <w:rPr>
          <w:lang w:val="en-US"/>
        </w:rPr>
        <w:t>;</w:t>
      </w:r>
    </w:p>
    <w:p w:rsidR="001A67B2" w:rsidRPr="007915E4" w:rsidRDefault="001A67B2" w:rsidP="00DD20DD">
      <w:pPr>
        <w:pStyle w:val="FootnoteText"/>
        <w:ind w:firstLine="720"/>
        <w:jc w:val="both"/>
        <w:rPr>
          <w:lang w:val="en-US"/>
        </w:rPr>
      </w:pPr>
      <w:r>
        <w:rPr>
          <w:lang w:val="en-US"/>
        </w:rPr>
        <w:t>- Đối với</w:t>
      </w:r>
      <w:r w:rsidRPr="007915E4">
        <w:t xml:space="preserve"> tổ dân phố từ </w:t>
      </w:r>
      <w:r w:rsidRPr="007915E4">
        <w:rPr>
          <w:lang w:val="en-US"/>
        </w:rPr>
        <w:t>100</w:t>
      </w:r>
      <w:r w:rsidRPr="007915E4">
        <w:t xml:space="preserve"> hộ </w:t>
      </w:r>
      <w:r w:rsidRPr="007915E4">
        <w:rPr>
          <w:lang w:val="en-US"/>
        </w:rPr>
        <w:t>đến dưới 200 hộ.</w:t>
      </w:r>
    </w:p>
  </w:footnote>
  <w:footnote w:id="6">
    <w:p w:rsidR="001A67B2" w:rsidRDefault="001A67B2" w:rsidP="00DD20DD">
      <w:pPr>
        <w:pStyle w:val="FootnoteText"/>
        <w:ind w:firstLine="720"/>
        <w:jc w:val="both"/>
        <w:rPr>
          <w:lang w:val="en-US"/>
        </w:rPr>
      </w:pPr>
      <w:r w:rsidRPr="008302BA">
        <w:rPr>
          <w:rStyle w:val="FootnoteReference"/>
        </w:rPr>
        <w:footnoteRef/>
      </w:r>
      <w:r w:rsidRPr="008302BA">
        <w:t xml:space="preserve"> </w:t>
      </w:r>
      <w:r>
        <w:rPr>
          <w:lang w:val="en-US"/>
        </w:rPr>
        <w:t>675 thôn, tổ dân phố có quy mô số hộ gia đình dưới 50% theo từng huyện, thành phố:</w:t>
      </w:r>
    </w:p>
    <w:p w:rsidR="001A67B2" w:rsidRDefault="001A67B2" w:rsidP="00DD20DD">
      <w:pPr>
        <w:pStyle w:val="FootnoteText"/>
        <w:ind w:firstLine="720"/>
      </w:pPr>
      <w:r>
        <w:t xml:space="preserve">- Thành phố Tuyên Quang: 161 thôn, tổ dân phố </w:t>
      </w:r>
      <w:r>
        <w:rPr>
          <w:lang w:val="en-US"/>
        </w:rPr>
        <w:t xml:space="preserve"> </w:t>
      </w:r>
      <w:r>
        <w:t>(20 thôn, 141 tổ dân phố);</w:t>
      </w:r>
    </w:p>
    <w:p w:rsidR="001A67B2" w:rsidRDefault="001A67B2" w:rsidP="00DD20DD">
      <w:pPr>
        <w:pStyle w:val="FootnoteText"/>
        <w:ind w:firstLine="720"/>
      </w:pPr>
      <w:r>
        <w:t xml:space="preserve">- Huyện Yên Sơn: </w:t>
      </w:r>
      <w:r>
        <w:rPr>
          <w:lang w:val="en-US"/>
        </w:rPr>
        <w:t xml:space="preserve">              </w:t>
      </w:r>
      <w:r>
        <w:t xml:space="preserve">146 thôn, tổ dân phố (141 thôn, </w:t>
      </w:r>
      <w:r>
        <w:rPr>
          <w:lang w:val="en-US"/>
        </w:rPr>
        <w:t xml:space="preserve"> </w:t>
      </w:r>
      <w:r>
        <w:t>02 tổ dân phố);</w:t>
      </w:r>
    </w:p>
    <w:p w:rsidR="001A67B2" w:rsidRDefault="001A67B2" w:rsidP="00DD20DD">
      <w:pPr>
        <w:pStyle w:val="FootnoteText"/>
        <w:ind w:firstLine="720"/>
      </w:pPr>
      <w:r>
        <w:t xml:space="preserve">- Huyện Chiêm Hóa: </w:t>
      </w:r>
      <w:r>
        <w:rPr>
          <w:lang w:val="en-US"/>
        </w:rPr>
        <w:t xml:space="preserve">          </w:t>
      </w:r>
      <w:r>
        <w:t>143 thôn, tổ dân phố (129 thôn, 14 tổ dân phố);</w:t>
      </w:r>
    </w:p>
    <w:p w:rsidR="001A67B2" w:rsidRDefault="001A67B2" w:rsidP="00DD20DD">
      <w:pPr>
        <w:pStyle w:val="FootnoteText"/>
        <w:ind w:firstLine="720"/>
      </w:pPr>
      <w:r>
        <w:t xml:space="preserve">- Huyện Hàm Yên: </w:t>
      </w:r>
      <w:r>
        <w:rPr>
          <w:lang w:val="en-US"/>
        </w:rPr>
        <w:t xml:space="preserve">               </w:t>
      </w:r>
      <w:r>
        <w:t>79 thôn.</w:t>
      </w:r>
    </w:p>
    <w:p w:rsidR="001A67B2" w:rsidRDefault="001A67B2" w:rsidP="00DD20DD">
      <w:pPr>
        <w:pStyle w:val="FootnoteText"/>
        <w:ind w:firstLine="720"/>
      </w:pPr>
      <w:r>
        <w:t xml:space="preserve">- Huyện Na Hang: </w:t>
      </w:r>
      <w:r>
        <w:rPr>
          <w:lang w:val="en-US"/>
        </w:rPr>
        <w:t xml:space="preserve">                </w:t>
      </w:r>
      <w:r>
        <w:t xml:space="preserve">67 thôn, tổ dân phố </w:t>
      </w:r>
      <w:r>
        <w:rPr>
          <w:lang w:val="en-US"/>
        </w:rPr>
        <w:t xml:space="preserve">  </w:t>
      </w:r>
      <w:r>
        <w:t>(56 thôn, 11 tổ dân phố);</w:t>
      </w:r>
    </w:p>
    <w:p w:rsidR="001A67B2" w:rsidRDefault="001A67B2" w:rsidP="00DD20DD">
      <w:pPr>
        <w:pStyle w:val="FootnoteText"/>
        <w:ind w:firstLine="720"/>
      </w:pPr>
      <w:r>
        <w:t xml:space="preserve">- Huyện Sơn Dương: </w:t>
      </w:r>
      <w:r>
        <w:rPr>
          <w:lang w:val="en-US"/>
        </w:rPr>
        <w:t xml:space="preserve">            </w:t>
      </w:r>
      <w:r>
        <w:t>62 thôn;</w:t>
      </w:r>
    </w:p>
    <w:p w:rsidR="001A67B2" w:rsidRDefault="001A67B2" w:rsidP="00DD20DD">
      <w:pPr>
        <w:pStyle w:val="FootnoteText"/>
        <w:ind w:firstLine="720"/>
      </w:pPr>
      <w:r>
        <w:t xml:space="preserve">- Huyện Lâm Bình: </w:t>
      </w:r>
      <w:r>
        <w:rPr>
          <w:lang w:val="en-US"/>
        </w:rPr>
        <w:t xml:space="preserve">              </w:t>
      </w:r>
      <w:r>
        <w:t>17 thôn.</w:t>
      </w:r>
    </w:p>
    <w:p w:rsidR="001A67B2" w:rsidRPr="007D1ABE" w:rsidRDefault="001A67B2" w:rsidP="00DD20DD">
      <w:pPr>
        <w:pStyle w:val="FootnoteText"/>
        <w:ind w:firstLine="720"/>
      </w:pPr>
      <w:r>
        <w:t>.</w:t>
      </w:r>
    </w:p>
  </w:footnote>
  <w:footnote w:id="7">
    <w:p w:rsidR="001A67B2" w:rsidRPr="00F01981" w:rsidRDefault="001A67B2" w:rsidP="00DD20DD">
      <w:pPr>
        <w:pStyle w:val="FootnoteText"/>
        <w:jc w:val="both"/>
        <w:rPr>
          <w:spacing w:val="2"/>
        </w:rPr>
      </w:pPr>
      <w:r>
        <w:tab/>
      </w:r>
      <w:r w:rsidRPr="00F01981">
        <w:rPr>
          <w:rStyle w:val="FootnoteReference"/>
          <w:spacing w:val="2"/>
        </w:rPr>
        <w:footnoteRef/>
      </w:r>
      <w:r w:rsidRPr="00F01981">
        <w:rPr>
          <w:spacing w:val="2"/>
        </w:rPr>
        <w:t xml:space="preserve"> Bí thư Chi bộ kiêm Trưởng thôn, Tổ trưởng tổ dân phố: 529 người; Bí thư Chi bộ kiêm Nhân viên y tế: 56 người; Bí thư Chi bộ kiêm Thôn đội trưởng: 15 người; Bí thư Chi bộ kiêm Trưởng thôn kiêm Nhân viên y tế: 10 người; Bí thư Chi bộ kiêm Phó Trưởng thôn kiêm Công an viên: </w:t>
      </w:r>
      <w:r>
        <w:rPr>
          <w:spacing w:val="2"/>
          <w:lang w:val="en-US"/>
        </w:rPr>
        <w:t>0</w:t>
      </w:r>
      <w:r w:rsidRPr="00F01981">
        <w:rPr>
          <w:spacing w:val="2"/>
        </w:rPr>
        <w:t>3 người; Bí thư Chi bộ kiêm Công an viên: 02 ngườ</w:t>
      </w:r>
      <w:r>
        <w:rPr>
          <w:spacing w:val="2"/>
        </w:rPr>
        <w:t xml:space="preserve">i; </w:t>
      </w:r>
      <w:r w:rsidRPr="00F01981">
        <w:rPr>
          <w:spacing w:val="2"/>
        </w:rPr>
        <w:t>Bí thư chi bộ kiêm Phó Trưởng thôn: 01 người; Bí thư Chi bộ kiêm Công an viên kiêm Nhân viên Y tế: 01 người; Bí thư Chi bộ kiêm Công an viên: 02 người.</w:t>
      </w:r>
    </w:p>
  </w:footnote>
  <w:footnote w:id="8">
    <w:p w:rsidR="001A67B2" w:rsidRPr="006700B7" w:rsidRDefault="001A67B2" w:rsidP="00DD20DD">
      <w:pPr>
        <w:pStyle w:val="FootnoteText"/>
        <w:jc w:val="both"/>
      </w:pPr>
      <w:r>
        <w:tab/>
      </w:r>
      <w:r w:rsidRPr="00E917F9">
        <w:rPr>
          <w:rStyle w:val="FootnoteReference"/>
        </w:rPr>
        <w:footnoteRef/>
      </w:r>
      <w:r w:rsidRPr="00E917F9">
        <w:t xml:space="preserve"> Trưởng thôn kiêm Nhân viên y tế: 49 người; Trưởng thôn kiêm Thôn đội trưởng: 14 người</w:t>
      </w:r>
      <w:r>
        <w:rPr>
          <w:lang w:val="en-US"/>
        </w:rPr>
        <w:t>;</w:t>
      </w:r>
      <w:r w:rsidRPr="00A71D3D">
        <w:t xml:space="preserve"> </w:t>
      </w:r>
      <w:r w:rsidRPr="00E917F9">
        <w:t>Trưởng thôn kiêm Công an viên kiêm Thôn đội trưởng: 01 ngườ</w:t>
      </w:r>
      <w:r>
        <w:t>i.</w:t>
      </w:r>
    </w:p>
  </w:footnote>
  <w:footnote w:id="9">
    <w:p w:rsidR="001A67B2" w:rsidRPr="006700B7" w:rsidRDefault="001A67B2" w:rsidP="00DD20DD">
      <w:pPr>
        <w:pStyle w:val="FootnoteText"/>
        <w:jc w:val="both"/>
      </w:pPr>
      <w:r>
        <w:tab/>
      </w:r>
      <w:r>
        <w:rPr>
          <w:rStyle w:val="FootnoteReference"/>
        </w:rPr>
        <w:footnoteRef/>
      </w:r>
      <w:r>
        <w:t xml:space="preserve"> </w:t>
      </w:r>
      <w:r w:rsidRPr="006700B7">
        <w:t>Phó trưởng thôn kiêm Công an viên: 1.667 người; Tổ phó tổ dân phố kiêm Bảo vệ dân phố: 81 người</w:t>
      </w:r>
      <w:r>
        <w:rPr>
          <w:lang w:val="en-US"/>
        </w:rPr>
        <w:t>;</w:t>
      </w:r>
      <w:r w:rsidRPr="00A71D3D">
        <w:t xml:space="preserve"> </w:t>
      </w:r>
      <w:r w:rsidRPr="006700B7">
        <w:t>Phó trưởng thôn kiêm Công an viên kiêm Thôn đội trưởng: 03 người;</w:t>
      </w:r>
    </w:p>
  </w:footnote>
  <w:footnote w:id="10">
    <w:p w:rsidR="001A67B2" w:rsidRPr="00F2739A" w:rsidRDefault="001A67B2" w:rsidP="00DD20DD">
      <w:pPr>
        <w:pStyle w:val="FootnoteText"/>
        <w:ind w:firstLine="720"/>
        <w:rPr>
          <w:lang w:val="en-US"/>
        </w:rPr>
      </w:pPr>
      <w:r>
        <w:rPr>
          <w:rStyle w:val="FootnoteReference"/>
        </w:rPr>
        <w:footnoteRef/>
      </w:r>
      <w:r>
        <w:t xml:space="preserve"> </w:t>
      </w:r>
      <w:r w:rsidRPr="00F2739A">
        <w:rPr>
          <w:lang w:val="en-US"/>
        </w:rPr>
        <w:t>- Bí thư Chi bộ thôn, tổ dân phố; Trưởng thôn, Tổ trưởng tổ dân: loại 1: 1,05; loại 2: 1,02; loại 3: 1,0.</w:t>
      </w:r>
    </w:p>
    <w:p w:rsidR="001A67B2" w:rsidRPr="00F2739A" w:rsidRDefault="001A67B2" w:rsidP="00DD20DD">
      <w:pPr>
        <w:pStyle w:val="FootnoteText"/>
        <w:ind w:firstLine="720"/>
        <w:rPr>
          <w:lang w:val="en-US"/>
        </w:rPr>
      </w:pPr>
      <w:r w:rsidRPr="00F2739A">
        <w:rPr>
          <w:lang w:val="en-US"/>
        </w:rPr>
        <w:t>- Phó trưởng thôn; Tổ phó tổ dân phố: loại 1: 0,65; loại 2: 0,62; loại 3: 0,6.</w:t>
      </w:r>
    </w:p>
    <w:p w:rsidR="001A67B2" w:rsidRPr="00F2739A" w:rsidRDefault="001A67B2" w:rsidP="00DD20DD">
      <w:pPr>
        <w:pStyle w:val="FootnoteText"/>
        <w:ind w:firstLine="720"/>
        <w:jc w:val="both"/>
        <w:rPr>
          <w:lang w:val="en-US"/>
        </w:rPr>
      </w:pPr>
      <w:r w:rsidRPr="00F2739A">
        <w:rPr>
          <w:lang w:val="en-US"/>
        </w:rPr>
        <w:t>- Công an viên (ở thôn thuộc xã, tổ dân phố thuộc thị trấn), Bảo vệ dân phố, Thôn đội trưởng, Nhân viên y tế thôn (thôn thuộc các xã vùng khó khăn theo quyết định của Thủ tướng Chính phủ): 0,5.</w:t>
      </w:r>
      <w:r w:rsidRPr="00F2739A">
        <w:rPr>
          <w:lang w:val="en-US"/>
        </w:rPr>
        <w:tab/>
      </w:r>
    </w:p>
    <w:p w:rsidR="001A67B2" w:rsidRPr="00F2739A" w:rsidRDefault="001A67B2" w:rsidP="00DD20DD">
      <w:pPr>
        <w:pStyle w:val="FootnoteText"/>
        <w:ind w:firstLine="720"/>
        <w:jc w:val="both"/>
        <w:rPr>
          <w:lang w:val="en-US"/>
        </w:rPr>
      </w:pPr>
      <w:r w:rsidRPr="00F2739A">
        <w:rPr>
          <w:lang w:val="en-US"/>
        </w:rPr>
        <w:t>- Nhân viên y tế thôn (thôn thuộc các xã còn lại) là 0,3; ở tổ dân phố là 0,2.</w:t>
      </w:r>
    </w:p>
  </w:footnote>
  <w:footnote w:id="11">
    <w:p w:rsidR="001A67B2" w:rsidRPr="00BD2345" w:rsidRDefault="001A67B2" w:rsidP="00DD20DD">
      <w:pPr>
        <w:pStyle w:val="FootnoteText"/>
        <w:ind w:firstLine="720"/>
        <w:jc w:val="both"/>
        <w:rPr>
          <w:lang w:val="nl-NL"/>
        </w:rPr>
      </w:pPr>
      <w:r>
        <w:rPr>
          <w:rStyle w:val="FootnoteReference"/>
        </w:rPr>
        <w:footnoteRef/>
      </w:r>
      <w:r>
        <w:t xml:space="preserve"> </w:t>
      </w:r>
      <w:r>
        <w:rPr>
          <w:lang w:val="en-US"/>
        </w:rPr>
        <w:t>T</w:t>
      </w:r>
      <w:r w:rsidRPr="00BD2345">
        <w:t>heo đó, Trưởng Ban công tác Mặt trận hưởng mức hỗ trợ 200.000 đồng/người/tháng. Chi hội Trưởng các chi hội: Hội Nông dân; Hội Phụ nữ; Cựu chiến binh; Hội người cao tuổi và Chi đoàn thanh niên Cộng sản Hồ Chí Minh hưởng mức hỗ trợ 150.000 đồng/người/tháng.</w:t>
      </w:r>
    </w:p>
  </w:footnote>
  <w:footnote w:id="12">
    <w:p w:rsidR="001A67B2" w:rsidRPr="00027A69" w:rsidRDefault="001A67B2" w:rsidP="00DD20DD">
      <w:pPr>
        <w:pStyle w:val="FootnoteText"/>
        <w:ind w:firstLine="720"/>
        <w:jc w:val="both"/>
        <w:rPr>
          <w:color w:val="000000"/>
        </w:rPr>
      </w:pPr>
      <w:r w:rsidRPr="00027A69">
        <w:rPr>
          <w:rStyle w:val="FootnoteReference"/>
          <w:color w:val="000000"/>
        </w:rPr>
        <w:footnoteRef/>
      </w:r>
      <w:r w:rsidRPr="00027A69">
        <w:rPr>
          <w:color w:val="000000"/>
        </w:rPr>
        <w:t xml:space="preserve"> Kinh phí chi trả bao gồm mức chi phụ cấp, chi hỗ trợ hằng tháng cho các chức danh ở thôn, tổ dân phố; </w:t>
      </w:r>
      <w:r w:rsidRPr="00027A69">
        <w:rPr>
          <w:color w:val="000000"/>
          <w:szCs w:val="28"/>
          <w:lang w:val="nl-NL"/>
        </w:rPr>
        <w:t xml:space="preserve">chi hỗ trợ hoạt động của thôn, tổ dân phố, các chi hội; Quỹ thi đua khen thưởng; chi hỗ trợ Ban công tác mặt trận ở khu dân cư thực hiện Cuộc vận động </w:t>
      </w:r>
      <w:r w:rsidRPr="00B10AF4">
        <w:rPr>
          <w:i/>
          <w:color w:val="000000"/>
          <w:szCs w:val="28"/>
          <w:lang w:val="nl-NL"/>
        </w:rPr>
        <w:t>“Toàn dân doàn kết xây dựng nông thôn mới, đô thị văn minh”</w:t>
      </w:r>
      <w:r w:rsidRPr="00027A69">
        <w:rPr>
          <w:color w:val="000000"/>
          <w:szCs w:val="28"/>
          <w:lang w:val="nl-NL"/>
        </w:rPr>
        <w:t>.</w:t>
      </w:r>
    </w:p>
  </w:footnote>
  <w:footnote w:id="13">
    <w:p w:rsidR="001A67B2" w:rsidRPr="00F60C78" w:rsidRDefault="001A67B2" w:rsidP="00DD20DD">
      <w:pPr>
        <w:pStyle w:val="FootnoteText"/>
        <w:ind w:firstLine="720"/>
        <w:jc w:val="both"/>
      </w:pPr>
      <w:r>
        <w:rPr>
          <w:rStyle w:val="FootnoteReference"/>
        </w:rPr>
        <w:footnoteRef/>
      </w:r>
      <w:r>
        <w:t xml:space="preserve"> Huyện Yên Sơn có 11 thôn có từ 12-30 hộ gia đình;</w:t>
      </w:r>
      <w:r>
        <w:rPr>
          <w:lang w:val="en-US"/>
        </w:rPr>
        <w:t xml:space="preserve"> </w:t>
      </w:r>
      <w:r>
        <w:t>Huyện Na Hang có 6 thôn từ 21-30 hộ gia đình;</w:t>
      </w:r>
      <w:r>
        <w:rPr>
          <w:lang w:val="en-US"/>
        </w:rPr>
        <w:t xml:space="preserve"> Huyện </w:t>
      </w:r>
      <w:r>
        <w:t>Chiêm Hóa có 03 thôn từ 19-30 hộ gia đình;</w:t>
      </w:r>
      <w:r>
        <w:rPr>
          <w:lang w:val="en-US"/>
        </w:rPr>
        <w:t xml:space="preserve"> Huyện </w:t>
      </w:r>
      <w:r>
        <w:t>Sơn Dương có 03 thôn từ 20-30 hộ gia đình;</w:t>
      </w:r>
      <w:r>
        <w:rPr>
          <w:lang w:val="en-US"/>
        </w:rPr>
        <w:t xml:space="preserve"> </w:t>
      </w:r>
      <w:r>
        <w:t>Thành phố Tuyên Quang có 04 thôn, tổ dân phố có từ 31-38 hộ gia đình.</w:t>
      </w:r>
    </w:p>
  </w:footnote>
  <w:footnote w:id="14">
    <w:p w:rsidR="001A67B2" w:rsidRPr="00786750" w:rsidRDefault="001A67B2" w:rsidP="00DD20DD">
      <w:pPr>
        <w:spacing w:after="0" w:line="240" w:lineRule="auto"/>
        <w:ind w:firstLine="720"/>
        <w:jc w:val="both"/>
        <w:rPr>
          <w:rFonts w:ascii="Times New Roman" w:hAnsi="Times New Roman"/>
          <w:b/>
          <w:i/>
          <w:sz w:val="20"/>
          <w:szCs w:val="20"/>
        </w:rPr>
      </w:pPr>
      <w:r w:rsidRPr="004C66EC">
        <w:rPr>
          <w:rStyle w:val="FootnoteReference"/>
          <w:rFonts w:ascii="Times New Roman" w:hAnsi="Times New Roman"/>
        </w:rPr>
        <w:footnoteRef/>
      </w:r>
      <w:r w:rsidRPr="004C66EC">
        <w:rPr>
          <w:rFonts w:ascii="Times New Roman" w:hAnsi="Times New Roman"/>
        </w:rPr>
        <w:t xml:space="preserve"> </w:t>
      </w:r>
      <w:r w:rsidRPr="00786750">
        <w:rPr>
          <w:rFonts w:ascii="Times New Roman" w:hAnsi="Times New Roman"/>
          <w:b/>
          <w:sz w:val="20"/>
          <w:szCs w:val="20"/>
          <w:lang w:val="en-US"/>
        </w:rPr>
        <w:t xml:space="preserve">1. </w:t>
      </w:r>
      <w:r w:rsidRPr="00786750">
        <w:rPr>
          <w:rFonts w:ascii="Times New Roman" w:hAnsi="Times New Roman"/>
          <w:b/>
          <w:sz w:val="20"/>
          <w:szCs w:val="20"/>
        </w:rPr>
        <w:t>Đối với thôn:</w:t>
      </w:r>
    </w:p>
    <w:p w:rsidR="001A67B2" w:rsidRPr="006265FF" w:rsidRDefault="001A67B2" w:rsidP="00DD20DD">
      <w:pPr>
        <w:spacing w:after="0" w:line="240" w:lineRule="auto"/>
        <w:ind w:firstLine="720"/>
        <w:jc w:val="both"/>
        <w:rPr>
          <w:rFonts w:ascii="Times New Roman" w:hAnsi="Times New Roman"/>
          <w:sz w:val="20"/>
          <w:szCs w:val="20"/>
        </w:rPr>
      </w:pPr>
      <w:r w:rsidRPr="004C66EC">
        <w:rPr>
          <w:rFonts w:ascii="Times New Roman" w:hAnsi="Times New Roman"/>
          <w:sz w:val="20"/>
          <w:szCs w:val="20"/>
        </w:rPr>
        <w:t>- Có 307/1.560 thôn</w:t>
      </w:r>
      <w:r w:rsidRPr="006265FF">
        <w:rPr>
          <w:rFonts w:ascii="Times New Roman" w:hAnsi="Times New Roman"/>
          <w:sz w:val="20"/>
          <w:szCs w:val="20"/>
        </w:rPr>
        <w:t xml:space="preserve"> đảm bảo quy mô số hộ gia đình theo quy định;</w:t>
      </w:r>
    </w:p>
    <w:p w:rsidR="001A67B2" w:rsidRPr="006265FF" w:rsidRDefault="001A67B2" w:rsidP="00DD20DD">
      <w:pPr>
        <w:spacing w:after="0" w:line="240" w:lineRule="auto"/>
        <w:ind w:firstLine="720"/>
        <w:jc w:val="both"/>
        <w:rPr>
          <w:rFonts w:ascii="Times New Roman" w:hAnsi="Times New Roman"/>
          <w:sz w:val="20"/>
          <w:szCs w:val="20"/>
        </w:rPr>
      </w:pPr>
      <w:r w:rsidRPr="006265FF">
        <w:rPr>
          <w:rFonts w:ascii="Times New Roman" w:hAnsi="Times New Roman"/>
          <w:sz w:val="20"/>
          <w:szCs w:val="20"/>
        </w:rPr>
        <w:t>- Có 1.253/1560 thôn chưa đảm bảo quy mô số hộ gia đình theo quy định, trong đó:</w:t>
      </w:r>
    </w:p>
    <w:p w:rsidR="001A67B2" w:rsidRPr="006265FF" w:rsidRDefault="001A67B2" w:rsidP="00DD20DD">
      <w:pPr>
        <w:spacing w:after="0" w:line="240" w:lineRule="auto"/>
        <w:ind w:firstLine="720"/>
        <w:jc w:val="both"/>
        <w:rPr>
          <w:rFonts w:ascii="Times New Roman" w:hAnsi="Times New Roman"/>
          <w:sz w:val="20"/>
          <w:szCs w:val="20"/>
        </w:rPr>
      </w:pPr>
      <w:r w:rsidRPr="006265FF">
        <w:rPr>
          <w:rFonts w:ascii="Times New Roman" w:hAnsi="Times New Roman"/>
          <w:sz w:val="20"/>
          <w:szCs w:val="20"/>
        </w:rPr>
        <w:t>+ Có 1.086/1.560 thôn có quy mô từ 50% quy mô số hộ gia đình trở lên;</w:t>
      </w:r>
    </w:p>
    <w:p w:rsidR="001A67B2" w:rsidRPr="006265FF" w:rsidRDefault="001A67B2" w:rsidP="00DD20DD">
      <w:pPr>
        <w:spacing w:after="0" w:line="240" w:lineRule="auto"/>
        <w:ind w:firstLine="720"/>
        <w:jc w:val="both"/>
        <w:rPr>
          <w:rFonts w:ascii="Times New Roman" w:hAnsi="Times New Roman"/>
          <w:sz w:val="20"/>
          <w:szCs w:val="20"/>
        </w:rPr>
      </w:pPr>
      <w:r w:rsidRPr="006265FF">
        <w:rPr>
          <w:rFonts w:ascii="Times New Roman" w:hAnsi="Times New Roman"/>
          <w:sz w:val="20"/>
          <w:szCs w:val="20"/>
        </w:rPr>
        <w:t>+ Có 167/1.560 thôn có quy mô dưới 50% quy mô số hộ gia đình.</w:t>
      </w:r>
    </w:p>
    <w:p w:rsidR="001A67B2" w:rsidRPr="00786750" w:rsidRDefault="001A67B2" w:rsidP="00DD20DD">
      <w:pPr>
        <w:spacing w:after="0" w:line="240" w:lineRule="auto"/>
        <w:ind w:firstLine="720"/>
        <w:jc w:val="both"/>
        <w:rPr>
          <w:rFonts w:ascii="Times New Roman" w:hAnsi="Times New Roman"/>
          <w:b/>
          <w:sz w:val="20"/>
          <w:szCs w:val="20"/>
        </w:rPr>
      </w:pPr>
      <w:r w:rsidRPr="00106FA2">
        <w:rPr>
          <w:rFonts w:ascii="Times New Roman" w:hAnsi="Times New Roman"/>
          <w:b/>
          <w:sz w:val="20"/>
          <w:szCs w:val="20"/>
        </w:rPr>
        <w:t xml:space="preserve">2. </w:t>
      </w:r>
      <w:r w:rsidRPr="00786750">
        <w:rPr>
          <w:rFonts w:ascii="Times New Roman" w:hAnsi="Times New Roman"/>
          <w:b/>
          <w:sz w:val="20"/>
          <w:szCs w:val="20"/>
        </w:rPr>
        <w:t>Đối với tổ dân phố:</w:t>
      </w:r>
    </w:p>
    <w:p w:rsidR="001A67B2" w:rsidRPr="006265FF" w:rsidRDefault="001A67B2" w:rsidP="00DD20DD">
      <w:pPr>
        <w:spacing w:after="0" w:line="240" w:lineRule="auto"/>
        <w:ind w:firstLine="720"/>
        <w:jc w:val="both"/>
        <w:rPr>
          <w:rFonts w:ascii="Times New Roman" w:hAnsi="Times New Roman"/>
          <w:spacing w:val="-2"/>
          <w:sz w:val="20"/>
          <w:szCs w:val="20"/>
        </w:rPr>
      </w:pPr>
      <w:r w:rsidRPr="006265FF">
        <w:rPr>
          <w:rFonts w:ascii="Times New Roman" w:hAnsi="Times New Roman"/>
          <w:spacing w:val="-2"/>
          <w:sz w:val="20"/>
          <w:szCs w:val="20"/>
        </w:rPr>
        <w:t>- Có 48/179 tổ dân phố đảm bảo quy mô số hộ gia đình theo quy định;</w:t>
      </w:r>
    </w:p>
    <w:p w:rsidR="001A67B2" w:rsidRPr="006265FF" w:rsidRDefault="001A67B2" w:rsidP="00DD20DD">
      <w:pPr>
        <w:spacing w:after="0" w:line="240" w:lineRule="auto"/>
        <w:ind w:firstLine="720"/>
        <w:jc w:val="both"/>
        <w:rPr>
          <w:rFonts w:ascii="Times New Roman" w:hAnsi="Times New Roman"/>
          <w:spacing w:val="-2"/>
          <w:sz w:val="20"/>
          <w:szCs w:val="20"/>
        </w:rPr>
      </w:pPr>
      <w:r w:rsidRPr="006265FF">
        <w:rPr>
          <w:rFonts w:ascii="Times New Roman" w:hAnsi="Times New Roman"/>
          <w:spacing w:val="-2"/>
          <w:sz w:val="20"/>
          <w:szCs w:val="20"/>
        </w:rPr>
        <w:t>- Có 131/179 tổ dân phố chưa đảm bảo quy mô số hộ gia đình theo quy định, trong đó:</w:t>
      </w:r>
    </w:p>
    <w:p w:rsidR="001A67B2" w:rsidRPr="006265FF" w:rsidRDefault="001A67B2" w:rsidP="00DD20DD">
      <w:pPr>
        <w:spacing w:after="0" w:line="240" w:lineRule="auto"/>
        <w:ind w:firstLine="720"/>
        <w:jc w:val="both"/>
        <w:rPr>
          <w:rFonts w:ascii="Times New Roman" w:hAnsi="Times New Roman"/>
          <w:sz w:val="20"/>
          <w:szCs w:val="20"/>
        </w:rPr>
      </w:pPr>
      <w:r w:rsidRPr="006265FF">
        <w:rPr>
          <w:rFonts w:ascii="Times New Roman" w:hAnsi="Times New Roman"/>
          <w:sz w:val="20"/>
          <w:szCs w:val="20"/>
        </w:rPr>
        <w:t>+ Có 129/179 tổ dân phố có quy mô từ 50% quy mô số hộ gia đình trở lên.</w:t>
      </w:r>
    </w:p>
    <w:p w:rsidR="001A67B2" w:rsidRPr="006265FF" w:rsidRDefault="001A67B2" w:rsidP="00DD20DD">
      <w:pPr>
        <w:spacing w:after="0" w:line="240" w:lineRule="auto"/>
        <w:ind w:firstLine="720"/>
        <w:jc w:val="both"/>
        <w:rPr>
          <w:rFonts w:ascii="Times New Roman" w:hAnsi="Times New Roman"/>
          <w:sz w:val="20"/>
          <w:szCs w:val="20"/>
        </w:rPr>
      </w:pPr>
      <w:r w:rsidRPr="006265FF">
        <w:rPr>
          <w:rFonts w:ascii="Times New Roman" w:hAnsi="Times New Roman"/>
          <w:sz w:val="20"/>
          <w:szCs w:val="20"/>
        </w:rPr>
        <w:t>+ Có 2/179 tổ dân phố có quy mô dưới 50% quy mô số hộ gia đình.</w:t>
      </w:r>
    </w:p>
  </w:footnote>
  <w:footnote w:id="15">
    <w:p w:rsidR="001A67B2" w:rsidRPr="00584F8D" w:rsidRDefault="001A67B2" w:rsidP="00DD20DD">
      <w:pPr>
        <w:pStyle w:val="FootnoteText"/>
        <w:ind w:firstLine="720"/>
        <w:rPr>
          <w:b/>
        </w:rPr>
      </w:pPr>
      <w:r>
        <w:rPr>
          <w:rStyle w:val="FootnoteReference"/>
        </w:rPr>
        <w:footnoteRef/>
      </w:r>
      <w:r>
        <w:t xml:space="preserve"> </w:t>
      </w:r>
      <w:r w:rsidRPr="00584F8D">
        <w:rPr>
          <w:b/>
        </w:rPr>
        <w:t>Số lượng thôn, tổ dân phố có quy mô dưới 50% quy mô số hộ gia đình:</w:t>
      </w:r>
    </w:p>
    <w:p w:rsidR="001A67B2" w:rsidRDefault="001A67B2" w:rsidP="00DD20DD">
      <w:pPr>
        <w:pStyle w:val="FootnoteText"/>
        <w:ind w:firstLine="720"/>
        <w:jc w:val="both"/>
      </w:pPr>
      <w:r>
        <w:t>- Huyện Lâm Bình: 10 (Thượng Lâm 3; Phúc Yên 2; Bình An 2; Khuôn Hà 1; Lăng Can 1; Hồng Quang 1).</w:t>
      </w:r>
    </w:p>
    <w:p w:rsidR="001A67B2" w:rsidRDefault="001A67B2" w:rsidP="00DD20DD">
      <w:pPr>
        <w:pStyle w:val="FootnoteText"/>
        <w:ind w:firstLine="720"/>
        <w:jc w:val="both"/>
      </w:pPr>
      <w:r>
        <w:t>- Huyện Na Hang: 45 (Thanh Tương 8; Yên Hoa 7; Hồng Thái 6; Năng Khả 5; Sinh Long 3; Côn Lôn 3;</w:t>
      </w:r>
      <w:r>
        <w:rPr>
          <w:lang w:val="en-US"/>
        </w:rPr>
        <w:t xml:space="preserve"> </w:t>
      </w:r>
      <w:r>
        <w:t>Sơn Phú 3; Thượng Giáp 3</w:t>
      </w:r>
      <w:r>
        <w:rPr>
          <w:lang w:val="en-US"/>
        </w:rPr>
        <w:t xml:space="preserve">; </w:t>
      </w:r>
      <w:r>
        <w:t>Thị trấn Na Hang 2; Khâu Tinh 2; Thượng Nông 2; Đà Vị 1).</w:t>
      </w:r>
    </w:p>
    <w:p w:rsidR="001A67B2" w:rsidRDefault="001A67B2" w:rsidP="00DD20DD">
      <w:pPr>
        <w:pStyle w:val="FootnoteText"/>
        <w:ind w:firstLine="720"/>
        <w:jc w:val="both"/>
      </w:pPr>
      <w:r w:rsidRPr="00B9078B">
        <w:t>-</w:t>
      </w:r>
      <w:r>
        <w:t xml:space="preserve"> Huyện Chiêm Hóa: 65 (Tri Phú 8</w:t>
      </w:r>
      <w:r>
        <w:rPr>
          <w:lang w:val="en-US"/>
        </w:rPr>
        <w:t xml:space="preserve">, </w:t>
      </w:r>
      <w:r>
        <w:t>Kiên Đài 7, Nhân Lý 7, Yên Lập 6, Trung Hà 5, Ngọc Hội 4, Trung Hòa 4, Hòa Phú 4, Minh Quang 3, Tân Thịnh 3, Hà Lang 2, Hùng Mỹ 2, Bình Phú 2</w:t>
      </w:r>
      <w:r>
        <w:rPr>
          <w:lang w:val="en-US"/>
        </w:rPr>
        <w:t xml:space="preserve">, </w:t>
      </w:r>
      <w:r>
        <w:t>Phúc Thịnh 2</w:t>
      </w:r>
      <w:r>
        <w:rPr>
          <w:lang w:val="en-US"/>
        </w:rPr>
        <w:t xml:space="preserve">, </w:t>
      </w:r>
      <w:r>
        <w:t>Phúc Sơn 1, Linh Phú 1,</w:t>
      </w:r>
      <w:r>
        <w:rPr>
          <w:lang w:val="en-US"/>
        </w:rPr>
        <w:t xml:space="preserve"> </w:t>
      </w:r>
      <w:r>
        <w:t>Yên Nguyên 1, Tân Mỹ 1, Xuân Quang 1, Vinh Quang 1).</w:t>
      </w:r>
    </w:p>
    <w:p w:rsidR="001A67B2" w:rsidRDefault="001A67B2" w:rsidP="00DD20DD">
      <w:pPr>
        <w:pStyle w:val="FootnoteText"/>
        <w:ind w:firstLine="720"/>
        <w:jc w:val="both"/>
      </w:pPr>
      <w:r>
        <w:t>- Huyện Hàm Yên: 32 (Yên Phú 8; Hùng Đức 4; Thái Hòa 3; Phù Lưu 3; Yên Thuận 3</w:t>
      </w:r>
      <w:r>
        <w:rPr>
          <w:lang w:val="en-US"/>
        </w:rPr>
        <w:t xml:space="preserve">; </w:t>
      </w:r>
      <w:r>
        <w:t>Minh Dân 3; Tân Thành 2; Bạch Xa 1; Bình Xa 1; Minh Hương 1; Minh Khương 1; Nhân Mục 1; Yên Lâm 1).</w:t>
      </w:r>
    </w:p>
    <w:p w:rsidR="001A67B2" w:rsidRDefault="001A67B2" w:rsidP="00DD20DD">
      <w:pPr>
        <w:pStyle w:val="FootnoteText"/>
        <w:ind w:firstLine="720"/>
        <w:jc w:val="both"/>
      </w:pPr>
      <w:r>
        <w:t>- Huyện Yên Sơn: 57 (Nhữ Khê 8, Kiến Thiết 7, Chiêu Yên 5, Trung Minh 5, Phúc Ninh 4, Hùng Lợi 4, Lang Quán 3, Chân Sơn 2, Công Đa 2, Đạo Viện 2, Mỹ Bằng 2, Phú Lâm 2, Quý Quân 2, Tân Long 2, Xuân Vân 2</w:t>
      </w:r>
      <w:r>
        <w:rPr>
          <w:lang w:val="en-US"/>
        </w:rPr>
        <w:t xml:space="preserve">, </w:t>
      </w:r>
      <w:r>
        <w:t>Kim Quan 1, Lực Hành 1, Phú Thịnh 1, Tiến Bộ 1, Trung Sơn 1).</w:t>
      </w:r>
    </w:p>
    <w:p w:rsidR="001A67B2" w:rsidRPr="00584F8D" w:rsidRDefault="001A67B2" w:rsidP="00DD20DD">
      <w:pPr>
        <w:pStyle w:val="FootnoteText"/>
        <w:ind w:firstLine="720"/>
        <w:jc w:val="both"/>
      </w:pPr>
      <w:r>
        <w:t>- Huyện Sơn Dương: 27 (Đại Phú 5, Lương Thiện 3, Hợp Thành 3, Đông Lợi 2, Thanh Phát 2, Tuân Lộ 2, Đông Thọ 1, Kháng Nhật 1, Lâm Xuyên 1, Minh Thanh 1, Phúc Ứng 1, Tân Trào 1, Thiện Kế 1, Tú Thịnh 1, Thượng Ấm 1, Vĩnh Lợi 1).</w:t>
      </w:r>
    </w:p>
  </w:footnote>
  <w:footnote w:id="16">
    <w:p w:rsidR="001A67B2" w:rsidRPr="00946002" w:rsidRDefault="001A67B2" w:rsidP="00DD20DD">
      <w:pPr>
        <w:pStyle w:val="FootnoteText"/>
        <w:ind w:firstLine="720"/>
        <w:jc w:val="both"/>
      </w:pPr>
      <w:r>
        <w:rPr>
          <w:rStyle w:val="FootnoteReference"/>
        </w:rPr>
        <w:footnoteRef/>
      </w:r>
      <w:r>
        <w:t xml:space="preserve"> </w:t>
      </w:r>
      <w:r w:rsidRPr="00946002">
        <w:t>Na Hang: 04; Chiêm Hóa: 02; Yên Sơn: 02; Lâm Bình: 01; Sơn Dương: 01.</w:t>
      </w:r>
    </w:p>
  </w:footnote>
  <w:footnote w:id="17">
    <w:p w:rsidR="001A67B2" w:rsidRPr="004A33FA" w:rsidRDefault="001A67B2" w:rsidP="00DD20DD">
      <w:pPr>
        <w:pStyle w:val="FootnoteText"/>
        <w:ind w:firstLine="720"/>
        <w:jc w:val="both"/>
      </w:pPr>
      <w:r>
        <w:rPr>
          <w:rStyle w:val="FootnoteReference"/>
        </w:rPr>
        <w:footnoteRef/>
      </w:r>
      <w:r>
        <w:t xml:space="preserve"> </w:t>
      </w:r>
      <w:r w:rsidRPr="004A33FA">
        <w:t xml:space="preserve">Có </w:t>
      </w:r>
      <w:r w:rsidRPr="00E95E4F">
        <w:t>21</w:t>
      </w:r>
      <w:r w:rsidRPr="004A33FA">
        <w:t xml:space="preserve"> tổ dân phố thuộc 06 phường, 2</w:t>
      </w:r>
      <w:r w:rsidRPr="00E95E4F">
        <w:t>7</w:t>
      </w:r>
      <w:r w:rsidRPr="004A33FA">
        <w:t xml:space="preserve"> thôn thuộ</w:t>
      </w:r>
      <w:r>
        <w:t>c 04</w:t>
      </w:r>
      <w:r w:rsidRPr="004A33FA">
        <w:t xml:space="preserve"> xã đổi tên:</w:t>
      </w:r>
    </w:p>
    <w:p w:rsidR="001A67B2" w:rsidRPr="004A33FA" w:rsidRDefault="001A67B2" w:rsidP="00DD20DD">
      <w:pPr>
        <w:pStyle w:val="FootnoteText"/>
        <w:ind w:firstLine="720"/>
        <w:jc w:val="both"/>
      </w:pPr>
      <w:r w:rsidRPr="004A33FA">
        <w:t>- Tân Hà 0</w:t>
      </w:r>
      <w:r w:rsidRPr="00DC3ADF">
        <w:t>6</w:t>
      </w:r>
      <w:r w:rsidRPr="004A33FA">
        <w:t>; Ỷ La 0</w:t>
      </w:r>
      <w:r w:rsidRPr="00DC3ADF">
        <w:t>5</w:t>
      </w:r>
      <w:r w:rsidRPr="004A33FA">
        <w:t>; Nông Tiến 04; Minh Xuân 02;</w:t>
      </w:r>
      <w:r w:rsidRPr="00DC3ADF">
        <w:t xml:space="preserve"> Phan Thiết 02;</w:t>
      </w:r>
      <w:r w:rsidRPr="004A33FA">
        <w:t xml:space="preserve"> Hưng Thành 02.</w:t>
      </w:r>
    </w:p>
    <w:p w:rsidR="001A67B2" w:rsidRPr="004A33FA" w:rsidRDefault="001A67B2" w:rsidP="00DD20DD">
      <w:pPr>
        <w:pStyle w:val="FootnoteText"/>
        <w:ind w:firstLine="720"/>
        <w:jc w:val="both"/>
      </w:pPr>
      <w:r w:rsidRPr="004A33FA">
        <w:t>- Đội Cấn 10</w:t>
      </w:r>
      <w:r w:rsidRPr="00D3360D">
        <w:t xml:space="preserve">; </w:t>
      </w:r>
      <w:r w:rsidRPr="004A33FA">
        <w:t>An Tường 08;</w:t>
      </w:r>
      <w:r w:rsidRPr="00D3360D">
        <w:t xml:space="preserve"> </w:t>
      </w:r>
      <w:r w:rsidRPr="004A33FA">
        <w:t xml:space="preserve">Lưỡng Vượng 06; </w:t>
      </w:r>
      <w:r w:rsidRPr="002B0224">
        <w:t>Tràng Đà 03</w:t>
      </w:r>
      <w:r w:rsidRPr="004A33FA">
        <w:t>.</w:t>
      </w:r>
    </w:p>
  </w:footnote>
  <w:footnote w:id="18">
    <w:p w:rsidR="001A67B2" w:rsidRPr="004B6088" w:rsidRDefault="001A67B2" w:rsidP="00DD20DD">
      <w:pPr>
        <w:pStyle w:val="FootnoteText"/>
        <w:ind w:firstLine="720"/>
        <w:jc w:val="both"/>
        <w:rPr>
          <w:lang w:val="en-US"/>
        </w:rPr>
      </w:pPr>
      <w:r>
        <w:rPr>
          <w:rStyle w:val="FootnoteReference"/>
        </w:rPr>
        <w:footnoteRef/>
      </w:r>
      <w:r>
        <w:t xml:space="preserve"> </w:t>
      </w:r>
      <w:r w:rsidRPr="004A33FA">
        <w:t>Xã Côn Lôn 0</w:t>
      </w:r>
      <w:r w:rsidRPr="004B6088">
        <w:t>4</w:t>
      </w:r>
      <w:r>
        <w:rPr>
          <w:lang w:val="en-US"/>
        </w:rPr>
        <w:t>.</w:t>
      </w:r>
    </w:p>
  </w:footnote>
  <w:footnote w:id="19">
    <w:p w:rsidR="001A67B2" w:rsidRPr="002B0224" w:rsidRDefault="001A67B2" w:rsidP="00DD20DD">
      <w:pPr>
        <w:pStyle w:val="FootnoteText"/>
        <w:ind w:firstLine="720"/>
        <w:jc w:val="both"/>
        <w:rPr>
          <w:lang w:val="en-US"/>
        </w:rPr>
      </w:pPr>
      <w:r>
        <w:rPr>
          <w:rStyle w:val="FootnoteReference"/>
        </w:rPr>
        <w:footnoteRef/>
      </w:r>
      <w:r>
        <w:t xml:space="preserve"> </w:t>
      </w:r>
      <w:r>
        <w:rPr>
          <w:lang w:val="en-US"/>
        </w:rPr>
        <w:t>Thị trấn Vĩnh Lộc 01, Xã Bình Nhân 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841"/>
    <w:multiLevelType w:val="hybridMultilevel"/>
    <w:tmpl w:val="FCC2603C"/>
    <w:lvl w:ilvl="0" w:tplc="3B3485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5407042"/>
    <w:multiLevelType w:val="hybridMultilevel"/>
    <w:tmpl w:val="880CDC54"/>
    <w:lvl w:ilvl="0" w:tplc="F9C6A392">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03D7FD5"/>
    <w:multiLevelType w:val="hybridMultilevel"/>
    <w:tmpl w:val="33AA85B6"/>
    <w:lvl w:ilvl="0" w:tplc="ECBA28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88A46C5"/>
    <w:multiLevelType w:val="hybridMultilevel"/>
    <w:tmpl w:val="3FE0E190"/>
    <w:lvl w:ilvl="0" w:tplc="3F1A55B4">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B44B7"/>
    <w:rsid w:val="0003359D"/>
    <w:rsid w:val="000608C3"/>
    <w:rsid w:val="00076B40"/>
    <w:rsid w:val="00077EF1"/>
    <w:rsid w:val="00084EB9"/>
    <w:rsid w:val="0012534D"/>
    <w:rsid w:val="00133601"/>
    <w:rsid w:val="00140616"/>
    <w:rsid w:val="001A4A39"/>
    <w:rsid w:val="001A67B2"/>
    <w:rsid w:val="001B42C6"/>
    <w:rsid w:val="001B44B7"/>
    <w:rsid w:val="001C31D7"/>
    <w:rsid w:val="001D0649"/>
    <w:rsid w:val="001F6468"/>
    <w:rsid w:val="0023644C"/>
    <w:rsid w:val="0028115E"/>
    <w:rsid w:val="00296D9F"/>
    <w:rsid w:val="002C60CB"/>
    <w:rsid w:val="002E5DBC"/>
    <w:rsid w:val="002F25FE"/>
    <w:rsid w:val="003368AC"/>
    <w:rsid w:val="00355CDA"/>
    <w:rsid w:val="003B3F58"/>
    <w:rsid w:val="003E03B1"/>
    <w:rsid w:val="003F2A4B"/>
    <w:rsid w:val="0041378E"/>
    <w:rsid w:val="00413ED6"/>
    <w:rsid w:val="00484F59"/>
    <w:rsid w:val="004A0434"/>
    <w:rsid w:val="004B3604"/>
    <w:rsid w:val="004B48D7"/>
    <w:rsid w:val="004C39AE"/>
    <w:rsid w:val="004D3534"/>
    <w:rsid w:val="004D4B9D"/>
    <w:rsid w:val="004E664D"/>
    <w:rsid w:val="004F15B6"/>
    <w:rsid w:val="004F5CD1"/>
    <w:rsid w:val="0051531A"/>
    <w:rsid w:val="00517BB8"/>
    <w:rsid w:val="005227CC"/>
    <w:rsid w:val="005613CA"/>
    <w:rsid w:val="00567912"/>
    <w:rsid w:val="005C6E55"/>
    <w:rsid w:val="005E0BF3"/>
    <w:rsid w:val="005F6FEF"/>
    <w:rsid w:val="00634D32"/>
    <w:rsid w:val="00640F00"/>
    <w:rsid w:val="0065666B"/>
    <w:rsid w:val="00673BC7"/>
    <w:rsid w:val="00680EC3"/>
    <w:rsid w:val="00685B57"/>
    <w:rsid w:val="006A2D95"/>
    <w:rsid w:val="006B520E"/>
    <w:rsid w:val="006C73E7"/>
    <w:rsid w:val="006D0426"/>
    <w:rsid w:val="00747125"/>
    <w:rsid w:val="0077295F"/>
    <w:rsid w:val="0077715B"/>
    <w:rsid w:val="007A2998"/>
    <w:rsid w:val="007D2E79"/>
    <w:rsid w:val="00826B14"/>
    <w:rsid w:val="00846550"/>
    <w:rsid w:val="0084790F"/>
    <w:rsid w:val="008622EE"/>
    <w:rsid w:val="008A25AE"/>
    <w:rsid w:val="008A393B"/>
    <w:rsid w:val="008B2154"/>
    <w:rsid w:val="008B5076"/>
    <w:rsid w:val="008B6A4D"/>
    <w:rsid w:val="008C4CEC"/>
    <w:rsid w:val="008C73ED"/>
    <w:rsid w:val="008D353E"/>
    <w:rsid w:val="008E25D7"/>
    <w:rsid w:val="00946FDE"/>
    <w:rsid w:val="009565A1"/>
    <w:rsid w:val="009823AD"/>
    <w:rsid w:val="0099797A"/>
    <w:rsid w:val="009A3692"/>
    <w:rsid w:val="009D4742"/>
    <w:rsid w:val="009F3524"/>
    <w:rsid w:val="00A444AE"/>
    <w:rsid w:val="00A60F1E"/>
    <w:rsid w:val="00A9542C"/>
    <w:rsid w:val="00A979BA"/>
    <w:rsid w:val="00AA0884"/>
    <w:rsid w:val="00AA7B5A"/>
    <w:rsid w:val="00AD6CFB"/>
    <w:rsid w:val="00AE0047"/>
    <w:rsid w:val="00AE6AAF"/>
    <w:rsid w:val="00AE7BD0"/>
    <w:rsid w:val="00B06682"/>
    <w:rsid w:val="00B20936"/>
    <w:rsid w:val="00B42E6D"/>
    <w:rsid w:val="00B4329A"/>
    <w:rsid w:val="00B516B3"/>
    <w:rsid w:val="00B55D2B"/>
    <w:rsid w:val="00B91A1D"/>
    <w:rsid w:val="00BC00A8"/>
    <w:rsid w:val="00BC23BC"/>
    <w:rsid w:val="00BE610D"/>
    <w:rsid w:val="00BF56E1"/>
    <w:rsid w:val="00C37E12"/>
    <w:rsid w:val="00C73642"/>
    <w:rsid w:val="00CA33E8"/>
    <w:rsid w:val="00CD5199"/>
    <w:rsid w:val="00CF4A4A"/>
    <w:rsid w:val="00D02432"/>
    <w:rsid w:val="00D31D93"/>
    <w:rsid w:val="00D84C89"/>
    <w:rsid w:val="00DB3F6D"/>
    <w:rsid w:val="00DD0A94"/>
    <w:rsid w:val="00DD20DD"/>
    <w:rsid w:val="00DD42FF"/>
    <w:rsid w:val="00DE27BD"/>
    <w:rsid w:val="00E238BE"/>
    <w:rsid w:val="00E35649"/>
    <w:rsid w:val="00E82227"/>
    <w:rsid w:val="00EA08A1"/>
    <w:rsid w:val="00EF4086"/>
    <w:rsid w:val="00F270EF"/>
    <w:rsid w:val="00F46C07"/>
    <w:rsid w:val="00F73DDD"/>
    <w:rsid w:val="00FC2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Straight Arrow Connector 2"/>
        <o:r id="V:Rule7" type="connector" idref="#_x0000_s1029"/>
        <o:r id="V:Rule8" type="connector" idref="#_x0000_s1033"/>
        <o:r id="V:Rule9" type="connector" idref="#Straight Arrow Connector 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D0"/>
    <w:pPr>
      <w:spacing w:after="160" w:line="259" w:lineRule="auto"/>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D7"/>
    <w:rPr>
      <w:rFonts w:ascii="Segoe UI" w:eastAsia="Arial" w:hAnsi="Segoe UI" w:cs="Segoe UI"/>
      <w:sz w:val="18"/>
      <w:szCs w:val="18"/>
    </w:rPr>
  </w:style>
  <w:style w:type="table" w:styleId="TableGrid">
    <w:name w:val="Table Grid"/>
    <w:basedOn w:val="TableNormal"/>
    <w:uiPriority w:val="39"/>
    <w:rsid w:val="00DD20DD"/>
    <w:rPr>
      <w:rFonts w:ascii="Arial" w:eastAsia="Arial"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0DD"/>
    <w:pPr>
      <w:tabs>
        <w:tab w:val="center" w:pos="4513"/>
        <w:tab w:val="right" w:pos="9026"/>
      </w:tabs>
    </w:pPr>
  </w:style>
  <w:style w:type="character" w:customStyle="1" w:styleId="HeaderChar">
    <w:name w:val="Header Char"/>
    <w:basedOn w:val="DefaultParagraphFont"/>
    <w:link w:val="Header"/>
    <w:uiPriority w:val="99"/>
    <w:rsid w:val="00DD20DD"/>
    <w:rPr>
      <w:rFonts w:ascii="Arial" w:eastAsia="Arial" w:hAnsi="Arial" w:cs="Times New Roman"/>
      <w:sz w:val="22"/>
    </w:rPr>
  </w:style>
  <w:style w:type="paragraph" w:styleId="Footer">
    <w:name w:val="footer"/>
    <w:basedOn w:val="Normal"/>
    <w:link w:val="FooterChar"/>
    <w:uiPriority w:val="99"/>
    <w:unhideWhenUsed/>
    <w:rsid w:val="00DD20DD"/>
    <w:pPr>
      <w:tabs>
        <w:tab w:val="center" w:pos="4513"/>
        <w:tab w:val="right" w:pos="9026"/>
      </w:tabs>
    </w:pPr>
  </w:style>
  <w:style w:type="character" w:customStyle="1" w:styleId="FooterChar">
    <w:name w:val="Footer Char"/>
    <w:basedOn w:val="DefaultParagraphFont"/>
    <w:link w:val="Footer"/>
    <w:uiPriority w:val="99"/>
    <w:rsid w:val="00DD20DD"/>
    <w:rPr>
      <w:rFonts w:ascii="Arial" w:eastAsia="Arial" w:hAnsi="Arial" w:cs="Times New Roman"/>
      <w:sz w:val="22"/>
    </w:rPr>
  </w:style>
  <w:style w:type="paragraph" w:styleId="FootnoteText">
    <w:name w:val="footnote text"/>
    <w:basedOn w:val="Normal"/>
    <w:link w:val="FootnoteTextChar"/>
    <w:uiPriority w:val="99"/>
    <w:unhideWhenUsed/>
    <w:rsid w:val="00DD20D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D20DD"/>
    <w:rPr>
      <w:rFonts w:eastAsia="Arial" w:cs="Times New Roman"/>
      <w:sz w:val="20"/>
      <w:szCs w:val="20"/>
    </w:rPr>
  </w:style>
  <w:style w:type="character" w:styleId="FootnoteReference">
    <w:name w:val="footnote reference"/>
    <w:uiPriority w:val="99"/>
    <w:unhideWhenUsed/>
    <w:rsid w:val="00DD20DD"/>
    <w:rPr>
      <w:vertAlign w:val="superscript"/>
    </w:rPr>
  </w:style>
  <w:style w:type="paragraph" w:styleId="NormalWeb">
    <w:name w:val="Normal (Web)"/>
    <w:basedOn w:val="Normal"/>
    <w:uiPriority w:val="99"/>
    <w:semiHidden/>
    <w:unhideWhenUsed/>
    <w:rsid w:val="00DD20D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
    <w:name w:val="Body text_"/>
    <w:link w:val="BodyText4"/>
    <w:rsid w:val="00DD20DD"/>
    <w:rPr>
      <w:rFonts w:eastAsia="Times New Roman"/>
      <w:sz w:val="26"/>
      <w:szCs w:val="26"/>
      <w:shd w:val="clear" w:color="auto" w:fill="FFFFFF"/>
    </w:rPr>
  </w:style>
  <w:style w:type="paragraph" w:customStyle="1" w:styleId="BodyText4">
    <w:name w:val="Body Text4"/>
    <w:basedOn w:val="Normal"/>
    <w:link w:val="Bodytext"/>
    <w:rsid w:val="00DD20DD"/>
    <w:pPr>
      <w:widowControl w:val="0"/>
      <w:shd w:val="clear" w:color="auto" w:fill="FFFFFF"/>
      <w:spacing w:before="240" w:after="360" w:line="0" w:lineRule="atLeast"/>
    </w:pPr>
    <w:rPr>
      <w:rFonts w:ascii="Times New Roman" w:eastAsia="Times New Roman" w:hAnsi="Times New Roman" w:cstheme="minorBidi"/>
      <w:sz w:val="26"/>
      <w:szCs w:val="26"/>
    </w:rPr>
  </w:style>
  <w:style w:type="character" w:customStyle="1" w:styleId="BodyTextIndentChar">
    <w:name w:val="Body Text Indent Char"/>
    <w:link w:val="BodyTextIndent"/>
    <w:locked/>
    <w:rsid w:val="00DD20DD"/>
    <w:rPr>
      <w:rFonts w:ascii=".VnTime" w:hAnsi=".VnTime"/>
      <w:szCs w:val="28"/>
    </w:rPr>
  </w:style>
  <w:style w:type="paragraph" w:styleId="BodyTextIndent">
    <w:name w:val="Body Text Indent"/>
    <w:basedOn w:val="Normal"/>
    <w:link w:val="BodyTextIndentChar"/>
    <w:rsid w:val="00DD20DD"/>
    <w:pPr>
      <w:tabs>
        <w:tab w:val="left" w:pos="670"/>
      </w:tabs>
      <w:spacing w:after="0" w:line="240" w:lineRule="auto"/>
      <w:ind w:left="-268"/>
    </w:pPr>
    <w:rPr>
      <w:rFonts w:ascii=".VnTime" w:eastAsiaTheme="minorHAnsi" w:hAnsi=".VnTime" w:cstheme="minorBidi"/>
      <w:sz w:val="28"/>
      <w:szCs w:val="28"/>
    </w:rPr>
  </w:style>
  <w:style w:type="character" w:customStyle="1" w:styleId="BodyTextIndentChar1">
    <w:name w:val="Body Text Indent Char1"/>
    <w:basedOn w:val="DefaultParagraphFont"/>
    <w:link w:val="BodyTextIndent"/>
    <w:uiPriority w:val="99"/>
    <w:semiHidden/>
    <w:rsid w:val="00DD20DD"/>
    <w:rPr>
      <w:rFonts w:ascii="Arial" w:eastAsia="Arial" w:hAnsi="Arial" w:cs="Times New Roman"/>
      <w:sz w:val="22"/>
    </w:rPr>
  </w:style>
  <w:style w:type="character" w:styleId="CommentReference">
    <w:name w:val="annotation reference"/>
    <w:uiPriority w:val="99"/>
    <w:semiHidden/>
    <w:unhideWhenUsed/>
    <w:rsid w:val="00DD20DD"/>
    <w:rPr>
      <w:sz w:val="16"/>
      <w:szCs w:val="16"/>
    </w:rPr>
  </w:style>
  <w:style w:type="paragraph" w:styleId="CommentText">
    <w:name w:val="annotation text"/>
    <w:basedOn w:val="Normal"/>
    <w:link w:val="CommentTextChar"/>
    <w:uiPriority w:val="99"/>
    <w:semiHidden/>
    <w:unhideWhenUsed/>
    <w:rsid w:val="00DD20DD"/>
    <w:rPr>
      <w:sz w:val="20"/>
      <w:szCs w:val="20"/>
    </w:rPr>
  </w:style>
  <w:style w:type="character" w:customStyle="1" w:styleId="CommentTextChar">
    <w:name w:val="Comment Text Char"/>
    <w:basedOn w:val="DefaultParagraphFont"/>
    <w:link w:val="CommentText"/>
    <w:uiPriority w:val="99"/>
    <w:semiHidden/>
    <w:rsid w:val="00DD20DD"/>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D20DD"/>
    <w:rPr>
      <w:b/>
      <w:bCs/>
    </w:rPr>
  </w:style>
  <w:style w:type="character" w:customStyle="1" w:styleId="CommentSubjectChar">
    <w:name w:val="Comment Subject Char"/>
    <w:basedOn w:val="CommentTextChar"/>
    <w:link w:val="CommentSubject"/>
    <w:uiPriority w:val="99"/>
    <w:semiHidden/>
    <w:rsid w:val="00DD20DD"/>
    <w:rPr>
      <w:b/>
      <w:bCs/>
    </w:rPr>
  </w:style>
  <w:style w:type="character" w:styleId="Hyperlink">
    <w:name w:val="Hyperlink"/>
    <w:basedOn w:val="DefaultParagraphFont"/>
    <w:uiPriority w:val="99"/>
    <w:semiHidden/>
    <w:unhideWhenUsed/>
    <w:rsid w:val="00EA08A1"/>
    <w:rPr>
      <w:color w:val="0563C1"/>
      <w:u w:val="single"/>
    </w:rPr>
  </w:style>
  <w:style w:type="character" w:styleId="FollowedHyperlink">
    <w:name w:val="FollowedHyperlink"/>
    <w:basedOn w:val="DefaultParagraphFont"/>
    <w:uiPriority w:val="99"/>
    <w:semiHidden/>
    <w:unhideWhenUsed/>
    <w:rsid w:val="00EA08A1"/>
    <w:rPr>
      <w:color w:val="954F72"/>
      <w:u w:val="single"/>
    </w:rPr>
  </w:style>
  <w:style w:type="paragraph" w:customStyle="1" w:styleId="font5">
    <w:name w:val="font5"/>
    <w:basedOn w:val="Normal"/>
    <w:rsid w:val="00EA08A1"/>
    <w:pPr>
      <w:spacing w:before="100" w:beforeAutospacing="1" w:after="100" w:afterAutospacing="1" w:line="240" w:lineRule="auto"/>
    </w:pPr>
    <w:rPr>
      <w:rFonts w:ascii="Times New Roman" w:eastAsia="Times New Roman" w:hAnsi="Times New Roman"/>
      <w:i/>
      <w:iCs/>
      <w:color w:val="000000"/>
      <w:sz w:val="26"/>
      <w:szCs w:val="26"/>
      <w:lang w:val="en-US"/>
    </w:rPr>
  </w:style>
  <w:style w:type="paragraph" w:customStyle="1" w:styleId="font6">
    <w:name w:val="font6"/>
    <w:basedOn w:val="Normal"/>
    <w:rsid w:val="00EA08A1"/>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74">
    <w:name w:val="xl74"/>
    <w:basedOn w:val="Normal"/>
    <w:rsid w:val="00EA08A1"/>
    <w:pPr>
      <w:spacing w:before="100" w:beforeAutospacing="1" w:after="100" w:afterAutospacing="1" w:line="240" w:lineRule="auto"/>
    </w:pPr>
    <w:rPr>
      <w:rFonts w:ascii="Times New Roman" w:eastAsia="Times New Roman" w:hAnsi="Times New Roman"/>
      <w:lang w:val="en-US"/>
    </w:rPr>
  </w:style>
  <w:style w:type="paragraph" w:customStyle="1" w:styleId="xl75">
    <w:name w:val="xl75"/>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US"/>
    </w:rPr>
  </w:style>
  <w:style w:type="paragraph" w:customStyle="1" w:styleId="xl76">
    <w:name w:val="xl76"/>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77">
    <w:name w:val="xl77"/>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US"/>
    </w:rPr>
  </w:style>
  <w:style w:type="paragraph" w:customStyle="1" w:styleId="xl78">
    <w:name w:val="xl78"/>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79">
    <w:name w:val="xl79"/>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0">
    <w:name w:val="xl80"/>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1">
    <w:name w:val="xl81"/>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2">
    <w:name w:val="xl82"/>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3">
    <w:name w:val="xl83"/>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4">
    <w:name w:val="xl84"/>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5">
    <w:name w:val="xl85"/>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6">
    <w:name w:val="xl86"/>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9">
    <w:name w:val="xl89"/>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90">
    <w:name w:val="xl90"/>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val="en-US"/>
    </w:rPr>
  </w:style>
  <w:style w:type="paragraph" w:customStyle="1" w:styleId="xl91">
    <w:name w:val="xl91"/>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92">
    <w:name w:val="xl92"/>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93">
    <w:name w:val="xl93"/>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val="en-US"/>
    </w:rPr>
  </w:style>
  <w:style w:type="paragraph" w:customStyle="1" w:styleId="xl94">
    <w:name w:val="xl94"/>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95">
    <w:name w:val="xl95"/>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96">
    <w:name w:val="xl96"/>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97">
    <w:name w:val="xl97"/>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98">
    <w:name w:val="xl98"/>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99">
    <w:name w:val="xl99"/>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00">
    <w:name w:val="xl100"/>
    <w:basedOn w:val="Normal"/>
    <w:rsid w:val="00EA08A1"/>
    <w:pPr>
      <w:spacing w:before="100" w:beforeAutospacing="1" w:after="100" w:afterAutospacing="1" w:line="240" w:lineRule="auto"/>
    </w:pPr>
    <w:rPr>
      <w:rFonts w:ascii="Times New Roman" w:eastAsia="Times New Roman" w:hAnsi="Times New Roman"/>
      <w:b/>
      <w:bCs/>
      <w:lang w:val="en-US"/>
    </w:rPr>
  </w:style>
  <w:style w:type="paragraph" w:customStyle="1" w:styleId="xl101">
    <w:name w:val="xl101"/>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102">
    <w:name w:val="xl102"/>
    <w:basedOn w:val="Normal"/>
    <w:rsid w:val="00EA08A1"/>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103">
    <w:name w:val="xl103"/>
    <w:basedOn w:val="Normal"/>
    <w:rsid w:val="00EA08A1"/>
    <w:pPr>
      <w:spacing w:before="100" w:beforeAutospacing="1" w:after="100" w:afterAutospacing="1" w:line="240" w:lineRule="auto"/>
      <w:jc w:val="right"/>
    </w:pPr>
    <w:rPr>
      <w:rFonts w:ascii="Times New Roman" w:eastAsia="Times New Roman" w:hAnsi="Times New Roman"/>
      <w:b/>
      <w:bCs/>
      <w:lang w:val="en-US"/>
    </w:rPr>
  </w:style>
  <w:style w:type="paragraph" w:customStyle="1" w:styleId="xl104">
    <w:name w:val="xl104"/>
    <w:basedOn w:val="Normal"/>
    <w:rsid w:val="00EA08A1"/>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5">
    <w:name w:val="xl105"/>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06">
    <w:name w:val="xl106"/>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val="en-US"/>
    </w:rPr>
  </w:style>
  <w:style w:type="paragraph" w:customStyle="1" w:styleId="xl107">
    <w:name w:val="xl107"/>
    <w:basedOn w:val="Normal"/>
    <w:rsid w:val="00EA08A1"/>
    <w:pPr>
      <w:shd w:val="clear" w:color="000000" w:fill="FFFF00"/>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09">
    <w:name w:val="xl109"/>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10">
    <w:name w:val="xl110"/>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11">
    <w:name w:val="xl111"/>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12">
    <w:name w:val="xl112"/>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13">
    <w:name w:val="xl113"/>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en-US"/>
    </w:rPr>
  </w:style>
  <w:style w:type="paragraph" w:customStyle="1" w:styleId="xl114">
    <w:name w:val="xl114"/>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15">
    <w:name w:val="xl115"/>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16">
    <w:name w:val="xl116"/>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17">
    <w:name w:val="xl117"/>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18">
    <w:name w:val="xl118"/>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val="en-US"/>
    </w:rPr>
  </w:style>
  <w:style w:type="paragraph" w:customStyle="1" w:styleId="xl119">
    <w:name w:val="xl119"/>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0">
    <w:name w:val="xl120"/>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val="en-US"/>
    </w:rPr>
  </w:style>
  <w:style w:type="paragraph" w:customStyle="1" w:styleId="xl121">
    <w:name w:val="xl121"/>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2">
    <w:name w:val="xl122"/>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3">
    <w:name w:val="xl123"/>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val="en-US"/>
    </w:rPr>
  </w:style>
  <w:style w:type="paragraph" w:customStyle="1" w:styleId="xl124">
    <w:name w:val="xl124"/>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val="en-US"/>
    </w:rPr>
  </w:style>
  <w:style w:type="paragraph" w:customStyle="1" w:styleId="xl125">
    <w:name w:val="xl125"/>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6">
    <w:name w:val="xl126"/>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7">
    <w:name w:val="xl127"/>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8">
    <w:name w:val="xl128"/>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29">
    <w:name w:val="xl129"/>
    <w:basedOn w:val="Normal"/>
    <w:rsid w:val="00EA08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6"/>
      <w:szCs w:val="26"/>
      <w:lang w:val="en-US"/>
    </w:rPr>
  </w:style>
  <w:style w:type="paragraph" w:customStyle="1" w:styleId="xl130">
    <w:name w:val="xl130"/>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31">
    <w:name w:val="xl131"/>
    <w:basedOn w:val="Normal"/>
    <w:rsid w:val="00EA08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32">
    <w:name w:val="xl132"/>
    <w:basedOn w:val="Normal"/>
    <w:rsid w:val="00EA08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33">
    <w:name w:val="xl133"/>
    <w:basedOn w:val="Normal"/>
    <w:rsid w:val="00EA08A1"/>
    <w:pPr>
      <w:spacing w:before="100" w:beforeAutospacing="1" w:after="100" w:afterAutospacing="1" w:line="240" w:lineRule="auto"/>
      <w:jc w:val="center"/>
    </w:pPr>
    <w:rPr>
      <w:rFonts w:ascii="Times New Roman" w:eastAsia="Times New Roman" w:hAnsi="Times New Roman"/>
      <w:b/>
      <w:bCs/>
      <w:sz w:val="28"/>
      <w:szCs w:val="28"/>
      <w:lang w:val="en-US"/>
    </w:rPr>
  </w:style>
  <w:style w:type="paragraph" w:customStyle="1" w:styleId="xl134">
    <w:name w:val="xl134"/>
    <w:basedOn w:val="Normal"/>
    <w:rsid w:val="00EA08A1"/>
    <w:pPr>
      <w:spacing w:before="100" w:beforeAutospacing="1" w:after="100" w:afterAutospacing="1" w:line="240" w:lineRule="auto"/>
      <w:jc w:val="center"/>
      <w:textAlignment w:val="center"/>
    </w:pPr>
    <w:rPr>
      <w:rFonts w:ascii="Times New Roman" w:eastAsia="Times New Roman" w:hAnsi="Times New Roman"/>
      <w:b/>
      <w:bCs/>
      <w:sz w:val="28"/>
      <w:szCs w:val="28"/>
      <w:lang w:val="en-US"/>
    </w:rPr>
  </w:style>
  <w:style w:type="paragraph" w:customStyle="1" w:styleId="xl135">
    <w:name w:val="xl135"/>
    <w:basedOn w:val="Normal"/>
    <w:rsid w:val="00EA08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136">
    <w:name w:val="xl136"/>
    <w:basedOn w:val="Normal"/>
    <w:rsid w:val="00EA08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137">
    <w:name w:val="xl137"/>
    <w:basedOn w:val="Normal"/>
    <w:rsid w:val="00EA08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138">
    <w:name w:val="xl138"/>
    <w:basedOn w:val="Normal"/>
    <w:rsid w:val="00EA08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139">
    <w:name w:val="xl139"/>
    <w:basedOn w:val="Normal"/>
    <w:rsid w:val="00EA08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140">
    <w:name w:val="xl140"/>
    <w:basedOn w:val="Normal"/>
    <w:rsid w:val="00EA08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xl141">
    <w:name w:val="xl141"/>
    <w:basedOn w:val="Normal"/>
    <w:rsid w:val="00EA08A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val="en-US"/>
    </w:rPr>
  </w:style>
  <w:style w:type="paragraph" w:customStyle="1" w:styleId="xl142">
    <w:name w:val="xl142"/>
    <w:basedOn w:val="Normal"/>
    <w:rsid w:val="00EA08A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val="en-US"/>
    </w:rPr>
  </w:style>
  <w:style w:type="paragraph" w:customStyle="1" w:styleId="xl143">
    <w:name w:val="xl143"/>
    <w:basedOn w:val="Normal"/>
    <w:rsid w:val="00EA08A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D0"/>
    <w:pPr>
      <w:spacing w:after="160" w:line="259" w:lineRule="auto"/>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D7"/>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2242236">
      <w:bodyDiv w:val="1"/>
      <w:marLeft w:val="0"/>
      <w:marRight w:val="0"/>
      <w:marTop w:val="0"/>
      <w:marBottom w:val="0"/>
      <w:divBdr>
        <w:top w:val="none" w:sz="0" w:space="0" w:color="auto"/>
        <w:left w:val="none" w:sz="0" w:space="0" w:color="auto"/>
        <w:bottom w:val="none" w:sz="0" w:space="0" w:color="auto"/>
        <w:right w:val="none" w:sz="0" w:space="0" w:color="auto"/>
      </w:divBdr>
    </w:div>
    <w:div w:id="1056323332">
      <w:bodyDiv w:val="1"/>
      <w:marLeft w:val="0"/>
      <w:marRight w:val="0"/>
      <w:marTop w:val="0"/>
      <w:marBottom w:val="0"/>
      <w:divBdr>
        <w:top w:val="none" w:sz="0" w:space="0" w:color="auto"/>
        <w:left w:val="none" w:sz="0" w:space="0" w:color="auto"/>
        <w:bottom w:val="none" w:sz="0" w:space="0" w:color="auto"/>
        <w:right w:val="none" w:sz="0" w:space="0" w:color="auto"/>
      </w:divBdr>
    </w:div>
    <w:div w:id="1527715408">
      <w:bodyDiv w:val="1"/>
      <w:marLeft w:val="0"/>
      <w:marRight w:val="0"/>
      <w:marTop w:val="0"/>
      <w:marBottom w:val="0"/>
      <w:divBdr>
        <w:top w:val="none" w:sz="0" w:space="0" w:color="auto"/>
        <w:left w:val="none" w:sz="0" w:space="0" w:color="auto"/>
        <w:bottom w:val="none" w:sz="0" w:space="0" w:color="auto"/>
        <w:right w:val="none" w:sz="0" w:space="0" w:color="auto"/>
      </w:divBdr>
    </w:div>
    <w:div w:id="18333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992D0-052B-4C23-9883-78C68B6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30</Pages>
  <Words>7465</Words>
  <Characters>42556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FPT</cp:lastModifiedBy>
  <cp:revision>236</cp:revision>
  <cp:lastPrinted>2019-04-04T02:55:00Z</cp:lastPrinted>
  <dcterms:created xsi:type="dcterms:W3CDTF">2019-04-02T01:42:00Z</dcterms:created>
  <dcterms:modified xsi:type="dcterms:W3CDTF">2019-04-12T01:42:00Z</dcterms:modified>
</cp:coreProperties>
</file>